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приказом </w:t>
      </w:r>
      <w:proofErr w:type="spellStart"/>
      <w:r w:rsidRPr="006D4ADA">
        <w:rPr>
          <w:rFonts w:ascii="Times New Roman" w:hAnsi="Times New Roman" w:cs="Times New Roman"/>
          <w:sz w:val="28"/>
          <w:szCs w:val="28"/>
        </w:rPr>
        <w:t>Роспотребнадзора</w:t>
      </w:r>
      <w:proofErr w:type="spellEnd"/>
      <w:r w:rsidRPr="006D4ADA">
        <w:rPr>
          <w:rFonts w:ascii="Times New Roman" w:hAnsi="Times New Roman" w:cs="Times New Roman"/>
          <w:sz w:val="28"/>
          <w:szCs w:val="28"/>
        </w:rPr>
        <w:br/>
      </w:r>
      <w:proofErr w:type="gramStart"/>
      <w:r w:rsidRPr="006D4ADA">
        <w:rPr>
          <w:rFonts w:ascii="Times New Roman" w:hAnsi="Times New Roman" w:cs="Times New Roman"/>
          <w:sz w:val="28"/>
          <w:szCs w:val="28"/>
        </w:rPr>
        <w:t>от</w:t>
      </w:r>
      <w:proofErr w:type="gramEnd"/>
      <w:r w:rsidRPr="006D4ADA">
        <w:rPr>
          <w:rFonts w:ascii="Times New Roman" w:hAnsi="Times New Roman" w:cs="Times New Roman"/>
          <w:sz w:val="28"/>
          <w:szCs w:val="28"/>
        </w:rPr>
        <w:t xml:space="preserve"> _____________ №________</w:t>
      </w:r>
    </w:p>
    <w:p w:rsidR="006D4ADA" w:rsidRPr="006D4ADA" w:rsidRDefault="006D4ADA" w:rsidP="006D4ADA">
      <w:pPr>
        <w:spacing w:after="0" w:line="240" w:lineRule="auto"/>
        <w:jc w:val="center"/>
        <w:rPr>
          <w:rFonts w:ascii="Times New Roman" w:hAnsi="Times New Roman" w:cs="Times New Roman"/>
          <w:sz w:val="28"/>
          <w:szCs w:val="28"/>
        </w:rPr>
      </w:pPr>
    </w:p>
    <w:p w:rsidR="006D4ADA" w:rsidRPr="006D4ADA" w:rsidRDefault="006D4ADA" w:rsidP="006D4ADA">
      <w:pPr>
        <w:spacing w:after="0" w:line="240" w:lineRule="auto"/>
        <w:jc w:val="center"/>
        <w:rPr>
          <w:rFonts w:ascii="Times New Roman" w:hAnsi="Times New Roman" w:cs="Times New Roman"/>
          <w:sz w:val="28"/>
          <w:szCs w:val="28"/>
        </w:rPr>
      </w:pPr>
    </w:p>
    <w:p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0F03BF" w:rsidRPr="00CE628D">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w:t>
      </w:r>
      <w:proofErr w:type="gramStart"/>
      <w:r w:rsidR="006D4ADA" w:rsidRPr="00CE628D">
        <w:rPr>
          <w:rFonts w:ascii="Times New Roman" w:hAnsi="Times New Roman" w:cs="Times New Roman"/>
          <w:b/>
          <w:sz w:val="32"/>
          <w:szCs w:val="32"/>
        </w:rPr>
        <w:t>о-</w:t>
      </w:r>
      <w:proofErr w:type="gramEnd"/>
      <w:r w:rsidR="006D4ADA" w:rsidRPr="00CE628D">
        <w:rPr>
          <w:rFonts w:ascii="Times New Roman" w:hAnsi="Times New Roman" w:cs="Times New Roman"/>
          <w:b/>
          <w:sz w:val="32"/>
          <w:szCs w:val="32"/>
        </w:rPr>
        <w:t xml:space="preserve"> и </w:t>
      </w:r>
      <w:proofErr w:type="spellStart"/>
      <w:r w:rsidR="006D4ADA" w:rsidRPr="00CE628D">
        <w:rPr>
          <w:rFonts w:ascii="Times New Roman" w:hAnsi="Times New Roman" w:cs="Times New Roman"/>
          <w:b/>
          <w:sz w:val="32"/>
          <w:szCs w:val="32"/>
        </w:rPr>
        <w:t>макронутриентов</w:t>
      </w:r>
      <w:proofErr w:type="spellEnd"/>
      <w:r w:rsidR="006D4ADA" w:rsidRPr="00CE628D">
        <w:rPr>
          <w:rFonts w:ascii="Times New Roman" w:hAnsi="Times New Roman" w:cs="Times New Roman"/>
          <w:b/>
          <w:sz w:val="32"/>
          <w:szCs w:val="32"/>
        </w:rPr>
        <w:t>, климатические условия)</w:t>
      </w:r>
    </w:p>
    <w:p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rsidR="007D6ADA" w:rsidRPr="006D4ADA" w:rsidRDefault="007D6ADA" w:rsidP="006D4ADA">
      <w:pPr>
        <w:spacing w:after="0" w:line="240" w:lineRule="auto"/>
        <w:ind w:firstLine="709"/>
        <w:jc w:val="center"/>
        <w:rPr>
          <w:rFonts w:ascii="Times New Roman" w:hAnsi="Times New Roman" w:cs="Times New Roman"/>
          <w:sz w:val="28"/>
          <w:szCs w:val="28"/>
        </w:rPr>
      </w:pPr>
    </w:p>
    <w:p w:rsidR="007D6ADA" w:rsidRPr="004B0D35" w:rsidRDefault="00AC6535" w:rsidP="006D4ADA">
      <w:pPr>
        <w:spacing w:after="0" w:line="240" w:lineRule="auto"/>
        <w:ind w:firstLine="709"/>
        <w:jc w:val="both"/>
        <w:rPr>
          <w:rFonts w:ascii="Times New Roman" w:hAnsi="Times New Roman" w:cs="Times New Roman"/>
          <w:bCs/>
          <w:color w:val="000000"/>
        </w:rPr>
      </w:pPr>
      <w:r w:rsidRPr="004B0D35">
        <w:rPr>
          <w:rFonts w:ascii="Times New Roman" w:hAnsi="Times New Roman"/>
        </w:rPr>
        <w:t>Обучающая (просветительская)</w:t>
      </w:r>
      <w:r w:rsidR="007D6ADA" w:rsidRPr="004B0D35">
        <w:rPr>
          <w:rFonts w:ascii="Times New Roman" w:hAnsi="Times New Roman" w:cs="Times New Roman"/>
        </w:rPr>
        <w:t xml:space="preserve"> программа по вопросам здорового питания </w:t>
      </w:r>
      <w:r w:rsidR="007D6ADA" w:rsidRPr="004B0D35">
        <w:rPr>
          <w:rFonts w:ascii="Times New Roman" w:hAnsi="Times New Roman" w:cs="Times New Roman"/>
          <w:bCs/>
          <w:color w:val="000000"/>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4B0D35">
        <w:rPr>
          <w:rFonts w:ascii="Times New Roman" w:hAnsi="Times New Roman" w:cs="Times New Roman"/>
        </w:rPr>
        <w:t>»</w:t>
      </w:r>
      <w:r w:rsidR="007D6ADA" w:rsidRPr="004B0D35">
        <w:rPr>
          <w:rFonts w:ascii="Times New Roman" w:hAnsi="Times New Roman" w:cs="Times New Roman"/>
          <w:b/>
        </w:rPr>
        <w:t xml:space="preserve"> </w:t>
      </w:r>
      <w:r w:rsidR="007D6ADA" w:rsidRPr="004B0D35">
        <w:rPr>
          <w:rFonts w:ascii="Times New Roman" w:hAnsi="Times New Roman" w:cs="Times New Roman"/>
        </w:rPr>
        <w:t>предназначена</w:t>
      </w:r>
      <w:r w:rsidR="007D6ADA" w:rsidRPr="004B0D35">
        <w:rPr>
          <w:rFonts w:ascii="Times New Roman" w:hAnsi="Times New Roman" w:cs="Times New Roman"/>
          <w:b/>
        </w:rPr>
        <w:t xml:space="preserve"> </w:t>
      </w:r>
      <w:r w:rsidR="007D6ADA" w:rsidRPr="004B0D35">
        <w:rPr>
          <w:rFonts w:ascii="Times New Roman" w:hAnsi="Times New Roman" w:cs="Times New Roman"/>
        </w:rPr>
        <w:t>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w:t>
      </w:r>
      <w:proofErr w:type="gramStart"/>
      <w:r w:rsidR="007D6ADA" w:rsidRPr="004B0D35">
        <w:rPr>
          <w:rFonts w:ascii="Times New Roman" w:hAnsi="Times New Roman" w:cs="Times New Roman"/>
        </w:rPr>
        <w:t>о-</w:t>
      </w:r>
      <w:proofErr w:type="gramEnd"/>
      <w:r w:rsidR="007D6ADA" w:rsidRPr="004B0D35">
        <w:rPr>
          <w:rFonts w:ascii="Times New Roman" w:hAnsi="Times New Roman" w:cs="Times New Roman"/>
        </w:rPr>
        <w:t xml:space="preserve"> и </w:t>
      </w:r>
      <w:proofErr w:type="spellStart"/>
      <w:r w:rsidR="007D6ADA" w:rsidRPr="004B0D35">
        <w:rPr>
          <w:rFonts w:ascii="Times New Roman" w:hAnsi="Times New Roman" w:cs="Times New Roman"/>
        </w:rPr>
        <w:t>макронутриентов</w:t>
      </w:r>
      <w:proofErr w:type="spellEnd"/>
      <w:r w:rsidR="007D6ADA" w:rsidRPr="004B0D35">
        <w:rPr>
          <w:rFonts w:ascii="Times New Roman" w:hAnsi="Times New Roman" w:cs="Times New Roman"/>
        </w:rPr>
        <w:t xml:space="preserve">, климатические условия). </w:t>
      </w:r>
      <w:proofErr w:type="gramStart"/>
      <w:r w:rsidR="007D6ADA" w:rsidRPr="004B0D35">
        <w:rPr>
          <w:rFonts w:ascii="Times New Roman" w:hAnsi="Times New Roman" w:cs="Times New Roman"/>
        </w:rPr>
        <w:t xml:space="preserve">Программа </w:t>
      </w:r>
      <w:r w:rsidR="007D6ADA" w:rsidRPr="004B0D35">
        <w:rPr>
          <w:rFonts w:ascii="Times New Roman" w:hAnsi="Times New Roman" w:cs="Times New Roman"/>
          <w:lang w:eastAsia="ru-RU"/>
        </w:rPr>
        <w:t xml:space="preserve">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w:t>
      </w:r>
      <w:proofErr w:type="spellStart"/>
      <w:r w:rsidR="007D6ADA" w:rsidRPr="004B0D35">
        <w:rPr>
          <w:rFonts w:ascii="Times New Roman" w:hAnsi="Times New Roman" w:cs="Times New Roman"/>
          <w:lang w:eastAsia="ru-RU"/>
        </w:rPr>
        <w:t>Роспотребнадзора</w:t>
      </w:r>
      <w:proofErr w:type="spellEnd"/>
      <w:r w:rsidR="007D6ADA" w:rsidRPr="004B0D35">
        <w:rPr>
          <w:rFonts w:ascii="Times New Roman" w:hAnsi="Times New Roman" w:cs="Times New Roman"/>
          <w:lang w:eastAsia="ru-RU"/>
        </w:rPr>
        <w:t xml:space="preserve"> по реализации мероприятий федерального проекта «Укрепление общественного здоровья» на 2019 год и перспективный период 2020-2024 годов, утвержденным приказом </w:t>
      </w:r>
      <w:proofErr w:type="spellStart"/>
      <w:r w:rsidR="007D6ADA" w:rsidRPr="004B0D35">
        <w:rPr>
          <w:rFonts w:ascii="Times New Roman" w:hAnsi="Times New Roman" w:cs="Times New Roman"/>
          <w:lang w:eastAsia="ru-RU"/>
        </w:rPr>
        <w:t>Роспотребнадзора</w:t>
      </w:r>
      <w:proofErr w:type="spellEnd"/>
      <w:r w:rsidR="007D6ADA" w:rsidRPr="004B0D35">
        <w:rPr>
          <w:rFonts w:ascii="Times New Roman" w:hAnsi="Times New Roman" w:cs="Times New Roman"/>
          <w:lang w:eastAsia="ru-RU"/>
        </w:rPr>
        <w:t xml:space="preserve"> от 25.01.2019 № 29, для</w:t>
      </w:r>
      <w:proofErr w:type="gramEnd"/>
      <w:r w:rsidR="007D6ADA" w:rsidRPr="004B0D35">
        <w:rPr>
          <w:rFonts w:ascii="Times New Roman" w:hAnsi="Times New Roman" w:cs="Times New Roman"/>
          <w:lang w:eastAsia="ru-RU"/>
        </w:rPr>
        <w:t xml:space="preserve"> решения задач по формированию среды, способствующей повышению информированности граждан об основных принципах здорового питания.</w:t>
      </w:r>
    </w:p>
    <w:p w:rsidR="000349A5" w:rsidRPr="004B0D35" w:rsidRDefault="000349A5">
      <w:pPr>
        <w:rPr>
          <w:rFonts w:ascii="Times New Roman" w:hAnsi="Times New Roman" w:cs="Times New Roman"/>
        </w:rPr>
      </w:pPr>
    </w:p>
    <w:p w:rsidR="007D6ADA" w:rsidRPr="004B0D35" w:rsidRDefault="007D6ADA" w:rsidP="006D4ADA">
      <w:pPr>
        <w:spacing w:after="0" w:line="240" w:lineRule="auto"/>
        <w:jc w:val="center"/>
        <w:outlineLvl w:val="0"/>
        <w:rPr>
          <w:rFonts w:ascii="Times New Roman" w:hAnsi="Times New Roman" w:cs="Times New Roman"/>
          <w:b/>
        </w:rPr>
      </w:pPr>
      <w:r w:rsidRPr="004B0D35">
        <w:rPr>
          <w:rFonts w:ascii="Times New Roman" w:hAnsi="Times New Roman" w:cs="Times New Roman"/>
          <w:b/>
        </w:rPr>
        <w:t>II. Целевой раздел</w:t>
      </w:r>
    </w:p>
    <w:p w:rsidR="007D6ADA" w:rsidRPr="004B0D35" w:rsidRDefault="007D6ADA" w:rsidP="006D4ADA">
      <w:pPr>
        <w:spacing w:after="0" w:line="240" w:lineRule="auto"/>
        <w:ind w:firstLine="709"/>
        <w:rPr>
          <w:rFonts w:ascii="Times New Roman" w:hAnsi="Times New Roman" w:cs="Times New Roman"/>
        </w:rPr>
      </w:pP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2.1. Актуальность программы:</w:t>
      </w:r>
    </w:p>
    <w:p w:rsidR="007D6ADA" w:rsidRPr="004B0D35" w:rsidRDefault="007D6ADA" w:rsidP="006D4ADA">
      <w:pPr>
        <w:spacing w:after="0" w:line="240" w:lineRule="auto"/>
        <w:ind w:firstLine="709"/>
        <w:rPr>
          <w:rFonts w:ascii="Times New Roman" w:hAnsi="Times New Roman" w:cs="Times New Roman"/>
          <w:b/>
          <w:i/>
        </w:rPr>
      </w:pPr>
    </w:p>
    <w:p w:rsidR="007D6ADA" w:rsidRPr="004B0D35" w:rsidRDefault="007D6ADA" w:rsidP="006D4ADA">
      <w:pPr>
        <w:tabs>
          <w:tab w:val="left" w:pos="2960"/>
        </w:tabs>
        <w:spacing w:after="0" w:line="240" w:lineRule="auto"/>
        <w:ind w:firstLine="709"/>
        <w:jc w:val="both"/>
        <w:rPr>
          <w:rFonts w:ascii="Times New Roman" w:hAnsi="Times New Roman" w:cs="Times New Roman"/>
        </w:rPr>
      </w:pPr>
      <w:r w:rsidRPr="004B0D35">
        <w:rPr>
          <w:rFonts w:ascii="Times New Roman" w:hAnsi="Times New Roman" w:cs="Times New Roman"/>
        </w:rPr>
        <w:t>Данные научных исследований свидетельствуют о неблагополучии в здоровье детей школьного возраста, особенно подростков 14–17 лет</w:t>
      </w:r>
      <w:r w:rsidRPr="004B0D35">
        <w:rPr>
          <w:rStyle w:val="a6"/>
          <w:rFonts w:ascii="Times New Roman" w:hAnsi="Times New Roman"/>
        </w:rPr>
        <w:footnoteReference w:id="1"/>
      </w:r>
      <w:r w:rsidR="009B2674" w:rsidRPr="004B0D35">
        <w:rPr>
          <w:rFonts w:ascii="Times New Roman" w:hAnsi="Times New Roman" w:cs="Times New Roman"/>
        </w:rPr>
        <w:t>. Питание российских</w:t>
      </w:r>
      <w:r w:rsidRPr="004B0D35">
        <w:rPr>
          <w:rFonts w:ascii="Times New Roman" w:hAnsi="Times New Roman" w:cs="Times New Roman"/>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4B0D35">
        <w:rPr>
          <w:rStyle w:val="a6"/>
          <w:rFonts w:ascii="Times New Roman" w:hAnsi="Times New Roman"/>
        </w:rPr>
        <w:footnoteReference w:id="2"/>
      </w:r>
      <w:r w:rsidRPr="004B0D35">
        <w:rPr>
          <w:rFonts w:ascii="Times New Roman" w:hAnsi="Times New Roman" w:cs="Times New Roman"/>
        </w:rPr>
        <w:t>, наблюдается рост алиментарно-зависимых заболеваний. Характер питания молодых людей связан с качеством их жизни</w:t>
      </w:r>
      <w:r w:rsidRPr="004B0D35">
        <w:rPr>
          <w:rStyle w:val="a6"/>
          <w:rFonts w:ascii="Times New Roman" w:hAnsi="Times New Roman"/>
        </w:rPr>
        <w:footnoteReference w:id="3"/>
      </w:r>
      <w:r w:rsidRPr="004B0D35">
        <w:rPr>
          <w:rFonts w:ascii="Times New Roman" w:hAnsi="Times New Roman" w:cs="Times New Roman"/>
        </w:rPr>
        <w:t>,</w:t>
      </w:r>
      <w:r w:rsidR="00DC234F" w:rsidRPr="004B0D35">
        <w:rPr>
          <w:rFonts w:ascii="Times New Roman" w:hAnsi="Times New Roman" w:cs="Times New Roman"/>
        </w:rPr>
        <w:t xml:space="preserve"> поскольку</w:t>
      </w:r>
      <w:r w:rsidRPr="004B0D35">
        <w:rPr>
          <w:rFonts w:ascii="Times New Roman" w:hAnsi="Times New Roman" w:cs="Times New Roman"/>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rsidR="007D6ADA" w:rsidRPr="004B0D35" w:rsidRDefault="007D6ADA" w:rsidP="006D4ADA">
      <w:pPr>
        <w:tabs>
          <w:tab w:val="left" w:pos="2960"/>
        </w:tabs>
        <w:spacing w:after="0" w:line="240" w:lineRule="auto"/>
        <w:ind w:firstLine="709"/>
        <w:jc w:val="both"/>
        <w:rPr>
          <w:rFonts w:ascii="Times New Roman" w:hAnsi="Times New Roman" w:cs="Times New Roman"/>
        </w:rPr>
      </w:pPr>
      <w:r w:rsidRPr="004B0D35">
        <w:rPr>
          <w:rFonts w:ascii="Times New Roman" w:hAnsi="Times New Roman" w:cs="Times New Roman"/>
        </w:rPr>
        <w:t>Для старших школьников, проживающих на территориях с особенностями в части воздействия факторов окружающей среды (дефицит микр</w:t>
      </w:r>
      <w:proofErr w:type="gramStart"/>
      <w:r w:rsidRPr="004B0D35">
        <w:rPr>
          <w:rFonts w:ascii="Times New Roman" w:hAnsi="Times New Roman" w:cs="Times New Roman"/>
        </w:rPr>
        <w:t>о-</w:t>
      </w:r>
      <w:proofErr w:type="gramEnd"/>
      <w:r w:rsidRPr="004B0D35">
        <w:rPr>
          <w:rFonts w:ascii="Times New Roman" w:hAnsi="Times New Roman" w:cs="Times New Roman"/>
        </w:rPr>
        <w:t xml:space="preserve"> и </w:t>
      </w:r>
      <w:proofErr w:type="spellStart"/>
      <w:r w:rsidRPr="004B0D35">
        <w:rPr>
          <w:rFonts w:ascii="Times New Roman" w:hAnsi="Times New Roman" w:cs="Times New Roman"/>
        </w:rPr>
        <w:t>макронутриентов</w:t>
      </w:r>
      <w:proofErr w:type="spellEnd"/>
      <w:r w:rsidRPr="004B0D35">
        <w:rPr>
          <w:rFonts w:ascii="Times New Roman" w:hAnsi="Times New Roman" w:cs="Times New Roman"/>
        </w:rPr>
        <w:t xml:space="preserve">,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w:t>
      </w:r>
      <w:r w:rsidRPr="004B0D35">
        <w:rPr>
          <w:rFonts w:ascii="Times New Roman" w:hAnsi="Times New Roman" w:cs="Times New Roman"/>
        </w:rPr>
        <w:lastRenderedPageBreak/>
        <w:t xml:space="preserve">факторами. Например, </w:t>
      </w:r>
      <w:proofErr w:type="spellStart"/>
      <w:r w:rsidRPr="004B0D35">
        <w:rPr>
          <w:rFonts w:ascii="Times New Roman" w:hAnsi="Times New Roman" w:cs="Times New Roman"/>
        </w:rPr>
        <w:t>йододефицит</w:t>
      </w:r>
      <w:proofErr w:type="spellEnd"/>
      <w:r w:rsidRPr="004B0D35">
        <w:rPr>
          <w:rFonts w:ascii="Times New Roman" w:hAnsi="Times New Roman" w:cs="Times New Roman"/>
        </w:rPr>
        <w:t xml:space="preserve">, </w:t>
      </w:r>
      <w:proofErr w:type="gramStart"/>
      <w:r w:rsidRPr="004B0D35">
        <w:rPr>
          <w:rFonts w:ascii="Times New Roman" w:hAnsi="Times New Roman" w:cs="Times New Roman"/>
        </w:rPr>
        <w:t>обусловленный</w:t>
      </w:r>
      <w:proofErr w:type="gramEnd"/>
      <w:r w:rsidRPr="004B0D35">
        <w:rPr>
          <w:rFonts w:ascii="Times New Roman" w:hAnsi="Times New Roman" w:cs="Times New Roman"/>
        </w:rPr>
        <w:t xml:space="preserve"> природными особенностями ряда территорий России, достоверно по</w:t>
      </w:r>
      <w:r w:rsidR="00BD450A" w:rsidRPr="004B0D35">
        <w:rPr>
          <w:rFonts w:ascii="Times New Roman" w:hAnsi="Times New Roman" w:cs="Times New Roman"/>
        </w:rPr>
        <w:t xml:space="preserve">вышает риски возникновения </w:t>
      </w:r>
      <w:proofErr w:type="spellStart"/>
      <w:r w:rsidR="00BD450A" w:rsidRPr="004B0D35">
        <w:rPr>
          <w:rFonts w:ascii="Times New Roman" w:hAnsi="Times New Roman" w:cs="Times New Roman"/>
        </w:rPr>
        <w:t>тире</w:t>
      </w:r>
      <w:r w:rsidRPr="004B0D35">
        <w:rPr>
          <w:rFonts w:ascii="Times New Roman" w:hAnsi="Times New Roman" w:cs="Times New Roman"/>
        </w:rPr>
        <w:t>о</w:t>
      </w:r>
      <w:r w:rsidR="00BD450A" w:rsidRPr="004B0D35">
        <w:rPr>
          <w:rFonts w:ascii="Times New Roman" w:hAnsi="Times New Roman" w:cs="Times New Roman"/>
        </w:rPr>
        <w:t>и</w:t>
      </w:r>
      <w:r w:rsidRPr="004B0D35">
        <w:rPr>
          <w:rFonts w:ascii="Times New Roman" w:hAnsi="Times New Roman" w:cs="Times New Roman"/>
        </w:rPr>
        <w:t>дной</w:t>
      </w:r>
      <w:proofErr w:type="spellEnd"/>
      <w:r w:rsidRPr="004B0D35">
        <w:rPr>
          <w:rFonts w:ascii="Times New Roman" w:hAnsi="Times New Roman" w:cs="Times New Roman"/>
        </w:rPr>
        <w:t xml:space="preserve"> патологии у подростков</w:t>
      </w:r>
      <w:r w:rsidRPr="004B0D35">
        <w:rPr>
          <w:rStyle w:val="a6"/>
          <w:rFonts w:ascii="Times New Roman" w:hAnsi="Times New Roman"/>
        </w:rPr>
        <w:footnoteReference w:id="4"/>
      </w:r>
      <w:r w:rsidRPr="004B0D35">
        <w:rPr>
          <w:rFonts w:ascii="Times New Roman" w:hAnsi="Times New Roman" w:cs="Times New Roman"/>
        </w:rPr>
        <w:t xml:space="preserve">.    </w:t>
      </w:r>
    </w:p>
    <w:p w:rsidR="007D6ADA" w:rsidRPr="004B0D35" w:rsidRDefault="007D6ADA" w:rsidP="006D4ADA">
      <w:pPr>
        <w:tabs>
          <w:tab w:val="left" w:pos="2960"/>
        </w:tabs>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Подростковый возраст – важный этап становления личности, когда осуществляется выбор стратегии дальнейшей жизнедеятельности. </w:t>
      </w:r>
      <w:proofErr w:type="spellStart"/>
      <w:r w:rsidRPr="004B0D35">
        <w:rPr>
          <w:rFonts w:ascii="Times New Roman" w:hAnsi="Times New Roman" w:cs="Times New Roman"/>
        </w:rPr>
        <w:t>Здоровьесохранные</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рискогенные</w:t>
      </w:r>
      <w:proofErr w:type="spellEnd"/>
      <w:r w:rsidRPr="004B0D35">
        <w:rPr>
          <w:rFonts w:ascii="Times New Roman" w:hAnsi="Times New Roman" w:cs="Times New Roman"/>
        </w:rPr>
        <w:t xml:space="preserve">)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w:t>
      </w:r>
      <w:proofErr w:type="spellStart"/>
      <w:r w:rsidRPr="004B0D35">
        <w:rPr>
          <w:rFonts w:ascii="Times New Roman" w:hAnsi="Times New Roman" w:cs="Times New Roman"/>
        </w:rPr>
        <w:t>т.ч</w:t>
      </w:r>
      <w:proofErr w:type="spellEnd"/>
      <w:r w:rsidRPr="004B0D35">
        <w:rPr>
          <w:rFonts w:ascii="Times New Roman" w:hAnsi="Times New Roman" w:cs="Times New Roman"/>
        </w:rPr>
        <w:t xml:space="preserve">. образа жизни – режима двигательной активности, рациона питания, вредных привычек) и для того, чтобы </w:t>
      </w:r>
      <w:proofErr w:type="gramStart"/>
      <w:r w:rsidRPr="004B0D35">
        <w:rPr>
          <w:rFonts w:ascii="Times New Roman" w:hAnsi="Times New Roman" w:cs="Times New Roman"/>
        </w:rPr>
        <w:t>сделать обоснованный выбор ему необходимы</w:t>
      </w:r>
      <w:proofErr w:type="gramEnd"/>
      <w:r w:rsidRPr="004B0D35">
        <w:rPr>
          <w:rFonts w:ascii="Times New Roman" w:hAnsi="Times New Roman" w:cs="Times New Roman"/>
        </w:rPr>
        <w:t xml:space="preserve"> разносторонние знания, в </w:t>
      </w:r>
      <w:proofErr w:type="spellStart"/>
      <w:r w:rsidRPr="004B0D35">
        <w:rPr>
          <w:rFonts w:ascii="Times New Roman" w:hAnsi="Times New Roman" w:cs="Times New Roman"/>
        </w:rPr>
        <w:t>т.ч</w:t>
      </w:r>
      <w:proofErr w:type="spellEnd"/>
      <w:r w:rsidRPr="004B0D35">
        <w:rPr>
          <w:rFonts w:ascii="Times New Roman" w:hAnsi="Times New Roman" w:cs="Times New Roman"/>
        </w:rPr>
        <w:t xml:space="preserve">. о рисках и возможностях, связанных с питанием.  </w:t>
      </w:r>
    </w:p>
    <w:p w:rsidR="007D6ADA" w:rsidRPr="004B0D35" w:rsidRDefault="00AC6535" w:rsidP="006D4ADA">
      <w:pPr>
        <w:tabs>
          <w:tab w:val="left" w:pos="2960"/>
        </w:tabs>
        <w:spacing w:after="0" w:line="240" w:lineRule="auto"/>
        <w:ind w:firstLine="709"/>
        <w:jc w:val="both"/>
        <w:rPr>
          <w:rFonts w:ascii="Times New Roman" w:hAnsi="Times New Roman" w:cs="Times New Roman"/>
        </w:rPr>
      </w:pPr>
      <w:r w:rsidRPr="004B0D35">
        <w:rPr>
          <w:rFonts w:ascii="Times New Roman" w:hAnsi="Times New Roman"/>
        </w:rPr>
        <w:t>Обучающая (просветительская)</w:t>
      </w:r>
      <w:r w:rsidR="007D6ADA" w:rsidRPr="004B0D35">
        <w:rPr>
          <w:rFonts w:ascii="Times New Roman" w:hAnsi="Times New Roman" w:cs="Times New Roman"/>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2.2. Цель программы:</w:t>
      </w:r>
    </w:p>
    <w:p w:rsidR="007D6ADA" w:rsidRPr="004B0D35" w:rsidRDefault="007D6ADA" w:rsidP="006D4ADA">
      <w:pPr>
        <w:tabs>
          <w:tab w:val="left" w:pos="709"/>
        </w:tabs>
        <w:spacing w:after="0" w:line="240" w:lineRule="auto"/>
        <w:ind w:firstLine="709"/>
        <w:jc w:val="both"/>
        <w:rPr>
          <w:rFonts w:ascii="Times New Roman" w:hAnsi="Times New Roman" w:cs="Times New Roman"/>
          <w:bCs/>
          <w:color w:val="000000"/>
        </w:rPr>
      </w:pPr>
      <w:r w:rsidRPr="004B0D35">
        <w:rPr>
          <w:rFonts w:ascii="Times New Roman" w:hAnsi="Times New Roman" w:cs="Times New Roman"/>
        </w:rPr>
        <w:t xml:space="preserve">Формирование у </w:t>
      </w:r>
      <w:r w:rsidR="008A1B25" w:rsidRPr="004B0D35">
        <w:rPr>
          <w:rFonts w:ascii="Times New Roman" w:hAnsi="Times New Roman" w:cs="Times New Roman"/>
        </w:rPr>
        <w:t xml:space="preserve">населения, в том числе у </w:t>
      </w:r>
      <w:r w:rsidRPr="004B0D35">
        <w:rPr>
          <w:rFonts w:ascii="Times New Roman" w:hAnsi="Times New Roman" w:cs="Times New Roman"/>
        </w:rPr>
        <w:t>учащихся 10–11 классов общеобразовательных школ</w:t>
      </w:r>
      <w:r w:rsidRPr="004B0D35">
        <w:rPr>
          <w:rFonts w:ascii="Times New Roman" w:hAnsi="Times New Roman" w:cs="Times New Roman"/>
          <w:bCs/>
          <w:color w:val="000000"/>
        </w:rPr>
        <w:t xml:space="preserve">, расположенных на территориях </w:t>
      </w:r>
      <w:r w:rsidRPr="004B0D35">
        <w:rPr>
          <w:rFonts w:ascii="Times New Roman" w:hAnsi="Times New Roman" w:cs="Times New Roman"/>
        </w:rPr>
        <w:t>с особенностями в части воздействия факторов окружающей среды (дефицит микр</w:t>
      </w:r>
      <w:proofErr w:type="gramStart"/>
      <w:r w:rsidRPr="004B0D35">
        <w:rPr>
          <w:rFonts w:ascii="Times New Roman" w:hAnsi="Times New Roman" w:cs="Times New Roman"/>
        </w:rPr>
        <w:t>о-</w:t>
      </w:r>
      <w:proofErr w:type="gramEnd"/>
      <w:r w:rsidRPr="004B0D35">
        <w:rPr>
          <w:rFonts w:ascii="Times New Roman" w:hAnsi="Times New Roman" w:cs="Times New Roman"/>
        </w:rPr>
        <w:t xml:space="preserve"> и </w:t>
      </w:r>
      <w:proofErr w:type="spellStart"/>
      <w:r w:rsidRPr="004B0D35">
        <w:rPr>
          <w:rFonts w:ascii="Times New Roman" w:hAnsi="Times New Roman" w:cs="Times New Roman"/>
        </w:rPr>
        <w:t>макронутриентов</w:t>
      </w:r>
      <w:proofErr w:type="spellEnd"/>
      <w:r w:rsidRPr="004B0D35">
        <w:rPr>
          <w:rFonts w:ascii="Times New Roman" w:hAnsi="Times New Roman" w:cs="Times New Roman"/>
        </w:rPr>
        <w:t>, климатические условия)</w:t>
      </w:r>
      <w:r w:rsidRPr="004B0D35">
        <w:rPr>
          <w:rFonts w:ascii="Times New Roman" w:hAnsi="Times New Roman" w:cs="Times New Roman"/>
          <w:bCs/>
          <w:color w:val="000000"/>
        </w:rPr>
        <w:t>,</w:t>
      </w:r>
      <w:r w:rsidRPr="004B0D35">
        <w:rPr>
          <w:rFonts w:ascii="Times New Roman" w:hAnsi="Times New Roman" w:cs="Times New Roman"/>
        </w:rPr>
        <w:t xml:space="preserve"> знаний, умений и навыков</w:t>
      </w:r>
      <w:r w:rsidRPr="004B0D35">
        <w:rPr>
          <w:rFonts w:ascii="Times New Roman" w:hAnsi="Times New Roman" w:cs="Times New Roman"/>
          <w:bCs/>
          <w:color w:val="000000"/>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2.3. Задачи программы:</w:t>
      </w:r>
    </w:p>
    <w:p w:rsidR="007D6ADA" w:rsidRPr="004B0D35"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Освоение учащимися базовых принципов здорового питания и правил безопасного потребительского поведения.</w:t>
      </w:r>
    </w:p>
    <w:p w:rsidR="007D6ADA" w:rsidRPr="004B0D35"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Выработка у обучающихся навыков, способствующих осуществлению самостоятельного </w:t>
      </w:r>
      <w:proofErr w:type="gramStart"/>
      <w:r w:rsidRPr="004B0D35">
        <w:rPr>
          <w:rFonts w:ascii="Times New Roman" w:hAnsi="Times New Roman" w:cs="Times New Roman"/>
        </w:rPr>
        <w:t>контроля за</w:t>
      </w:r>
      <w:proofErr w:type="gramEnd"/>
      <w:r w:rsidRPr="004B0D35">
        <w:rPr>
          <w:rFonts w:ascii="Times New Roman" w:hAnsi="Times New Roman" w:cs="Times New Roman"/>
        </w:rPr>
        <w:t xml:space="preserve"> своим питанием.</w:t>
      </w:r>
    </w:p>
    <w:p w:rsidR="007D6ADA" w:rsidRPr="004B0D35"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Приобретение учащимися практического опыта в области потребления пищевых продуктов, связанного со знанием основных прав потребителя.</w:t>
      </w:r>
    </w:p>
    <w:p w:rsidR="007D6ADA" w:rsidRPr="004B0D35"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Освоение учащимися механизмов воздействия на здоровье человека неблагоприятных природных и антропогенных условий среды обитания.</w:t>
      </w: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 xml:space="preserve">2.4. Целевая аудитория программы </w:t>
      </w:r>
    </w:p>
    <w:p w:rsidR="008A1B25" w:rsidRPr="004B0D35" w:rsidRDefault="00EA5312" w:rsidP="008A1B25">
      <w:pPr>
        <w:widowControl w:val="0"/>
        <w:spacing w:after="0" w:line="240" w:lineRule="auto"/>
        <w:ind w:firstLine="709"/>
        <w:jc w:val="both"/>
        <w:rPr>
          <w:rFonts w:ascii="Times New Roman" w:hAnsi="Times New Roman"/>
        </w:rPr>
      </w:pPr>
      <w:r w:rsidRPr="004B0D35">
        <w:rPr>
          <w:rFonts w:ascii="Times New Roman" w:hAnsi="Times New Roman" w:cs="Times New Roman"/>
        </w:rPr>
        <w:t>Население, в том числе у</w:t>
      </w:r>
      <w:r w:rsidR="007D6ADA" w:rsidRPr="004B0D35">
        <w:rPr>
          <w:rFonts w:ascii="Times New Roman" w:hAnsi="Times New Roman" w:cs="Times New Roman"/>
        </w:rPr>
        <w:t xml:space="preserve">чащиеся старших классов (10-11 класс) средних общеобразовательных школ, </w:t>
      </w:r>
      <w:r w:rsidR="007D6ADA" w:rsidRPr="004B0D35">
        <w:rPr>
          <w:rFonts w:ascii="Times New Roman" w:hAnsi="Times New Roman" w:cs="Times New Roman"/>
          <w:bCs/>
          <w:color w:val="000000"/>
        </w:rPr>
        <w:t>проживающ</w:t>
      </w:r>
      <w:r w:rsidRPr="004B0D35">
        <w:rPr>
          <w:rFonts w:ascii="Times New Roman" w:hAnsi="Times New Roman" w:cs="Times New Roman"/>
          <w:bCs/>
          <w:color w:val="000000"/>
        </w:rPr>
        <w:t>е</w:t>
      </w:r>
      <w:r w:rsidR="007D6ADA" w:rsidRPr="004B0D35">
        <w:rPr>
          <w:rFonts w:ascii="Times New Roman" w:hAnsi="Times New Roman" w:cs="Times New Roman"/>
          <w:bCs/>
          <w:color w:val="000000"/>
        </w:rPr>
        <w:t>е на территориях с высокой антропогенной нагрузкой и/или с неблагоприятными природными (климатическими) условиями</w:t>
      </w:r>
      <w:r w:rsidR="008A1B25" w:rsidRPr="004B0D35">
        <w:rPr>
          <w:rFonts w:ascii="Times New Roman" w:hAnsi="Times New Roman"/>
        </w:rPr>
        <w:t>, специалисты профильных направлений научных и практических организаций.</w:t>
      </w: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2.5.</w:t>
      </w:r>
      <w:r w:rsidR="00AF79EB" w:rsidRPr="004B0D35">
        <w:rPr>
          <w:rFonts w:ascii="Times New Roman" w:hAnsi="Times New Roman" w:cs="Times New Roman"/>
          <w:b/>
          <w:i/>
        </w:rPr>
        <w:t xml:space="preserve"> Механизмы реализации программы</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Программа реализуется в форме факультативного курса по основам безопасности жизнедеятельности</w:t>
      </w:r>
      <w:r w:rsidRPr="004B0D35">
        <w:rPr>
          <w:rStyle w:val="a6"/>
          <w:rFonts w:ascii="Times New Roman" w:hAnsi="Times New Roman"/>
        </w:rPr>
        <w:footnoteReference w:id="5"/>
      </w:r>
      <w:r w:rsidRPr="004B0D35">
        <w:rPr>
          <w:rFonts w:ascii="Times New Roman" w:hAnsi="Times New Roman" w:cs="Times New Roman"/>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w:t>
      </w:r>
      <w:proofErr w:type="spellStart"/>
      <w:r w:rsidRPr="004B0D35">
        <w:rPr>
          <w:rFonts w:ascii="Times New Roman" w:hAnsi="Times New Roman" w:cs="Times New Roman"/>
        </w:rPr>
        <w:t>сформированность</w:t>
      </w:r>
      <w:proofErr w:type="spellEnd"/>
      <w:r w:rsidRPr="004B0D35">
        <w:rPr>
          <w:rFonts w:ascii="Times New Roman" w:hAnsi="Times New Roman" w:cs="Times New Roman"/>
        </w:rPr>
        <w:t xml:space="preserve"> навыков здорового, безопасного образа жизни, а также </w:t>
      </w:r>
      <w:proofErr w:type="spellStart"/>
      <w:r w:rsidRPr="004B0D35">
        <w:rPr>
          <w:rFonts w:ascii="Times New Roman" w:hAnsi="Times New Roman" w:cs="Times New Roman"/>
        </w:rPr>
        <w:t>сформированность</w:t>
      </w:r>
      <w:proofErr w:type="spellEnd"/>
      <w:r w:rsidRPr="004B0D35">
        <w:rPr>
          <w:rFonts w:ascii="Times New Roman" w:hAnsi="Times New Roman" w:cs="Times New Roman"/>
        </w:rPr>
        <w:t xml:space="preserve"> представлений о здоровом образе жизни как о средстве обеспечения духовного, физического и социального благополучия личности. Настоящая </w:t>
      </w:r>
      <w:r w:rsidR="00AC6535" w:rsidRPr="004B0D35">
        <w:rPr>
          <w:rFonts w:ascii="Times New Roman" w:eastAsia="Montserrat" w:hAnsi="Times New Roman"/>
        </w:rPr>
        <w:t>о</w:t>
      </w:r>
      <w:r w:rsidR="00AC6535" w:rsidRPr="004B0D35">
        <w:rPr>
          <w:rFonts w:ascii="Times New Roman" w:hAnsi="Times New Roman"/>
        </w:rPr>
        <w:t>бучающая (просветительская)</w:t>
      </w:r>
      <w:r w:rsidRPr="004B0D35">
        <w:rPr>
          <w:rFonts w:ascii="Times New Roman" w:hAnsi="Times New Roman" w:cs="Times New Roman"/>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sidRPr="004B0D35">
        <w:rPr>
          <w:rFonts w:ascii="Times New Roman" w:hAnsi="Times New Roman" w:cs="Times New Roman"/>
        </w:rPr>
        <w:t xml:space="preserve">и безопасного </w:t>
      </w:r>
      <w:r w:rsidRPr="004B0D35">
        <w:rPr>
          <w:rFonts w:ascii="Times New Roman" w:hAnsi="Times New Roman" w:cs="Times New Roman"/>
        </w:rPr>
        <w:t>питания.</w:t>
      </w:r>
    </w:p>
    <w:p w:rsidR="007D6ADA" w:rsidRPr="004B0D35" w:rsidRDefault="007D6ADA" w:rsidP="006D4ADA">
      <w:pPr>
        <w:spacing w:after="0" w:line="240" w:lineRule="auto"/>
        <w:ind w:firstLine="709"/>
        <w:jc w:val="both"/>
        <w:rPr>
          <w:rFonts w:ascii="Times New Roman" w:hAnsi="Times New Roman" w:cs="Times New Roman"/>
        </w:rPr>
      </w:pPr>
    </w:p>
    <w:p w:rsidR="007D6ADA" w:rsidRPr="004B0D35" w:rsidRDefault="007D6ADA" w:rsidP="006D4ADA">
      <w:pPr>
        <w:spacing w:after="0" w:line="240" w:lineRule="auto"/>
        <w:ind w:firstLine="709"/>
        <w:jc w:val="both"/>
        <w:outlineLvl w:val="0"/>
        <w:rPr>
          <w:rFonts w:ascii="Times New Roman" w:hAnsi="Times New Roman" w:cs="Times New Roman"/>
          <w:b/>
          <w:i/>
        </w:rPr>
      </w:pPr>
      <w:r w:rsidRPr="004B0D35">
        <w:rPr>
          <w:rFonts w:ascii="Times New Roman" w:hAnsi="Times New Roman" w:cs="Times New Roman"/>
          <w:b/>
          <w:i/>
        </w:rPr>
        <w:t>2.5.1. Разработка программы</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О</w:t>
      </w:r>
      <w:r w:rsidR="00AC6535" w:rsidRPr="004B0D35">
        <w:rPr>
          <w:rFonts w:ascii="Times New Roman" w:hAnsi="Times New Roman"/>
        </w:rPr>
        <w:t>бучающая (просветительская)</w:t>
      </w:r>
      <w:r w:rsidRPr="004B0D35">
        <w:rPr>
          <w:rFonts w:ascii="Times New Roman" w:hAnsi="Times New Roman" w:cs="Times New Roman"/>
        </w:rPr>
        <w:t xml:space="preserve"> программа состоит из четырех разделов, охватывающих тематику принципов </w:t>
      </w:r>
      <w:r w:rsidR="00AF79EB" w:rsidRPr="004B0D35">
        <w:rPr>
          <w:rFonts w:ascii="Times New Roman" w:hAnsi="Times New Roman" w:cs="Times New Roman"/>
        </w:rPr>
        <w:t xml:space="preserve">здорового и </w:t>
      </w:r>
      <w:r w:rsidRPr="004B0D35">
        <w:rPr>
          <w:rFonts w:ascii="Times New Roman" w:hAnsi="Times New Roman" w:cs="Times New Roman"/>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w:t>
      </w:r>
      <w:r w:rsidRPr="004B0D35">
        <w:rPr>
          <w:rFonts w:ascii="Times New Roman" w:hAnsi="Times New Roman" w:cs="Times New Roman"/>
        </w:rPr>
        <w:lastRenderedPageBreak/>
        <w:t xml:space="preserve">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школьной столовой (буфете), совершают покупки в магазинах, могут посещать места общественного питания. </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Литературные данные демонстрируют социокультурную природу </w:t>
      </w:r>
      <w:proofErr w:type="spellStart"/>
      <w:r w:rsidRPr="004B0D35">
        <w:rPr>
          <w:rFonts w:ascii="Times New Roman" w:hAnsi="Times New Roman" w:cs="Times New Roman"/>
        </w:rPr>
        <w:t>несформированности</w:t>
      </w:r>
      <w:proofErr w:type="spellEnd"/>
      <w:r w:rsidRPr="004B0D35">
        <w:rPr>
          <w:rFonts w:ascii="Times New Roman" w:hAnsi="Times New Roman" w:cs="Times New Roman"/>
        </w:rPr>
        <w:t xml:space="preserve"> у подростков полезных привычек и навыков в сфере питания</w:t>
      </w:r>
      <w:r w:rsidRPr="004B0D35">
        <w:rPr>
          <w:rStyle w:val="a6"/>
          <w:rFonts w:ascii="Times New Roman" w:hAnsi="Times New Roman"/>
        </w:rPr>
        <w:footnoteReference w:id="6"/>
      </w:r>
      <w:r w:rsidRPr="004B0D35">
        <w:rPr>
          <w:rFonts w:ascii="Times New Roman" w:hAnsi="Times New Roman" w:cs="Times New Roman"/>
        </w:rPr>
        <w:t xml:space="preserve"> – пищевые нарушения, дефицит микр</w:t>
      </w:r>
      <w:proofErr w:type="gramStart"/>
      <w:r w:rsidRPr="004B0D35">
        <w:rPr>
          <w:rFonts w:ascii="Times New Roman" w:hAnsi="Times New Roman" w:cs="Times New Roman"/>
        </w:rPr>
        <w:t>о-</w:t>
      </w:r>
      <w:proofErr w:type="gramEnd"/>
      <w:r w:rsidRPr="004B0D35">
        <w:rPr>
          <w:rFonts w:ascii="Times New Roman" w:hAnsi="Times New Roman" w:cs="Times New Roman"/>
        </w:rPr>
        <w:t xml:space="preserve"> и </w:t>
      </w:r>
      <w:proofErr w:type="spellStart"/>
      <w:r w:rsidRPr="004B0D35">
        <w:rPr>
          <w:rFonts w:ascii="Times New Roman" w:hAnsi="Times New Roman" w:cs="Times New Roman"/>
        </w:rPr>
        <w:t>макронутриентов</w:t>
      </w:r>
      <w:proofErr w:type="spellEnd"/>
      <w:r w:rsidRPr="004B0D35">
        <w:rPr>
          <w:rFonts w:ascii="Times New Roman" w:hAnsi="Times New Roman" w:cs="Times New Roman"/>
        </w:rPr>
        <w:t xml:space="preserve"> характерен для большинства россиян, передача и закрепление </w:t>
      </w:r>
      <w:proofErr w:type="spellStart"/>
      <w:r w:rsidRPr="004B0D35">
        <w:rPr>
          <w:rFonts w:ascii="Times New Roman" w:hAnsi="Times New Roman" w:cs="Times New Roman"/>
        </w:rPr>
        <w:t>здоровьесберегающих</w:t>
      </w:r>
      <w:proofErr w:type="spellEnd"/>
      <w:r w:rsidRPr="004B0D35">
        <w:rPr>
          <w:rFonts w:ascii="Times New Roman" w:hAnsi="Times New Roman" w:cs="Times New Roman"/>
        </w:rPr>
        <w:t xml:space="preserve"> практик питания в семьях осуществляется</w:t>
      </w:r>
      <w:r w:rsidR="00AF79EB" w:rsidRPr="004B0D35">
        <w:rPr>
          <w:rFonts w:ascii="Times New Roman" w:hAnsi="Times New Roman" w:cs="Times New Roman"/>
        </w:rPr>
        <w:t xml:space="preserve"> слабо</w:t>
      </w:r>
      <w:r w:rsidRPr="004B0D35">
        <w:rPr>
          <w:rFonts w:ascii="Times New Roman" w:hAnsi="Times New Roman" w:cs="Times New Roman"/>
        </w:rPr>
        <w:t xml:space="preserve">. Негативный эффект на питание подростков оказывает реклама. Это обусловливает необходимость интеграции в </w:t>
      </w:r>
      <w:r w:rsidR="00AC6535" w:rsidRPr="004B0D35">
        <w:rPr>
          <w:rFonts w:ascii="Times New Roman" w:eastAsia="Montserrat" w:hAnsi="Times New Roman"/>
        </w:rPr>
        <w:t>о</w:t>
      </w:r>
      <w:r w:rsidR="00AC6535" w:rsidRPr="004B0D35">
        <w:rPr>
          <w:rFonts w:ascii="Times New Roman" w:hAnsi="Times New Roman"/>
        </w:rPr>
        <w:t>бучающую (просветительскую)</w:t>
      </w:r>
      <w:r w:rsidRPr="004B0D35">
        <w:rPr>
          <w:rFonts w:ascii="Times New Roman" w:hAnsi="Times New Roman" w:cs="Times New Roman"/>
        </w:rPr>
        <w:t xml:space="preserve"> программу базовых тематических компонентов (например, «Что такое правильное питание?»).  </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В основе </w:t>
      </w:r>
      <w:r w:rsidR="00AC6535" w:rsidRPr="004B0D35">
        <w:rPr>
          <w:rFonts w:ascii="Times New Roman" w:eastAsia="Montserrat" w:hAnsi="Times New Roman"/>
        </w:rPr>
        <w:t>о</w:t>
      </w:r>
      <w:r w:rsidR="00AC6535" w:rsidRPr="004B0D35">
        <w:rPr>
          <w:rFonts w:ascii="Times New Roman" w:hAnsi="Times New Roman"/>
        </w:rPr>
        <w:t>бучающей (просветительской)</w:t>
      </w:r>
      <w:r w:rsidRPr="004B0D35">
        <w:rPr>
          <w:rFonts w:ascii="Times New Roman" w:hAnsi="Times New Roman" w:cs="Times New Roman"/>
        </w:rPr>
        <w:t xml:space="preserve"> программы лежат научные </w:t>
      </w:r>
      <w:proofErr w:type="gramStart"/>
      <w:r w:rsidRPr="004B0D35">
        <w:rPr>
          <w:rFonts w:ascii="Times New Roman" w:hAnsi="Times New Roman" w:cs="Times New Roman"/>
        </w:rPr>
        <w:t>подходы</w:t>
      </w:r>
      <w:proofErr w:type="gramEnd"/>
      <w:r w:rsidRPr="004B0D35">
        <w:rPr>
          <w:rFonts w:ascii="Times New Roman" w:hAnsi="Times New Roman" w:cs="Times New Roman"/>
        </w:rPr>
        <w:t xml:space="preserve"> и методические наработки ведущих научно-исслед</w:t>
      </w:r>
      <w:r w:rsidR="00AF79EB" w:rsidRPr="004B0D35">
        <w:rPr>
          <w:rFonts w:ascii="Times New Roman" w:hAnsi="Times New Roman" w:cs="Times New Roman"/>
        </w:rPr>
        <w:t xml:space="preserve">овательских организаций России </w:t>
      </w:r>
      <w:r w:rsidRPr="004B0D35">
        <w:rPr>
          <w:rFonts w:ascii="Times New Roman" w:hAnsi="Times New Roman" w:cs="Times New Roman"/>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4B0D35">
        <w:rPr>
          <w:rStyle w:val="a6"/>
          <w:rFonts w:ascii="Times New Roman" w:hAnsi="Times New Roman"/>
        </w:rPr>
        <w:footnoteReference w:id="7"/>
      </w:r>
      <w:r w:rsidRPr="004B0D35">
        <w:rPr>
          <w:rFonts w:ascii="Times New Roman" w:hAnsi="Times New Roman" w:cs="Times New Roman"/>
        </w:rPr>
        <w:t xml:space="preserve">. </w:t>
      </w:r>
    </w:p>
    <w:p w:rsidR="007D6ADA" w:rsidRPr="004B0D35" w:rsidRDefault="007D6ADA" w:rsidP="006D4ADA">
      <w:pPr>
        <w:spacing w:after="0" w:line="240" w:lineRule="auto"/>
        <w:ind w:firstLine="709"/>
        <w:jc w:val="both"/>
        <w:rPr>
          <w:rFonts w:ascii="Times New Roman" w:hAnsi="Times New Roman" w:cs="Times New Roman"/>
          <w:i/>
          <w:highlight w:val="yellow"/>
        </w:rPr>
      </w:pPr>
    </w:p>
    <w:p w:rsidR="007D6ADA" w:rsidRPr="004B0D35" w:rsidRDefault="007D6ADA" w:rsidP="006D4ADA">
      <w:pPr>
        <w:spacing w:after="0" w:line="240" w:lineRule="auto"/>
        <w:ind w:firstLine="709"/>
        <w:jc w:val="both"/>
        <w:outlineLvl w:val="0"/>
        <w:rPr>
          <w:rFonts w:ascii="Times New Roman" w:hAnsi="Times New Roman" w:cs="Times New Roman"/>
          <w:b/>
          <w:i/>
        </w:rPr>
      </w:pPr>
      <w:r w:rsidRPr="004B0D35">
        <w:rPr>
          <w:rFonts w:ascii="Times New Roman" w:hAnsi="Times New Roman" w:cs="Times New Roman"/>
          <w:b/>
          <w:i/>
        </w:rPr>
        <w:t>2.5.</w:t>
      </w:r>
      <w:r w:rsidR="009C7787" w:rsidRPr="004B0D35">
        <w:rPr>
          <w:rFonts w:ascii="Times New Roman" w:hAnsi="Times New Roman" w:cs="Times New Roman"/>
          <w:b/>
          <w:i/>
        </w:rPr>
        <w:t>2</w:t>
      </w:r>
      <w:r w:rsidRPr="004B0D35">
        <w:rPr>
          <w:rFonts w:ascii="Times New Roman" w:hAnsi="Times New Roman" w:cs="Times New Roman"/>
          <w:b/>
          <w:i/>
        </w:rPr>
        <w:t>. Реализация программы</w:t>
      </w:r>
    </w:p>
    <w:p w:rsidR="007D6ADA" w:rsidRPr="004B0D35" w:rsidRDefault="00FC23EC" w:rsidP="006D4ADA">
      <w:pPr>
        <w:spacing w:after="0" w:line="240" w:lineRule="auto"/>
        <w:ind w:firstLine="709"/>
        <w:jc w:val="both"/>
        <w:rPr>
          <w:rFonts w:ascii="Times New Roman" w:hAnsi="Times New Roman" w:cs="Times New Roman"/>
        </w:rPr>
      </w:pPr>
      <w:r w:rsidRPr="004B0D35">
        <w:rPr>
          <w:rFonts w:ascii="Times New Roman" w:hAnsi="Times New Roman"/>
        </w:rPr>
        <w:t xml:space="preserve">Оказание консультативно-методической помощи органам и организациям </w:t>
      </w:r>
      <w:proofErr w:type="spellStart"/>
      <w:r w:rsidRPr="004B0D35">
        <w:rPr>
          <w:rFonts w:ascii="Times New Roman" w:hAnsi="Times New Roman"/>
        </w:rPr>
        <w:t>Роспотребнадзора</w:t>
      </w:r>
      <w:proofErr w:type="spellEnd"/>
      <w:r w:rsidRPr="004B0D35">
        <w:rPr>
          <w:rFonts w:ascii="Times New Roman" w:hAnsi="Times New Roman"/>
        </w:rPr>
        <w:t xml:space="preserve">, медицинским организациям, </w:t>
      </w:r>
      <w:r w:rsidRPr="004B0D35">
        <w:rPr>
          <w:rFonts w:ascii="Times New Roman" w:hAnsi="Times New Roman" w:cs="Times New Roman"/>
        </w:rPr>
        <w:t xml:space="preserve">общеобразовательным учреждениям </w:t>
      </w:r>
      <w:r w:rsidRPr="004B0D35">
        <w:rPr>
          <w:rFonts w:ascii="Times New Roman" w:hAnsi="Times New Roman" w:cs="Times New Roman"/>
          <w:bCs/>
          <w:shd w:val="clear" w:color="auto" w:fill="FFFFFF"/>
        </w:rPr>
        <w:t xml:space="preserve">среднего </w:t>
      </w:r>
      <w:r w:rsidRPr="004B0D35">
        <w:rPr>
          <w:rFonts w:ascii="Times New Roman" w:hAnsi="Times New Roman" w:cs="Times New Roman"/>
          <w:shd w:val="clear" w:color="auto" w:fill="FFFFFF"/>
        </w:rPr>
        <w:t>(</w:t>
      </w:r>
      <w:r w:rsidRPr="004B0D35">
        <w:rPr>
          <w:rFonts w:ascii="Times New Roman" w:hAnsi="Times New Roman" w:cs="Times New Roman"/>
          <w:bCs/>
          <w:shd w:val="clear" w:color="auto" w:fill="FFFFFF"/>
        </w:rPr>
        <w:t>полного</w:t>
      </w:r>
      <w:r w:rsidRPr="004B0D35">
        <w:rPr>
          <w:rFonts w:ascii="Times New Roman" w:hAnsi="Times New Roman" w:cs="Times New Roman"/>
          <w:shd w:val="clear" w:color="auto" w:fill="FFFFFF"/>
        </w:rPr>
        <w:t xml:space="preserve">) общего </w:t>
      </w:r>
      <w:r w:rsidRPr="004B0D35">
        <w:rPr>
          <w:rFonts w:ascii="Times New Roman" w:hAnsi="Times New Roman" w:cs="Times New Roman"/>
          <w:bCs/>
          <w:shd w:val="clear" w:color="auto" w:fill="FFFFFF"/>
        </w:rPr>
        <w:t>образования,</w:t>
      </w:r>
      <w:r w:rsidRPr="004B0D35">
        <w:rPr>
          <w:rFonts w:ascii="Times New Roman" w:hAnsi="Times New Roman"/>
        </w:rPr>
        <w:t xml:space="preserve"> хозяйствующим субъектам и населению.</w:t>
      </w:r>
      <w:r w:rsidR="007D6ADA" w:rsidRPr="004B0D35">
        <w:rPr>
          <w:rFonts w:ascii="Times New Roman" w:hAnsi="Times New Roman" w:cs="Times New Roman"/>
          <w:bCs/>
          <w:shd w:val="clear" w:color="auto" w:fill="FFFFFF"/>
        </w:rPr>
        <w:t xml:space="preserve"> </w:t>
      </w:r>
      <w:r w:rsidR="007D6ADA" w:rsidRPr="004B0D35">
        <w:rPr>
          <w:rFonts w:ascii="Times New Roman" w:hAnsi="Times New Roman" w:cs="Times New Roman"/>
        </w:rPr>
        <w:t xml:space="preserve">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w:t>
      </w:r>
      <w:proofErr w:type="spellStart"/>
      <w:r w:rsidR="007D6ADA" w:rsidRPr="004B0D35">
        <w:rPr>
          <w:rFonts w:ascii="Times New Roman" w:hAnsi="Times New Roman" w:cs="Times New Roman"/>
        </w:rPr>
        <w:t>здоровьесбережение</w:t>
      </w:r>
      <w:proofErr w:type="spellEnd"/>
      <w:r w:rsidR="007D6ADA" w:rsidRPr="004B0D35">
        <w:rPr>
          <w:rFonts w:ascii="Times New Roman" w:hAnsi="Times New Roman" w:cs="Times New Roman"/>
        </w:rPr>
        <w:t xml:space="preserve"> и безопасность</w:t>
      </w:r>
      <w:r w:rsidR="00A132C4" w:rsidRPr="004B0D35">
        <w:rPr>
          <w:rFonts w:ascii="Times New Roman" w:hAnsi="Times New Roman" w:cs="Times New Roman"/>
        </w:rPr>
        <w:t xml:space="preserve"> питания</w:t>
      </w:r>
      <w:r w:rsidR="007D6ADA" w:rsidRPr="004B0D35">
        <w:rPr>
          <w:rFonts w:ascii="Times New Roman" w:hAnsi="Times New Roman" w:cs="Times New Roman"/>
        </w:rPr>
        <w:t>.</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4B0D35">
        <w:rPr>
          <w:rStyle w:val="a6"/>
          <w:rFonts w:ascii="Times New Roman" w:hAnsi="Times New Roman"/>
        </w:rPr>
        <w:footnoteReference w:id="8"/>
      </w:r>
      <w:r w:rsidRPr="004B0D35">
        <w:rPr>
          <w:rFonts w:ascii="Times New Roman" w:hAnsi="Times New Roman" w:cs="Times New Roman"/>
        </w:rPr>
        <w:t xml:space="preserve">. </w:t>
      </w:r>
    </w:p>
    <w:p w:rsidR="007D6ADA" w:rsidRPr="004B0D35" w:rsidRDefault="007D6ADA" w:rsidP="006D4ADA">
      <w:pPr>
        <w:spacing w:after="0" w:line="240" w:lineRule="auto"/>
        <w:ind w:firstLine="709"/>
        <w:rPr>
          <w:rFonts w:ascii="Times New Roman" w:hAnsi="Times New Roman" w:cs="Times New Roman"/>
          <w:b/>
          <w:i/>
        </w:rPr>
      </w:pP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2.6. Планируемые результаты освоения программы</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Результатами освоения </w:t>
      </w:r>
      <w:r w:rsidR="00AC6535" w:rsidRPr="004B0D35">
        <w:rPr>
          <w:rFonts w:ascii="Times New Roman" w:eastAsia="Montserrat" w:hAnsi="Times New Roman"/>
        </w:rPr>
        <w:t>о</w:t>
      </w:r>
      <w:r w:rsidR="00AC6535" w:rsidRPr="004B0D35">
        <w:rPr>
          <w:rFonts w:ascii="Times New Roman" w:hAnsi="Times New Roman"/>
        </w:rPr>
        <w:t>бучающей (просветительской)</w:t>
      </w:r>
      <w:r w:rsidRPr="004B0D35">
        <w:rPr>
          <w:rFonts w:ascii="Times New Roman" w:hAnsi="Times New Roman" w:cs="Times New Roman"/>
        </w:rPr>
        <w:t xml:space="preserve"> программы должно стать:</w:t>
      </w:r>
    </w:p>
    <w:p w:rsidR="007D6ADA" w:rsidRPr="004B0D35"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rsidR="007D6ADA" w:rsidRPr="004B0D35"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rsidR="007D6ADA" w:rsidRPr="004B0D35"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Владение</w:t>
      </w:r>
      <w:r w:rsidR="007D6ADA" w:rsidRPr="004B0D35">
        <w:rPr>
          <w:rFonts w:ascii="Times New Roman" w:hAnsi="Times New Roman" w:cs="Times New Roman"/>
        </w:rPr>
        <w:t xml:space="preserve"> навыками </w:t>
      </w:r>
      <w:proofErr w:type="gramStart"/>
      <w:r w:rsidR="007D6ADA" w:rsidRPr="004B0D35">
        <w:rPr>
          <w:rFonts w:ascii="Times New Roman" w:hAnsi="Times New Roman" w:cs="Times New Roman"/>
        </w:rPr>
        <w:t>контроля за</w:t>
      </w:r>
      <w:proofErr w:type="gramEnd"/>
      <w:r w:rsidR="007D6ADA" w:rsidRPr="004B0D35">
        <w:rPr>
          <w:rFonts w:ascii="Times New Roman" w:hAnsi="Times New Roman" w:cs="Times New Roman"/>
        </w:rPr>
        <w:t xml:space="preserve">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rsidR="007D6ADA" w:rsidRPr="004B0D35" w:rsidRDefault="007D6ADA" w:rsidP="006D4ADA">
      <w:pPr>
        <w:spacing w:after="0" w:line="240" w:lineRule="auto"/>
        <w:ind w:firstLine="709"/>
        <w:jc w:val="both"/>
        <w:rPr>
          <w:rFonts w:ascii="Times New Roman" w:hAnsi="Times New Roman" w:cs="Times New Roman"/>
        </w:rPr>
      </w:pPr>
    </w:p>
    <w:p w:rsidR="007D6ADA" w:rsidRPr="004B0D35" w:rsidRDefault="007D6ADA" w:rsidP="006D4ADA">
      <w:pPr>
        <w:spacing w:after="0" w:line="240" w:lineRule="auto"/>
        <w:jc w:val="center"/>
        <w:outlineLvl w:val="0"/>
        <w:rPr>
          <w:rFonts w:ascii="Times New Roman" w:hAnsi="Times New Roman" w:cs="Times New Roman"/>
          <w:b/>
        </w:rPr>
      </w:pPr>
      <w:r w:rsidRPr="004B0D35">
        <w:rPr>
          <w:rFonts w:ascii="Times New Roman" w:hAnsi="Times New Roman" w:cs="Times New Roman"/>
          <w:b/>
        </w:rPr>
        <w:t>III. Содержательный раздел</w:t>
      </w:r>
    </w:p>
    <w:p w:rsidR="007D6ADA" w:rsidRPr="004B0D35" w:rsidRDefault="007D6ADA" w:rsidP="006D4ADA">
      <w:pPr>
        <w:spacing w:after="0" w:line="240" w:lineRule="auto"/>
        <w:jc w:val="center"/>
        <w:rPr>
          <w:rFonts w:ascii="Times New Roman" w:hAnsi="Times New Roman" w:cs="Times New Roman"/>
          <w:b/>
          <w:highlight w:val="yellow"/>
        </w:rPr>
      </w:pPr>
    </w:p>
    <w:p w:rsidR="007D6ADA" w:rsidRPr="004B0D35" w:rsidRDefault="007D6ADA"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lastRenderedPageBreak/>
        <w:t>3.1. Общее содержание прогр</w:t>
      </w:r>
      <w:r w:rsidR="00AF79EB" w:rsidRPr="004B0D35">
        <w:rPr>
          <w:rFonts w:ascii="Times New Roman" w:hAnsi="Times New Roman" w:cs="Times New Roman"/>
          <w:b/>
          <w:i/>
        </w:rPr>
        <w:t>аммы</w:t>
      </w:r>
    </w:p>
    <w:p w:rsidR="007D6ADA" w:rsidRPr="004B0D35" w:rsidRDefault="00AC6535" w:rsidP="006D4ADA">
      <w:pPr>
        <w:spacing w:after="0" w:line="240" w:lineRule="auto"/>
        <w:ind w:firstLine="709"/>
        <w:jc w:val="both"/>
        <w:rPr>
          <w:rFonts w:ascii="Times New Roman" w:hAnsi="Times New Roman" w:cs="Times New Roman"/>
        </w:rPr>
      </w:pPr>
      <w:r w:rsidRPr="004B0D35">
        <w:rPr>
          <w:rFonts w:ascii="Times New Roman" w:hAnsi="Times New Roman"/>
        </w:rPr>
        <w:t>Обучающая (просветительская)</w:t>
      </w:r>
      <w:r w:rsidR="007D6ADA" w:rsidRPr="004B0D35">
        <w:rPr>
          <w:rFonts w:ascii="Times New Roman" w:hAnsi="Times New Roman" w:cs="Times New Roman"/>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w:t>
      </w:r>
      <w:proofErr w:type="spellStart"/>
      <w:r w:rsidR="007D6ADA" w:rsidRPr="004B0D35">
        <w:rPr>
          <w:rFonts w:ascii="Times New Roman" w:hAnsi="Times New Roman" w:cs="Times New Roman"/>
        </w:rPr>
        <w:t>внешнесредовых</w:t>
      </w:r>
      <w:proofErr w:type="spellEnd"/>
      <w:r w:rsidR="007D6ADA" w:rsidRPr="004B0D35">
        <w:rPr>
          <w:rFonts w:ascii="Times New Roman" w:hAnsi="Times New Roman" w:cs="Times New Roman"/>
        </w:rPr>
        <w:t xml:space="preserve"> факторов.</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w:t>
      </w:r>
      <w:proofErr w:type="spellStart"/>
      <w:r w:rsidRPr="004B0D35">
        <w:rPr>
          <w:rFonts w:ascii="Times New Roman" w:hAnsi="Times New Roman" w:cs="Times New Roman"/>
        </w:rPr>
        <w:t>йододефицита</w:t>
      </w:r>
      <w:proofErr w:type="spellEnd"/>
      <w:r w:rsidRPr="004B0D35">
        <w:rPr>
          <w:rFonts w:ascii="Times New Roman" w:hAnsi="Times New Roman" w:cs="Times New Roman"/>
        </w:rPr>
        <w:t xml:space="preserve"> и дефицита фтора. Отдельный акцент делается на употреблении йодированной соли. </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rsidR="007D6ADA" w:rsidRPr="004B0D35" w:rsidRDefault="007D6ADA"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rsidR="007D6ADA" w:rsidRPr="004B0D35" w:rsidRDefault="007D6ADA" w:rsidP="006D4ADA">
      <w:pPr>
        <w:spacing w:after="0" w:line="240" w:lineRule="auto"/>
        <w:ind w:firstLine="709"/>
        <w:rPr>
          <w:rFonts w:ascii="Times New Roman" w:hAnsi="Times New Roman" w:cs="Times New Roman"/>
          <w:b/>
          <w:i/>
          <w:highlight w:val="yellow"/>
        </w:rPr>
      </w:pPr>
    </w:p>
    <w:p w:rsidR="007D6ADA" w:rsidRPr="004B0D35" w:rsidRDefault="0002281E" w:rsidP="006D4ADA">
      <w:pPr>
        <w:spacing w:after="0" w:line="240" w:lineRule="auto"/>
        <w:ind w:firstLine="709"/>
        <w:outlineLvl w:val="0"/>
        <w:rPr>
          <w:rFonts w:ascii="Times New Roman" w:hAnsi="Times New Roman" w:cs="Times New Roman"/>
          <w:b/>
          <w:i/>
        </w:rPr>
      </w:pPr>
      <w:r w:rsidRPr="004B0D35">
        <w:rPr>
          <w:rFonts w:ascii="Times New Roman" w:hAnsi="Times New Roman" w:cs="Times New Roman"/>
          <w:b/>
          <w:i/>
        </w:rPr>
        <w:t>3.2. Этапы реализации программы</w:t>
      </w:r>
    </w:p>
    <w:p w:rsidR="007D6ADA" w:rsidRPr="004B0D35" w:rsidRDefault="00AC6535" w:rsidP="006D4ADA">
      <w:pPr>
        <w:spacing w:after="0" w:line="240" w:lineRule="auto"/>
        <w:ind w:firstLine="709"/>
        <w:jc w:val="both"/>
        <w:rPr>
          <w:rFonts w:ascii="Times New Roman" w:hAnsi="Times New Roman" w:cs="Times New Roman"/>
        </w:rPr>
      </w:pPr>
      <w:r w:rsidRPr="004B0D35">
        <w:rPr>
          <w:rFonts w:ascii="Times New Roman" w:hAnsi="Times New Roman"/>
        </w:rPr>
        <w:t>Обучающая (просветительская)</w:t>
      </w:r>
      <w:r w:rsidR="007D6ADA" w:rsidRPr="004B0D35">
        <w:rPr>
          <w:rFonts w:ascii="Times New Roman" w:hAnsi="Times New Roman" w:cs="Times New Roman"/>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rsidR="007D6ADA" w:rsidRPr="004B0D35" w:rsidRDefault="007D6ADA" w:rsidP="006D4ADA">
      <w:pPr>
        <w:spacing w:after="0" w:line="240" w:lineRule="auto"/>
        <w:ind w:firstLine="709"/>
        <w:rPr>
          <w:rFonts w:ascii="Times New Roman" w:hAnsi="Times New Roman" w:cs="Times New Roman"/>
          <w:b/>
          <w:i/>
          <w:highlight w:val="yellow"/>
        </w:rPr>
      </w:pPr>
    </w:p>
    <w:p w:rsidR="007D6ADA" w:rsidRPr="004B0D35" w:rsidRDefault="007D6ADA" w:rsidP="006D4ADA">
      <w:pPr>
        <w:tabs>
          <w:tab w:val="left" w:pos="709"/>
        </w:tabs>
        <w:spacing w:after="0" w:line="240" w:lineRule="auto"/>
        <w:jc w:val="center"/>
        <w:outlineLvl w:val="0"/>
        <w:rPr>
          <w:rFonts w:ascii="Times New Roman" w:hAnsi="Times New Roman" w:cs="Times New Roman"/>
          <w:b/>
        </w:rPr>
      </w:pPr>
      <w:r w:rsidRPr="004B0D35">
        <w:rPr>
          <w:rFonts w:ascii="Times New Roman" w:hAnsi="Times New Roman" w:cs="Times New Roman"/>
          <w:b/>
        </w:rPr>
        <w:t>IV. Организационный раздел</w:t>
      </w:r>
    </w:p>
    <w:p w:rsidR="007D6ADA" w:rsidRPr="004B0D35"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rPr>
      </w:pPr>
      <w:r w:rsidRPr="004B0D35">
        <w:rPr>
          <w:rFonts w:ascii="Times New Roman" w:hAnsi="Times New Roman" w:cs="Times New Roman"/>
          <w:b/>
          <w:i/>
        </w:rPr>
        <w:t xml:space="preserve">Общие рамки организации </w:t>
      </w:r>
      <w:r w:rsidR="00AC6535" w:rsidRPr="004B0D35">
        <w:rPr>
          <w:rFonts w:ascii="Times New Roman" w:hAnsi="Times New Roman" w:cs="Times New Roman"/>
          <w:b/>
          <w:i/>
        </w:rPr>
        <w:t>обучающего</w:t>
      </w:r>
      <w:r w:rsidR="0002281E" w:rsidRPr="004B0D35">
        <w:rPr>
          <w:rFonts w:ascii="Times New Roman" w:hAnsi="Times New Roman" w:cs="Times New Roman"/>
          <w:b/>
          <w:i/>
        </w:rPr>
        <w:t xml:space="preserve"> процесса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Курс рассчитан на 1</w:t>
      </w:r>
      <w:r w:rsidR="00A45C21" w:rsidRPr="004B0D35">
        <w:rPr>
          <w:sz w:val="22"/>
          <w:szCs w:val="22"/>
        </w:rPr>
        <w:t>8</w:t>
      </w:r>
      <w:r w:rsidRPr="004B0D35">
        <w:rPr>
          <w:sz w:val="22"/>
          <w:szCs w:val="22"/>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rsidR="007D6ADA" w:rsidRPr="004B0D35" w:rsidRDefault="007D6ADA" w:rsidP="006D4ADA">
      <w:pPr>
        <w:pStyle w:val="a3"/>
        <w:shd w:val="clear" w:color="auto" w:fill="FFFFFF"/>
        <w:tabs>
          <w:tab w:val="left" w:pos="709"/>
        </w:tabs>
        <w:spacing w:before="0" w:beforeAutospacing="0" w:after="0" w:afterAutospacing="0"/>
        <w:ind w:firstLine="709"/>
        <w:jc w:val="both"/>
        <w:rPr>
          <w:b/>
          <w:i/>
          <w:sz w:val="22"/>
          <w:szCs w:val="22"/>
        </w:rPr>
      </w:pPr>
    </w:p>
    <w:p w:rsidR="007D6ADA" w:rsidRPr="004B0D35"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2"/>
          <w:szCs w:val="22"/>
        </w:rPr>
      </w:pPr>
      <w:r w:rsidRPr="004B0D35">
        <w:rPr>
          <w:b/>
          <w:i/>
          <w:sz w:val="22"/>
          <w:szCs w:val="22"/>
        </w:rPr>
        <w:t>Содержание учебного курса</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u w:val="single"/>
        </w:rPr>
      </w:pPr>
      <w:r w:rsidRPr="004B0D35">
        <w:rPr>
          <w:b/>
          <w:sz w:val="22"/>
          <w:szCs w:val="22"/>
          <w:u w:val="single"/>
        </w:rPr>
        <w:t>Раздел 1. Принципы здорового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базовые принципы здорового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рассчитывать ИМТ.</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способами контроля собственного питания.</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 xml:space="preserve">Тема 1.1. Что такое правильное питание? </w:t>
      </w:r>
      <w:proofErr w:type="gramStart"/>
      <w:r w:rsidRPr="004B0D35">
        <w:rPr>
          <w:b/>
          <w:sz w:val="22"/>
          <w:szCs w:val="22"/>
        </w:rPr>
        <w:t>Контроль за</w:t>
      </w:r>
      <w:proofErr w:type="gramEnd"/>
      <w:r w:rsidRPr="004B0D35">
        <w:rPr>
          <w:b/>
          <w:sz w:val="22"/>
          <w:szCs w:val="22"/>
        </w:rPr>
        <w:t xml:space="preserve"> своим питанием </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1. Базовые принципы здорового питания. Рацион: калорийность, индекс массы тела. Режим питания. Потребление воды. Ограничения (соль, сахар, </w:t>
      </w:r>
      <w:proofErr w:type="spellStart"/>
      <w:r w:rsidRPr="004B0D35">
        <w:rPr>
          <w:sz w:val="22"/>
          <w:szCs w:val="22"/>
        </w:rPr>
        <w:t>трансжиры</w:t>
      </w:r>
      <w:proofErr w:type="spellEnd"/>
      <w:r w:rsidRPr="004B0D35">
        <w:rPr>
          <w:sz w:val="22"/>
          <w:szCs w:val="22"/>
        </w:rPr>
        <w:t xml:space="preserve">).  </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Практическая работа.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Лекция 2. Способы контроля собственного питания (дневник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Практическая работа.</w:t>
      </w:r>
    </w:p>
    <w:p w:rsidR="0002281E" w:rsidRPr="004B0D35" w:rsidRDefault="0002281E" w:rsidP="006D4ADA">
      <w:pPr>
        <w:pStyle w:val="a3"/>
        <w:shd w:val="clear" w:color="auto" w:fill="FFFFFF"/>
        <w:tabs>
          <w:tab w:val="left" w:pos="709"/>
        </w:tabs>
        <w:spacing w:before="0" w:beforeAutospacing="0" w:after="0" w:afterAutospacing="0"/>
        <w:ind w:firstLine="709"/>
        <w:jc w:val="both"/>
        <w:rPr>
          <w:sz w:val="22"/>
          <w:szCs w:val="22"/>
        </w:rPr>
      </w:pPr>
    </w:p>
    <w:p w:rsidR="00EB438F" w:rsidRPr="004B0D35" w:rsidRDefault="007D6ADA" w:rsidP="006D4ADA">
      <w:pPr>
        <w:pStyle w:val="a3"/>
        <w:shd w:val="clear" w:color="auto" w:fill="FFFFFF"/>
        <w:tabs>
          <w:tab w:val="left" w:pos="709"/>
        </w:tabs>
        <w:spacing w:before="0" w:beforeAutospacing="0" w:after="0" w:afterAutospacing="0"/>
        <w:jc w:val="both"/>
        <w:outlineLvl w:val="0"/>
        <w:rPr>
          <w:sz w:val="22"/>
          <w:szCs w:val="22"/>
        </w:rPr>
      </w:pPr>
      <w:r w:rsidRPr="004B0D35">
        <w:rPr>
          <w:b/>
          <w:sz w:val="22"/>
          <w:szCs w:val="22"/>
        </w:rPr>
        <w:t xml:space="preserve">Тема 1.2. </w:t>
      </w:r>
      <w:r w:rsidR="00EB438F" w:rsidRPr="004B0D35">
        <w:rPr>
          <w:b/>
          <w:sz w:val="22"/>
          <w:szCs w:val="22"/>
        </w:rPr>
        <w:t xml:space="preserve">«Пирамида питания» – идеал и реальность? </w:t>
      </w:r>
    </w:p>
    <w:p w:rsidR="00EB438F" w:rsidRPr="004B0D35" w:rsidRDefault="00EB438F"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3. </w:t>
      </w:r>
      <w:r w:rsidR="0057243B" w:rsidRPr="004B0D35">
        <w:rPr>
          <w:sz w:val="22"/>
          <w:szCs w:val="22"/>
        </w:rPr>
        <w:t xml:space="preserve">Рацион: белки, жиры, углеводы. </w:t>
      </w:r>
      <w:r w:rsidRPr="004B0D35">
        <w:rPr>
          <w:sz w:val="22"/>
          <w:szCs w:val="22"/>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rsidR="007D6ADA" w:rsidRPr="004B0D35" w:rsidRDefault="00EB438F" w:rsidP="006D4ADA">
      <w:pPr>
        <w:pStyle w:val="a3"/>
        <w:shd w:val="clear" w:color="auto" w:fill="FFFFFF"/>
        <w:tabs>
          <w:tab w:val="left" w:pos="709"/>
        </w:tabs>
        <w:spacing w:before="0" w:beforeAutospacing="0" w:after="0" w:afterAutospacing="0"/>
        <w:ind w:firstLine="709"/>
        <w:jc w:val="both"/>
        <w:outlineLvl w:val="0"/>
        <w:rPr>
          <w:sz w:val="22"/>
          <w:szCs w:val="22"/>
        </w:rPr>
      </w:pPr>
      <w:r w:rsidRPr="004B0D35">
        <w:rPr>
          <w:b/>
          <w:sz w:val="22"/>
          <w:szCs w:val="22"/>
        </w:rPr>
        <w:t xml:space="preserve"> </w:t>
      </w:r>
      <w:r w:rsidR="007D6ADA" w:rsidRPr="004B0D35">
        <w:rPr>
          <w:sz w:val="22"/>
          <w:szCs w:val="22"/>
        </w:rPr>
        <w:t xml:space="preserve">Практическая работа. </w:t>
      </w:r>
    </w:p>
    <w:p w:rsidR="00EB438F" w:rsidRPr="004B0D35" w:rsidRDefault="007D6ADA" w:rsidP="006D4ADA">
      <w:pPr>
        <w:pStyle w:val="a3"/>
        <w:shd w:val="clear" w:color="auto" w:fill="FFFFFF"/>
        <w:tabs>
          <w:tab w:val="left" w:pos="709"/>
        </w:tabs>
        <w:spacing w:before="0" w:beforeAutospacing="0" w:after="0" w:afterAutospacing="0"/>
        <w:jc w:val="both"/>
        <w:outlineLvl w:val="0"/>
        <w:rPr>
          <w:sz w:val="22"/>
          <w:szCs w:val="22"/>
        </w:rPr>
      </w:pPr>
      <w:r w:rsidRPr="004B0D35">
        <w:rPr>
          <w:b/>
          <w:sz w:val="22"/>
          <w:szCs w:val="22"/>
        </w:rPr>
        <w:t xml:space="preserve">Тема 1.3. </w:t>
      </w:r>
      <w:r w:rsidR="00EB438F" w:rsidRPr="004B0D35">
        <w:rPr>
          <w:b/>
          <w:sz w:val="22"/>
          <w:szCs w:val="22"/>
        </w:rPr>
        <w:t xml:space="preserve">«Вредная </w:t>
      </w:r>
      <w:proofErr w:type="gramStart"/>
      <w:r w:rsidR="00EB438F" w:rsidRPr="004B0D35">
        <w:rPr>
          <w:b/>
          <w:sz w:val="22"/>
          <w:szCs w:val="22"/>
        </w:rPr>
        <w:t>еда</w:t>
      </w:r>
      <w:proofErr w:type="gramEnd"/>
      <w:r w:rsidR="00EB438F" w:rsidRPr="004B0D35">
        <w:rPr>
          <w:b/>
          <w:sz w:val="22"/>
          <w:szCs w:val="22"/>
        </w:rPr>
        <w:t xml:space="preserve">» – это </w:t>
      </w:r>
      <w:proofErr w:type="gramStart"/>
      <w:r w:rsidR="00EB438F" w:rsidRPr="004B0D35">
        <w:rPr>
          <w:b/>
          <w:sz w:val="22"/>
          <w:szCs w:val="22"/>
        </w:rPr>
        <w:t>какая</w:t>
      </w:r>
      <w:proofErr w:type="gramEnd"/>
      <w:r w:rsidR="00EB438F" w:rsidRPr="004B0D35">
        <w:rPr>
          <w:b/>
          <w:sz w:val="22"/>
          <w:szCs w:val="22"/>
        </w:rPr>
        <w:t xml:space="preserve"> и почему? </w:t>
      </w:r>
    </w:p>
    <w:p w:rsidR="00EB438F" w:rsidRPr="004B0D35" w:rsidRDefault="00EB438F"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u w:val="single"/>
        </w:rPr>
      </w:pPr>
      <w:r w:rsidRPr="004B0D35">
        <w:rPr>
          <w:b/>
          <w:sz w:val="22"/>
          <w:szCs w:val="22"/>
          <w:u w:val="single"/>
        </w:rPr>
        <w:t>Раздел 2. Безопасность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lastRenderedPageBreak/>
        <w:t>Планируемые результаты:</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государственную систему регламентирования качества продуктов питания и правила безопасного потребительского поведения.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искать информацию о потребляемых продуктах питания; соотносить стиль жизни и организацию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информацией о способах приготовления продуктов, при которых сохраняется максимальное количество витаминов и микроэлементов.</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Тема 2.1. Как правильно выбрать и где покупать безопасные пищевые продукты?</w:t>
      </w:r>
    </w:p>
    <w:p w:rsidR="008F63C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5. </w:t>
      </w:r>
      <w:r w:rsidR="008F63CA" w:rsidRPr="004B0D35">
        <w:rPr>
          <w:sz w:val="22"/>
          <w:szCs w:val="22"/>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Практическая работа.</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Тема 2.2. Как готовить, чтобы сохранить пользу продуктов?</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6. </w:t>
      </w:r>
      <w:proofErr w:type="gramStart"/>
      <w:r w:rsidRPr="004B0D35">
        <w:rPr>
          <w:sz w:val="22"/>
          <w:szCs w:val="22"/>
        </w:rPr>
        <w:t xml:space="preserve">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roofErr w:type="gramEnd"/>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sz w:val="22"/>
          <w:szCs w:val="22"/>
        </w:rPr>
      </w:pPr>
      <w:r w:rsidRPr="004B0D35">
        <w:rPr>
          <w:b/>
          <w:sz w:val="22"/>
          <w:szCs w:val="22"/>
        </w:rPr>
        <w:t>Тема 2.3. Безопасное питание для любителей спорта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7. Уровень спортивной активности, виды спорта. Соотношение </w:t>
      </w:r>
      <w:r w:rsidR="00134C0C" w:rsidRPr="004B0D35">
        <w:rPr>
          <w:sz w:val="22"/>
          <w:szCs w:val="22"/>
        </w:rPr>
        <w:t>пищевых веществ</w:t>
      </w:r>
      <w:r w:rsidRPr="004B0D35">
        <w:rPr>
          <w:sz w:val="22"/>
          <w:szCs w:val="22"/>
        </w:rPr>
        <w:t xml:space="preserve"> </w:t>
      </w:r>
      <w:r w:rsidR="000B611F" w:rsidRPr="004B0D35">
        <w:rPr>
          <w:sz w:val="22"/>
          <w:szCs w:val="22"/>
        </w:rPr>
        <w:t>у спортсменов</w:t>
      </w:r>
      <w:r w:rsidRPr="004B0D35">
        <w:rPr>
          <w:sz w:val="22"/>
          <w:szCs w:val="22"/>
        </w:rPr>
        <w:t>. Питьевой режим. Спортивное питание (препараты, пищевые концентраты). Питание до и после тренировок.</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Тема 2.4. Безопасное питание, если ты вегетарианец</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8. Вегетарианство (строгое – </w:t>
      </w:r>
      <w:proofErr w:type="spellStart"/>
      <w:r w:rsidRPr="004B0D35">
        <w:rPr>
          <w:sz w:val="22"/>
          <w:szCs w:val="22"/>
        </w:rPr>
        <w:t>веганство</w:t>
      </w:r>
      <w:proofErr w:type="spellEnd"/>
      <w:r w:rsidRPr="004B0D35">
        <w:rPr>
          <w:sz w:val="22"/>
          <w:szCs w:val="22"/>
        </w:rPr>
        <w:t xml:space="preserve">; </w:t>
      </w:r>
      <w:proofErr w:type="spellStart"/>
      <w:r w:rsidRPr="004B0D35">
        <w:rPr>
          <w:sz w:val="22"/>
          <w:szCs w:val="22"/>
        </w:rPr>
        <w:t>сыроедение</w:t>
      </w:r>
      <w:proofErr w:type="spellEnd"/>
      <w:r w:rsidRPr="004B0D35">
        <w:rPr>
          <w:sz w:val="22"/>
          <w:szCs w:val="22"/>
        </w:rPr>
        <w:t xml:space="preserve">; </w:t>
      </w:r>
      <w:proofErr w:type="spellStart"/>
      <w:r w:rsidRPr="004B0D35">
        <w:rPr>
          <w:sz w:val="22"/>
          <w:szCs w:val="22"/>
        </w:rPr>
        <w:t>фруторианство</w:t>
      </w:r>
      <w:proofErr w:type="spellEnd"/>
      <w:r w:rsidRPr="004B0D35">
        <w:rPr>
          <w:sz w:val="22"/>
          <w:szCs w:val="22"/>
        </w:rPr>
        <w:t xml:space="preserve"> и нестрогое – классическое; лакт</w:t>
      </w:r>
      <w:proofErr w:type="gramStart"/>
      <w:r w:rsidRPr="004B0D35">
        <w:rPr>
          <w:sz w:val="22"/>
          <w:szCs w:val="22"/>
        </w:rPr>
        <w:t>о-</w:t>
      </w:r>
      <w:proofErr w:type="gramEnd"/>
      <w:r w:rsidRPr="004B0D35">
        <w:rPr>
          <w:sz w:val="22"/>
          <w:szCs w:val="22"/>
        </w:rPr>
        <w:t xml:space="preserve">; </w:t>
      </w:r>
      <w:proofErr w:type="spellStart"/>
      <w:r w:rsidRPr="004B0D35">
        <w:rPr>
          <w:sz w:val="22"/>
          <w:szCs w:val="22"/>
        </w:rPr>
        <w:t>ово</w:t>
      </w:r>
      <w:proofErr w:type="spellEnd"/>
      <w:r w:rsidRPr="004B0D35">
        <w:rPr>
          <w:sz w:val="22"/>
          <w:szCs w:val="22"/>
        </w:rPr>
        <w:t xml:space="preserve">-; </w:t>
      </w:r>
      <w:proofErr w:type="spellStart"/>
      <w:r w:rsidRPr="004B0D35">
        <w:rPr>
          <w:sz w:val="22"/>
          <w:szCs w:val="22"/>
        </w:rPr>
        <w:t>лактоово</w:t>
      </w:r>
      <w:proofErr w:type="spellEnd"/>
      <w:r w:rsidRPr="004B0D35">
        <w:rPr>
          <w:sz w:val="22"/>
          <w:szCs w:val="22"/>
        </w:rPr>
        <w:t>-). Позиция научного сообщества относительно вегетарианства. Пирамида питания для вегетарианцев.</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u w:val="single"/>
        </w:rPr>
      </w:pPr>
      <w:r w:rsidRPr="004B0D35">
        <w:rPr>
          <w:b/>
          <w:sz w:val="22"/>
          <w:szCs w:val="22"/>
          <w:u w:val="single"/>
        </w:rPr>
        <w:t xml:space="preserve">Раздел 3. </w:t>
      </w:r>
      <w:r w:rsidRPr="004B0D35">
        <w:rPr>
          <w:b/>
          <w:color w:val="000000"/>
          <w:sz w:val="22"/>
          <w:szCs w:val="22"/>
          <w:u w:val="single"/>
        </w:rPr>
        <w:t>Неблагоприятные природные условия и здоровое питание</w:t>
      </w:r>
    </w:p>
    <w:p w:rsidR="007D6ADA" w:rsidRPr="004B0D35" w:rsidRDefault="007D6ADA"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какова связь между климатом, природными условиями и здоровьем человека.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объяснить, что такое микронутриенты и каковы механизмы их влияния на здоровье человека.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информацией о способах витаминизации рациона питания.</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Тема 3.1. Климат, природные особенности территории и здоровье</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shd w:val="clear" w:color="auto" w:fill="FFFFFF"/>
        </w:rPr>
      </w:pPr>
      <w:r w:rsidRPr="004B0D35">
        <w:rPr>
          <w:sz w:val="22"/>
          <w:szCs w:val="22"/>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sz w:val="22"/>
          <w:szCs w:val="22"/>
        </w:rPr>
      </w:pPr>
      <w:r w:rsidRPr="004B0D35">
        <w:rPr>
          <w:b/>
          <w:sz w:val="22"/>
          <w:szCs w:val="22"/>
        </w:rPr>
        <w:t>Тема 3.2. Микронутриенты и их источники</w:t>
      </w:r>
    </w:p>
    <w:p w:rsidR="008F63C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10. </w:t>
      </w:r>
      <w:r w:rsidR="008F63CA" w:rsidRPr="004B0D35">
        <w:rPr>
          <w:sz w:val="22"/>
          <w:szCs w:val="22"/>
        </w:rPr>
        <w:t>Что такое микронутриенты.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rPr>
          <w:sz w:val="22"/>
          <w:szCs w:val="22"/>
        </w:rPr>
      </w:pPr>
      <w:r w:rsidRPr="004B0D35">
        <w:rPr>
          <w:b/>
          <w:sz w:val="22"/>
          <w:szCs w:val="22"/>
        </w:rPr>
        <w:t xml:space="preserve">Тема 3.3. </w:t>
      </w:r>
      <w:proofErr w:type="spellStart"/>
      <w:r w:rsidRPr="004B0D35">
        <w:rPr>
          <w:b/>
          <w:sz w:val="22"/>
          <w:szCs w:val="22"/>
        </w:rPr>
        <w:t>Йододефицит</w:t>
      </w:r>
      <w:proofErr w:type="spellEnd"/>
      <w:r w:rsidRPr="004B0D35">
        <w:rPr>
          <w:b/>
          <w:sz w:val="22"/>
          <w:szCs w:val="22"/>
        </w:rPr>
        <w:t xml:space="preserve"> и дефицит фтора. Чем они грозят и как питание может помочь?</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Практическая работа.</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Тема 3.</w:t>
      </w:r>
      <w:r w:rsidR="008F63CA" w:rsidRPr="004B0D35">
        <w:rPr>
          <w:b/>
          <w:sz w:val="22"/>
          <w:szCs w:val="22"/>
        </w:rPr>
        <w:t>4. Витамины и обогащение ими</w:t>
      </w:r>
      <w:r w:rsidRPr="004B0D35">
        <w:rPr>
          <w:b/>
          <w:sz w:val="22"/>
          <w:szCs w:val="22"/>
        </w:rPr>
        <w:t xml:space="preserve"> рациона питания</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Лекция 12. </w:t>
      </w:r>
      <w:r w:rsidR="008F63CA" w:rsidRPr="004B0D35">
        <w:rPr>
          <w:sz w:val="22"/>
          <w:szCs w:val="22"/>
        </w:rPr>
        <w:t>Значение витаминов и их дефицит. Витаминизированное питание. Биологически активные добавки</w:t>
      </w:r>
      <w:r w:rsidRPr="004B0D35">
        <w:rPr>
          <w:sz w:val="22"/>
          <w:szCs w:val="22"/>
        </w:rPr>
        <w:t>.</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u w:val="single"/>
        </w:rPr>
      </w:pPr>
      <w:r w:rsidRPr="004B0D35">
        <w:rPr>
          <w:b/>
          <w:sz w:val="22"/>
          <w:szCs w:val="22"/>
          <w:u w:val="single"/>
        </w:rPr>
        <w:t>Раздел 4. Загрязненность окружающей среды и питание</w:t>
      </w:r>
    </w:p>
    <w:p w:rsidR="007D6ADA" w:rsidRPr="004B0D35" w:rsidRDefault="007D6ADA"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антропогенные факторы риска здоровью.</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выстроить систему собственного питания с учетом неблагоприятного воздействия на здоровье антропогенных факторов риска.</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навыком построения маршрутов «здорового питания» на территории проживания.</w:t>
      </w:r>
    </w:p>
    <w:p w:rsidR="007D6ADA" w:rsidRPr="004B0D35" w:rsidRDefault="007D6ADA" w:rsidP="006D4ADA">
      <w:pPr>
        <w:pStyle w:val="a3"/>
        <w:shd w:val="clear" w:color="auto" w:fill="FFFFFF"/>
        <w:tabs>
          <w:tab w:val="left" w:pos="709"/>
        </w:tabs>
        <w:spacing w:before="0" w:beforeAutospacing="0" w:after="0" w:afterAutospacing="0"/>
        <w:jc w:val="both"/>
        <w:outlineLvl w:val="0"/>
        <w:rPr>
          <w:sz w:val="22"/>
          <w:szCs w:val="22"/>
        </w:rPr>
      </w:pPr>
      <w:r w:rsidRPr="004B0D35">
        <w:rPr>
          <w:b/>
          <w:sz w:val="22"/>
          <w:szCs w:val="22"/>
        </w:rPr>
        <w:t>Тема 4.1. Загрязнение воздуха, воды и почвы и здоровье</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shd w:val="clear" w:color="auto" w:fill="FFFFFF"/>
        </w:rPr>
      </w:pPr>
      <w:r w:rsidRPr="004B0D35">
        <w:rPr>
          <w:sz w:val="22"/>
          <w:szCs w:val="22"/>
          <w:shd w:val="clear" w:color="auto" w:fill="FFFFFF"/>
        </w:rPr>
        <w:lastRenderedPageBreak/>
        <w:t>Лекция 13. Антропогенное воздействие на воздух, воду и почву</w:t>
      </w:r>
      <w:r w:rsidR="006D3B80" w:rsidRPr="004B0D35">
        <w:rPr>
          <w:sz w:val="22"/>
          <w:szCs w:val="22"/>
          <w:shd w:val="clear" w:color="auto" w:fill="FFFFFF"/>
        </w:rPr>
        <w:t>.</w:t>
      </w:r>
      <w:r w:rsidRPr="004B0D35">
        <w:rPr>
          <w:sz w:val="22"/>
          <w:szCs w:val="22"/>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sz w:val="22"/>
          <w:szCs w:val="22"/>
        </w:rPr>
      </w:pPr>
      <w:r w:rsidRPr="004B0D35">
        <w:rPr>
          <w:b/>
          <w:sz w:val="22"/>
          <w:szCs w:val="22"/>
        </w:rPr>
        <w:t>Тема 4.2. Еда как лекарство</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shd w:val="clear" w:color="auto" w:fill="FFFFFF"/>
        </w:rPr>
      </w:pPr>
      <w:r w:rsidRPr="004B0D35">
        <w:rPr>
          <w:sz w:val="22"/>
          <w:szCs w:val="22"/>
          <w:shd w:val="clear" w:color="auto" w:fill="FFFFFF"/>
        </w:rPr>
        <w:t xml:space="preserve">Лекция 14. </w:t>
      </w:r>
      <w:r w:rsidR="0021417D" w:rsidRPr="004B0D35">
        <w:rPr>
          <w:sz w:val="22"/>
          <w:szCs w:val="22"/>
          <w:shd w:val="clear" w:color="auto" w:fill="FFFFFF"/>
        </w:rPr>
        <w:t xml:space="preserve">Антиоксидантная система организма. </w:t>
      </w:r>
      <w:r w:rsidRPr="004B0D35">
        <w:rPr>
          <w:sz w:val="22"/>
          <w:szCs w:val="22"/>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Практическая работа. </w:t>
      </w:r>
    </w:p>
    <w:p w:rsidR="007D6ADA" w:rsidRPr="004B0D35" w:rsidRDefault="007D6ADA" w:rsidP="006D4ADA">
      <w:pPr>
        <w:pStyle w:val="a3"/>
        <w:shd w:val="clear" w:color="auto" w:fill="FFFFFF"/>
        <w:tabs>
          <w:tab w:val="left" w:pos="709"/>
        </w:tabs>
        <w:spacing w:before="0" w:beforeAutospacing="0" w:after="0" w:afterAutospacing="0"/>
        <w:jc w:val="both"/>
        <w:outlineLvl w:val="0"/>
        <w:rPr>
          <w:b/>
          <w:sz w:val="22"/>
          <w:szCs w:val="22"/>
        </w:rPr>
      </w:pPr>
      <w:r w:rsidRPr="004B0D35">
        <w:rPr>
          <w:b/>
          <w:sz w:val="22"/>
          <w:szCs w:val="22"/>
        </w:rPr>
        <w:t>Тема 4.3. Город и здоровое питание</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rsidR="007D6ADA" w:rsidRPr="004B0D35" w:rsidRDefault="002717F8" w:rsidP="006D4ADA">
      <w:pPr>
        <w:pStyle w:val="a3"/>
        <w:shd w:val="clear" w:color="auto" w:fill="FFFFFF"/>
        <w:tabs>
          <w:tab w:val="left" w:pos="709"/>
        </w:tabs>
        <w:spacing w:before="0" w:beforeAutospacing="0" w:after="0" w:afterAutospacing="0"/>
        <w:ind w:firstLine="709"/>
        <w:jc w:val="both"/>
        <w:rPr>
          <w:b/>
          <w:sz w:val="22"/>
          <w:szCs w:val="22"/>
        </w:rPr>
      </w:pPr>
      <w:r w:rsidRPr="004B0D35">
        <w:rPr>
          <w:sz w:val="22"/>
          <w:szCs w:val="22"/>
        </w:rPr>
        <w:t>Практическая работа.</w:t>
      </w:r>
    </w:p>
    <w:p w:rsidR="007D6ADA" w:rsidRPr="004B0D35" w:rsidRDefault="007D6ADA" w:rsidP="006D4ADA">
      <w:pPr>
        <w:pStyle w:val="a3"/>
        <w:shd w:val="clear" w:color="auto" w:fill="FFFFFF"/>
        <w:tabs>
          <w:tab w:val="left" w:pos="709"/>
        </w:tabs>
        <w:spacing w:before="0" w:beforeAutospacing="0" w:after="0" w:afterAutospacing="0"/>
        <w:jc w:val="both"/>
        <w:rPr>
          <w:b/>
          <w:i/>
          <w:sz w:val="22"/>
          <w:szCs w:val="22"/>
        </w:rPr>
      </w:pPr>
      <w:r w:rsidRPr="004B0D35">
        <w:rPr>
          <w:b/>
          <w:sz w:val="22"/>
          <w:szCs w:val="22"/>
        </w:rPr>
        <w:t xml:space="preserve">Тема 4.3.1. Село и здоровое питание </w:t>
      </w:r>
      <w:r w:rsidRPr="004B0D35">
        <w:rPr>
          <w:b/>
          <w:i/>
          <w:sz w:val="22"/>
          <w:szCs w:val="22"/>
        </w:rPr>
        <w:t>(Если реализация программы осуществляется в сельской территории)</w:t>
      </w:r>
    </w:p>
    <w:p w:rsidR="007D6ADA" w:rsidRPr="004B0D35" w:rsidRDefault="007D6ADA" w:rsidP="006D4ADA">
      <w:pPr>
        <w:pStyle w:val="a3"/>
        <w:shd w:val="clear" w:color="auto" w:fill="FFFFFF"/>
        <w:tabs>
          <w:tab w:val="left" w:pos="709"/>
        </w:tabs>
        <w:spacing w:before="0" w:beforeAutospacing="0" w:after="0" w:afterAutospacing="0"/>
        <w:ind w:firstLine="709"/>
        <w:jc w:val="both"/>
        <w:rPr>
          <w:sz w:val="22"/>
          <w:szCs w:val="22"/>
          <w:shd w:val="clear" w:color="auto" w:fill="FFFFFF"/>
        </w:rPr>
      </w:pPr>
      <w:r w:rsidRPr="004B0D35">
        <w:rPr>
          <w:sz w:val="22"/>
          <w:szCs w:val="22"/>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4B0D35">
        <w:rPr>
          <w:sz w:val="22"/>
          <w:szCs w:val="22"/>
          <w:shd w:val="clear" w:color="auto" w:fill="FFFFFF"/>
        </w:rPr>
        <w:t xml:space="preserve">утилизации бытовых отходов, переработка органических отходов, </w:t>
      </w:r>
      <w:proofErr w:type="spellStart"/>
      <w:r w:rsidRPr="004B0D35">
        <w:rPr>
          <w:sz w:val="22"/>
          <w:szCs w:val="22"/>
          <w:shd w:val="clear" w:color="auto" w:fill="FFFFFF"/>
        </w:rPr>
        <w:t>канализовани</w:t>
      </w:r>
      <w:r w:rsidR="002717F8" w:rsidRPr="004B0D35">
        <w:rPr>
          <w:sz w:val="22"/>
          <w:szCs w:val="22"/>
          <w:shd w:val="clear" w:color="auto" w:fill="FFFFFF"/>
        </w:rPr>
        <w:t>е</w:t>
      </w:r>
      <w:proofErr w:type="spellEnd"/>
      <w:r w:rsidR="002717F8" w:rsidRPr="004B0D35">
        <w:rPr>
          <w:sz w:val="22"/>
          <w:szCs w:val="22"/>
          <w:shd w:val="clear" w:color="auto" w:fill="FFFFFF"/>
        </w:rPr>
        <w:t xml:space="preserve"> жидких отходов). </w:t>
      </w:r>
      <w:proofErr w:type="gramStart"/>
      <w:r w:rsidR="002717F8" w:rsidRPr="004B0D35">
        <w:rPr>
          <w:sz w:val="22"/>
          <w:szCs w:val="22"/>
          <w:shd w:val="clear" w:color="auto" w:fill="FFFFFF"/>
        </w:rPr>
        <w:t>Современные</w:t>
      </w:r>
      <w:proofErr w:type="gramEnd"/>
      <w:r w:rsidR="002717F8" w:rsidRPr="004B0D35">
        <w:rPr>
          <w:sz w:val="22"/>
          <w:szCs w:val="22"/>
          <w:shd w:val="clear" w:color="auto" w:fill="FFFFFF"/>
        </w:rPr>
        <w:t xml:space="preserve"> </w:t>
      </w:r>
      <w:proofErr w:type="spellStart"/>
      <w:r w:rsidR="002717F8" w:rsidRPr="004B0D35">
        <w:rPr>
          <w:sz w:val="22"/>
          <w:szCs w:val="22"/>
          <w:shd w:val="clear" w:color="auto" w:fill="FFFFFF"/>
        </w:rPr>
        <w:t>агро</w:t>
      </w:r>
      <w:r w:rsidRPr="004B0D35">
        <w:rPr>
          <w:sz w:val="22"/>
          <w:szCs w:val="22"/>
          <w:shd w:val="clear" w:color="auto" w:fill="FFFFFF"/>
        </w:rPr>
        <w:t>технологии</w:t>
      </w:r>
      <w:proofErr w:type="spellEnd"/>
      <w:r w:rsidRPr="004B0D35">
        <w:rPr>
          <w:sz w:val="22"/>
          <w:szCs w:val="22"/>
          <w:shd w:val="clear" w:color="auto" w:fill="FFFFFF"/>
        </w:rPr>
        <w:t xml:space="preserve"> (применение пестицидов, гербицидов). </w:t>
      </w:r>
    </w:p>
    <w:p w:rsidR="007D6ADA" w:rsidRPr="004B0D35" w:rsidRDefault="007D6ADA" w:rsidP="006D4ADA">
      <w:pPr>
        <w:pStyle w:val="a3"/>
        <w:shd w:val="clear" w:color="auto" w:fill="FFFFFF"/>
        <w:tabs>
          <w:tab w:val="left" w:pos="709"/>
        </w:tabs>
        <w:spacing w:before="0" w:beforeAutospacing="0" w:after="0" w:afterAutospacing="0"/>
        <w:ind w:firstLine="709"/>
        <w:jc w:val="both"/>
        <w:rPr>
          <w:b/>
          <w:sz w:val="22"/>
          <w:szCs w:val="22"/>
        </w:rPr>
      </w:pPr>
      <w:r w:rsidRPr="004B0D35">
        <w:rPr>
          <w:sz w:val="22"/>
          <w:szCs w:val="22"/>
        </w:rPr>
        <w:t>Практическая работа</w:t>
      </w:r>
      <w:r w:rsidR="002717F8" w:rsidRPr="004B0D35">
        <w:rPr>
          <w:sz w:val="22"/>
          <w:szCs w:val="22"/>
        </w:rPr>
        <w:t>.</w:t>
      </w:r>
      <w:r w:rsidRPr="004B0D35">
        <w:rPr>
          <w:sz w:val="22"/>
          <w:szCs w:val="22"/>
        </w:rPr>
        <w:t xml:space="preserve"> </w:t>
      </w:r>
    </w:p>
    <w:p w:rsidR="007D6ADA" w:rsidRPr="004B0D35" w:rsidRDefault="007D6ADA" w:rsidP="006D4ADA">
      <w:pPr>
        <w:pStyle w:val="a3"/>
        <w:shd w:val="clear" w:color="auto" w:fill="FFFFFF"/>
        <w:tabs>
          <w:tab w:val="left" w:pos="709"/>
        </w:tabs>
        <w:spacing w:before="0" w:beforeAutospacing="0" w:after="0" w:afterAutospacing="0"/>
        <w:ind w:firstLine="709"/>
        <w:jc w:val="both"/>
        <w:rPr>
          <w:b/>
          <w:sz w:val="22"/>
          <w:szCs w:val="22"/>
        </w:rPr>
      </w:pPr>
    </w:p>
    <w:p w:rsidR="007D6ADA" w:rsidRPr="004B0D35" w:rsidRDefault="007D6ADA" w:rsidP="006D4ADA">
      <w:pPr>
        <w:spacing w:after="0" w:line="240" w:lineRule="auto"/>
        <w:ind w:firstLine="709"/>
        <w:rPr>
          <w:rFonts w:ascii="Times New Roman" w:hAnsi="Times New Roman" w:cs="Times New Roman"/>
          <w:b/>
          <w:i/>
        </w:rPr>
      </w:pPr>
      <w:r w:rsidRPr="004B0D35">
        <w:rPr>
          <w:rFonts w:ascii="Times New Roman" w:hAnsi="Times New Roman" w:cs="Times New Roman"/>
          <w:b/>
          <w:i/>
        </w:rPr>
        <w:t>4.3.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678"/>
        <w:gridCol w:w="1833"/>
        <w:gridCol w:w="1398"/>
        <w:gridCol w:w="11"/>
        <w:gridCol w:w="1001"/>
      </w:tblGrid>
      <w:tr w:rsidR="007D6ADA" w:rsidRPr="004B0D35" w:rsidTr="00CE628D">
        <w:trPr>
          <w:cantSplit/>
          <w:tblHeader/>
        </w:trPr>
        <w:tc>
          <w:tcPr>
            <w:tcW w:w="817" w:type="dxa"/>
            <w:vMerge w:val="restart"/>
            <w:vAlign w:val="center"/>
          </w:tcPr>
          <w:p w:rsidR="007D6ADA" w:rsidRPr="004B0D35" w:rsidRDefault="007D6ADA" w:rsidP="006D4ADA">
            <w:pPr>
              <w:tabs>
                <w:tab w:val="left" w:pos="709"/>
              </w:tabs>
              <w:spacing w:after="0" w:line="240" w:lineRule="auto"/>
              <w:jc w:val="center"/>
              <w:rPr>
                <w:rFonts w:ascii="Times New Roman" w:hAnsi="Times New Roman" w:cs="Times New Roman"/>
              </w:rPr>
            </w:pPr>
            <w:r w:rsidRPr="004B0D35">
              <w:rPr>
                <w:rFonts w:ascii="Times New Roman" w:hAnsi="Times New Roman" w:cs="Times New Roman"/>
              </w:rPr>
              <w:t>№</w:t>
            </w:r>
          </w:p>
        </w:tc>
        <w:tc>
          <w:tcPr>
            <w:tcW w:w="4678" w:type="dxa"/>
            <w:vMerge w:val="restart"/>
            <w:vAlign w:val="center"/>
          </w:tcPr>
          <w:p w:rsidR="007D6ADA" w:rsidRPr="004B0D35" w:rsidRDefault="007D6ADA" w:rsidP="006D4ADA">
            <w:pPr>
              <w:tabs>
                <w:tab w:val="left" w:pos="709"/>
              </w:tabs>
              <w:spacing w:after="0" w:line="240" w:lineRule="auto"/>
              <w:jc w:val="center"/>
              <w:rPr>
                <w:rFonts w:ascii="Times New Roman" w:hAnsi="Times New Roman" w:cs="Times New Roman"/>
              </w:rPr>
            </w:pPr>
            <w:r w:rsidRPr="004B0D35">
              <w:rPr>
                <w:rFonts w:ascii="Times New Roman" w:hAnsi="Times New Roman" w:cs="Times New Roman"/>
              </w:rPr>
              <w:t>Название раздела/темы</w:t>
            </w:r>
          </w:p>
        </w:tc>
        <w:tc>
          <w:tcPr>
            <w:tcW w:w="4243" w:type="dxa"/>
            <w:gridSpan w:val="4"/>
            <w:shd w:val="clear" w:color="auto" w:fill="D9E2F3"/>
            <w:vAlign w:val="center"/>
          </w:tcPr>
          <w:p w:rsidR="007D6ADA" w:rsidRPr="004B0D35" w:rsidRDefault="007D6ADA" w:rsidP="006D4ADA">
            <w:pPr>
              <w:tabs>
                <w:tab w:val="left" w:pos="709"/>
              </w:tabs>
              <w:spacing w:after="0" w:line="240" w:lineRule="auto"/>
              <w:jc w:val="center"/>
              <w:rPr>
                <w:rFonts w:ascii="Times New Roman" w:hAnsi="Times New Roman" w:cs="Times New Roman"/>
              </w:rPr>
            </w:pPr>
            <w:r w:rsidRPr="004B0D35">
              <w:rPr>
                <w:rFonts w:ascii="Times New Roman" w:hAnsi="Times New Roman" w:cs="Times New Roman"/>
              </w:rPr>
              <w:t>Количество часов/вид работы</w:t>
            </w:r>
          </w:p>
        </w:tc>
      </w:tr>
      <w:tr w:rsidR="007D6ADA" w:rsidRPr="004B0D35" w:rsidTr="00CE628D">
        <w:trPr>
          <w:cantSplit/>
          <w:tblHeader/>
        </w:trPr>
        <w:tc>
          <w:tcPr>
            <w:tcW w:w="817" w:type="dxa"/>
            <w:vMerge/>
            <w:vAlign w:val="center"/>
          </w:tcPr>
          <w:p w:rsidR="007D6ADA" w:rsidRPr="004B0D35" w:rsidRDefault="007D6ADA" w:rsidP="006D4ADA">
            <w:pPr>
              <w:tabs>
                <w:tab w:val="left" w:pos="709"/>
              </w:tabs>
              <w:spacing w:after="0" w:line="240" w:lineRule="auto"/>
              <w:jc w:val="center"/>
              <w:rPr>
                <w:rFonts w:ascii="Times New Roman" w:hAnsi="Times New Roman" w:cs="Times New Roman"/>
              </w:rPr>
            </w:pPr>
          </w:p>
        </w:tc>
        <w:tc>
          <w:tcPr>
            <w:tcW w:w="4678" w:type="dxa"/>
            <w:vMerge/>
            <w:vAlign w:val="center"/>
          </w:tcPr>
          <w:p w:rsidR="007D6ADA" w:rsidRPr="004B0D35" w:rsidRDefault="007D6ADA" w:rsidP="006D4ADA">
            <w:pPr>
              <w:tabs>
                <w:tab w:val="left" w:pos="709"/>
              </w:tabs>
              <w:spacing w:after="0" w:line="240" w:lineRule="auto"/>
              <w:jc w:val="center"/>
              <w:rPr>
                <w:rFonts w:ascii="Times New Roman" w:hAnsi="Times New Roman" w:cs="Times New Roman"/>
              </w:rPr>
            </w:pPr>
          </w:p>
        </w:tc>
        <w:tc>
          <w:tcPr>
            <w:tcW w:w="1833" w:type="dxa"/>
            <w:vAlign w:val="center"/>
          </w:tcPr>
          <w:p w:rsidR="007D6ADA" w:rsidRPr="004B0D35" w:rsidRDefault="007D6ADA" w:rsidP="006D4ADA">
            <w:pPr>
              <w:spacing w:after="0" w:line="240" w:lineRule="auto"/>
              <w:jc w:val="center"/>
              <w:rPr>
                <w:rFonts w:ascii="Times New Roman" w:hAnsi="Times New Roman" w:cs="Times New Roman"/>
              </w:rPr>
            </w:pPr>
            <w:r w:rsidRPr="004B0D35">
              <w:rPr>
                <w:rFonts w:ascii="Times New Roman" w:hAnsi="Times New Roman" w:cs="Times New Roman"/>
              </w:rPr>
              <w:t>лекция и практические работы</w:t>
            </w:r>
          </w:p>
        </w:tc>
        <w:tc>
          <w:tcPr>
            <w:tcW w:w="1398" w:type="dxa"/>
            <w:vAlign w:val="center"/>
          </w:tcPr>
          <w:p w:rsidR="007D6ADA" w:rsidRPr="004B0D35" w:rsidRDefault="007D6ADA" w:rsidP="006D4ADA">
            <w:pPr>
              <w:spacing w:after="0" w:line="240" w:lineRule="auto"/>
              <w:jc w:val="center"/>
              <w:rPr>
                <w:rFonts w:ascii="Times New Roman" w:hAnsi="Times New Roman" w:cs="Times New Roman"/>
              </w:rPr>
            </w:pPr>
            <w:proofErr w:type="spellStart"/>
            <w:proofErr w:type="gramStart"/>
            <w:r w:rsidRPr="004B0D35">
              <w:rPr>
                <w:rFonts w:ascii="Times New Roman" w:hAnsi="Times New Roman" w:cs="Times New Roman"/>
              </w:rPr>
              <w:t>самостоя</w:t>
            </w:r>
            <w:proofErr w:type="spellEnd"/>
            <w:r w:rsidRPr="004B0D35">
              <w:rPr>
                <w:rFonts w:ascii="Times New Roman" w:hAnsi="Times New Roman" w:cs="Times New Roman"/>
              </w:rPr>
              <w:t>-тельная</w:t>
            </w:r>
            <w:proofErr w:type="gramEnd"/>
          </w:p>
        </w:tc>
        <w:tc>
          <w:tcPr>
            <w:tcW w:w="1012" w:type="dxa"/>
            <w:gridSpan w:val="2"/>
            <w:vAlign w:val="center"/>
          </w:tcPr>
          <w:p w:rsidR="007D6ADA" w:rsidRPr="004B0D35" w:rsidRDefault="007D6ADA" w:rsidP="006D4ADA">
            <w:pPr>
              <w:tabs>
                <w:tab w:val="left" w:pos="709"/>
              </w:tabs>
              <w:spacing w:after="0" w:line="240" w:lineRule="auto"/>
              <w:jc w:val="center"/>
              <w:rPr>
                <w:rFonts w:ascii="Times New Roman" w:hAnsi="Times New Roman" w:cs="Times New Roman"/>
              </w:rPr>
            </w:pPr>
            <w:r w:rsidRPr="004B0D35">
              <w:rPr>
                <w:rFonts w:ascii="Times New Roman" w:hAnsi="Times New Roman" w:cs="Times New Roman"/>
              </w:rPr>
              <w:t>всего</w:t>
            </w:r>
          </w:p>
        </w:tc>
      </w:tr>
      <w:tr w:rsidR="007D6ADA" w:rsidRPr="004B0D35" w:rsidTr="000C209D">
        <w:tc>
          <w:tcPr>
            <w:tcW w:w="817" w:type="dxa"/>
            <w:shd w:val="clear" w:color="auto" w:fill="D9E2F3"/>
            <w:vAlign w:val="center"/>
          </w:tcPr>
          <w:p w:rsidR="007D6ADA" w:rsidRPr="004B0D35" w:rsidRDefault="007D6ADA"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1</w:t>
            </w:r>
          </w:p>
        </w:tc>
        <w:tc>
          <w:tcPr>
            <w:tcW w:w="4678" w:type="dxa"/>
            <w:shd w:val="clear" w:color="auto" w:fill="D9E2F3"/>
            <w:vAlign w:val="center"/>
          </w:tcPr>
          <w:p w:rsidR="007D6ADA" w:rsidRPr="004B0D35" w:rsidRDefault="007D6ADA" w:rsidP="006D4ADA">
            <w:pPr>
              <w:tabs>
                <w:tab w:val="left" w:pos="709"/>
              </w:tabs>
              <w:spacing w:after="0" w:line="240" w:lineRule="auto"/>
              <w:rPr>
                <w:rFonts w:ascii="Times New Roman" w:hAnsi="Times New Roman" w:cs="Times New Roman"/>
                <w:b/>
              </w:rPr>
            </w:pPr>
            <w:r w:rsidRPr="004B0D35">
              <w:rPr>
                <w:rFonts w:ascii="Times New Roman" w:hAnsi="Times New Roman" w:cs="Times New Roman"/>
                <w:b/>
              </w:rPr>
              <w:t>Принципы здорового питания</w:t>
            </w:r>
          </w:p>
        </w:tc>
        <w:tc>
          <w:tcPr>
            <w:tcW w:w="1833"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3</w:t>
            </w:r>
          </w:p>
        </w:tc>
        <w:tc>
          <w:tcPr>
            <w:tcW w:w="1398"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1</w:t>
            </w:r>
          </w:p>
        </w:tc>
        <w:tc>
          <w:tcPr>
            <w:tcW w:w="1012" w:type="dxa"/>
            <w:gridSpan w:val="2"/>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4</w:t>
            </w: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1.</w:t>
            </w:r>
            <w:r w:rsidRPr="004B0D35">
              <w:rPr>
                <w:rFonts w:ascii="Times New Roman" w:hAnsi="Times New Roman" w:cs="Times New Roman"/>
                <w:lang w:val="en-US"/>
              </w:rPr>
              <w:t>1</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Что такое правильное питание?</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1.</w:t>
            </w:r>
            <w:r w:rsidRPr="004B0D35">
              <w:rPr>
                <w:rFonts w:ascii="Times New Roman" w:hAnsi="Times New Roman" w:cs="Times New Roman"/>
                <w:lang w:val="en-US"/>
              </w:rPr>
              <w:t>2</w:t>
            </w:r>
          </w:p>
        </w:tc>
        <w:tc>
          <w:tcPr>
            <w:tcW w:w="4678" w:type="dxa"/>
            <w:vAlign w:val="center"/>
          </w:tcPr>
          <w:p w:rsidR="007D6ADA" w:rsidRPr="004B0D35" w:rsidRDefault="00F80FF3"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 xml:space="preserve">«Пирамида питания» – идеал и реальность </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1.</w:t>
            </w:r>
            <w:r w:rsidRPr="004B0D35">
              <w:rPr>
                <w:rFonts w:ascii="Times New Roman" w:hAnsi="Times New Roman" w:cs="Times New Roman"/>
                <w:lang w:val="en-US"/>
              </w:rPr>
              <w:t>3</w:t>
            </w:r>
          </w:p>
        </w:tc>
        <w:tc>
          <w:tcPr>
            <w:tcW w:w="4678" w:type="dxa"/>
            <w:vAlign w:val="center"/>
          </w:tcPr>
          <w:p w:rsidR="007D6ADA" w:rsidRPr="004B0D35" w:rsidRDefault="00F80FF3"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 xml:space="preserve">«Вредная </w:t>
            </w:r>
            <w:proofErr w:type="gramStart"/>
            <w:r w:rsidRPr="004B0D35">
              <w:rPr>
                <w:rFonts w:ascii="Times New Roman" w:hAnsi="Times New Roman" w:cs="Times New Roman"/>
              </w:rPr>
              <w:t>еда</w:t>
            </w:r>
            <w:proofErr w:type="gramEnd"/>
            <w:r w:rsidRPr="004B0D35">
              <w:rPr>
                <w:rFonts w:ascii="Times New Roman" w:hAnsi="Times New Roman" w:cs="Times New Roman"/>
              </w:rPr>
              <w:t xml:space="preserve">» – это </w:t>
            </w:r>
            <w:proofErr w:type="gramStart"/>
            <w:r w:rsidRPr="004B0D35">
              <w:rPr>
                <w:rFonts w:ascii="Times New Roman" w:hAnsi="Times New Roman" w:cs="Times New Roman"/>
              </w:rPr>
              <w:t>какая</w:t>
            </w:r>
            <w:proofErr w:type="gramEnd"/>
            <w:r w:rsidRPr="004B0D35">
              <w:rPr>
                <w:rFonts w:ascii="Times New Roman" w:hAnsi="Times New Roman" w:cs="Times New Roman"/>
              </w:rPr>
              <w:t xml:space="preserve"> и почему?</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shd w:val="clear" w:color="auto" w:fill="D9E2F3"/>
            <w:vAlign w:val="center"/>
          </w:tcPr>
          <w:p w:rsidR="007D6ADA" w:rsidRPr="004B0D35" w:rsidRDefault="007D6ADA"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2</w:t>
            </w:r>
          </w:p>
        </w:tc>
        <w:tc>
          <w:tcPr>
            <w:tcW w:w="4678" w:type="dxa"/>
            <w:shd w:val="clear" w:color="auto" w:fill="D9E2F3"/>
            <w:vAlign w:val="center"/>
          </w:tcPr>
          <w:p w:rsidR="007D6ADA" w:rsidRPr="004B0D35" w:rsidRDefault="007D6ADA" w:rsidP="006D4ADA">
            <w:pPr>
              <w:tabs>
                <w:tab w:val="left" w:pos="709"/>
              </w:tabs>
              <w:spacing w:after="0" w:line="240" w:lineRule="auto"/>
              <w:rPr>
                <w:rFonts w:ascii="Times New Roman" w:hAnsi="Times New Roman" w:cs="Times New Roman"/>
                <w:b/>
              </w:rPr>
            </w:pPr>
            <w:r w:rsidRPr="004B0D35">
              <w:rPr>
                <w:rFonts w:ascii="Times New Roman" w:hAnsi="Times New Roman" w:cs="Times New Roman"/>
                <w:b/>
              </w:rPr>
              <w:t>Безопасность питания</w:t>
            </w:r>
          </w:p>
        </w:tc>
        <w:tc>
          <w:tcPr>
            <w:tcW w:w="1833"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4</w:t>
            </w:r>
          </w:p>
        </w:tc>
        <w:tc>
          <w:tcPr>
            <w:tcW w:w="1398"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1</w:t>
            </w:r>
          </w:p>
        </w:tc>
        <w:tc>
          <w:tcPr>
            <w:tcW w:w="1012" w:type="dxa"/>
            <w:gridSpan w:val="2"/>
            <w:shd w:val="clear" w:color="auto" w:fill="D9E2F3"/>
            <w:vAlign w:val="center"/>
          </w:tcPr>
          <w:p w:rsidR="007D6ADA" w:rsidRPr="004B0D35" w:rsidRDefault="00CE628D"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5</w:t>
            </w: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2.</w:t>
            </w:r>
            <w:r w:rsidRPr="004B0D35">
              <w:rPr>
                <w:rFonts w:ascii="Times New Roman" w:hAnsi="Times New Roman" w:cs="Times New Roman"/>
                <w:lang w:val="en-US"/>
              </w:rPr>
              <w:t>1</w:t>
            </w:r>
          </w:p>
        </w:tc>
        <w:tc>
          <w:tcPr>
            <w:tcW w:w="4678" w:type="dxa"/>
            <w:vAlign w:val="center"/>
          </w:tcPr>
          <w:p w:rsidR="007D6ADA" w:rsidRPr="004B0D35" w:rsidRDefault="00F80FF3"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Как правильно выбрать и где покупать безопасные пищевые продукты?</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2.</w:t>
            </w:r>
            <w:r w:rsidRPr="004B0D35">
              <w:rPr>
                <w:rFonts w:ascii="Times New Roman" w:hAnsi="Times New Roman" w:cs="Times New Roman"/>
                <w:lang w:val="en-US"/>
              </w:rPr>
              <w:t>2</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Как готовить, чтобы сохранить пользу продуктов?</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2.</w:t>
            </w:r>
            <w:r w:rsidRPr="004B0D35">
              <w:rPr>
                <w:rFonts w:ascii="Times New Roman" w:hAnsi="Times New Roman" w:cs="Times New Roman"/>
                <w:lang w:val="en-US"/>
              </w:rPr>
              <w:t>3</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Безопасное питание для любителей спорта</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2.</w:t>
            </w:r>
            <w:r w:rsidRPr="004B0D35">
              <w:rPr>
                <w:rFonts w:ascii="Times New Roman" w:hAnsi="Times New Roman" w:cs="Times New Roman"/>
                <w:lang w:val="en-US"/>
              </w:rPr>
              <w:t>4</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 xml:space="preserve">Безопасное питание, если ты вегетарианец </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shd w:val="clear" w:color="auto" w:fill="D9E2F3"/>
            <w:vAlign w:val="center"/>
          </w:tcPr>
          <w:p w:rsidR="007D6ADA" w:rsidRPr="004B0D35" w:rsidRDefault="007D6ADA"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3</w:t>
            </w:r>
          </w:p>
        </w:tc>
        <w:tc>
          <w:tcPr>
            <w:tcW w:w="4678" w:type="dxa"/>
            <w:shd w:val="clear" w:color="auto" w:fill="D9E2F3"/>
            <w:vAlign w:val="center"/>
          </w:tcPr>
          <w:p w:rsidR="007D6ADA" w:rsidRPr="004B0D35" w:rsidRDefault="007D6ADA" w:rsidP="006D4ADA">
            <w:pPr>
              <w:tabs>
                <w:tab w:val="left" w:pos="709"/>
              </w:tabs>
              <w:spacing w:after="0" w:line="240" w:lineRule="auto"/>
              <w:rPr>
                <w:rFonts w:ascii="Times New Roman" w:hAnsi="Times New Roman" w:cs="Times New Roman"/>
                <w:b/>
              </w:rPr>
            </w:pPr>
            <w:r w:rsidRPr="004B0D35">
              <w:rPr>
                <w:rFonts w:ascii="Times New Roman" w:hAnsi="Times New Roman" w:cs="Times New Roman"/>
                <w:b/>
                <w:color w:val="000000"/>
              </w:rPr>
              <w:t>Неблагоприятные природные условия и здоровое питание</w:t>
            </w:r>
          </w:p>
        </w:tc>
        <w:tc>
          <w:tcPr>
            <w:tcW w:w="1833"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4</w:t>
            </w:r>
          </w:p>
        </w:tc>
        <w:tc>
          <w:tcPr>
            <w:tcW w:w="1398"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1</w:t>
            </w:r>
          </w:p>
        </w:tc>
        <w:tc>
          <w:tcPr>
            <w:tcW w:w="1012" w:type="dxa"/>
            <w:gridSpan w:val="2"/>
            <w:shd w:val="clear" w:color="auto" w:fill="D9E2F3"/>
            <w:vAlign w:val="center"/>
          </w:tcPr>
          <w:p w:rsidR="007D6ADA" w:rsidRPr="004B0D35" w:rsidRDefault="00CE628D"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5</w:t>
            </w: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3.</w:t>
            </w:r>
            <w:r w:rsidRPr="004B0D35">
              <w:rPr>
                <w:rFonts w:ascii="Times New Roman" w:hAnsi="Times New Roman" w:cs="Times New Roman"/>
                <w:lang w:val="en-US"/>
              </w:rPr>
              <w:t>1</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Климат, природные особенности территории и здоровье</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3.</w:t>
            </w:r>
            <w:r w:rsidRPr="004B0D35">
              <w:rPr>
                <w:rFonts w:ascii="Times New Roman" w:hAnsi="Times New Roman" w:cs="Times New Roman"/>
                <w:lang w:val="en-US"/>
              </w:rPr>
              <w:t>2</w:t>
            </w:r>
          </w:p>
        </w:tc>
        <w:tc>
          <w:tcPr>
            <w:tcW w:w="4678" w:type="dxa"/>
            <w:vAlign w:val="center"/>
          </w:tcPr>
          <w:p w:rsidR="007D6ADA" w:rsidRPr="004B0D35" w:rsidRDefault="00F80FF3"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Микронутриенты и их источни</w:t>
            </w:r>
            <w:r w:rsidR="000C209D" w:rsidRPr="004B0D35">
              <w:rPr>
                <w:rFonts w:ascii="Times New Roman" w:hAnsi="Times New Roman" w:cs="Times New Roman"/>
              </w:rPr>
              <w:t>ки</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lang w:val="en-US"/>
              </w:rPr>
            </w:pPr>
            <w:r w:rsidRPr="004B0D35">
              <w:rPr>
                <w:rFonts w:ascii="Times New Roman" w:hAnsi="Times New Roman" w:cs="Times New Roman"/>
              </w:rPr>
              <w:t>3.</w:t>
            </w:r>
            <w:r w:rsidRPr="004B0D35">
              <w:rPr>
                <w:rFonts w:ascii="Times New Roman" w:hAnsi="Times New Roman" w:cs="Times New Roman"/>
                <w:lang w:val="en-US"/>
              </w:rPr>
              <w:t>3</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roofErr w:type="spellStart"/>
            <w:r w:rsidRPr="004B0D35">
              <w:rPr>
                <w:rFonts w:ascii="Times New Roman" w:hAnsi="Times New Roman" w:cs="Times New Roman"/>
              </w:rPr>
              <w:t>Йододефицит</w:t>
            </w:r>
            <w:proofErr w:type="spellEnd"/>
            <w:r w:rsidRPr="004B0D35">
              <w:rPr>
                <w:rFonts w:ascii="Times New Roman" w:hAnsi="Times New Roman" w:cs="Times New Roman"/>
              </w:rPr>
              <w:t xml:space="preserve"> и дефицит фтора. Чем они грозят и как питание может помочь?</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3.4</w:t>
            </w:r>
          </w:p>
        </w:tc>
        <w:tc>
          <w:tcPr>
            <w:tcW w:w="4678" w:type="dxa"/>
            <w:vAlign w:val="center"/>
          </w:tcPr>
          <w:p w:rsidR="007D6ADA" w:rsidRPr="004B0D35" w:rsidRDefault="000C209D"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Витамины и обогащение ими</w:t>
            </w:r>
            <w:r w:rsidR="007D6ADA" w:rsidRPr="004B0D35">
              <w:rPr>
                <w:rFonts w:ascii="Times New Roman" w:hAnsi="Times New Roman" w:cs="Times New Roman"/>
              </w:rPr>
              <w:t xml:space="preserve"> рациона питания</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shd w:val="clear" w:color="auto" w:fill="D9E2F3"/>
            <w:vAlign w:val="center"/>
          </w:tcPr>
          <w:p w:rsidR="007D6ADA" w:rsidRPr="004B0D35" w:rsidRDefault="007D6ADA"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4</w:t>
            </w:r>
          </w:p>
        </w:tc>
        <w:tc>
          <w:tcPr>
            <w:tcW w:w="4678" w:type="dxa"/>
            <w:shd w:val="clear" w:color="auto" w:fill="D9E2F3"/>
            <w:vAlign w:val="center"/>
          </w:tcPr>
          <w:p w:rsidR="007D6ADA" w:rsidRPr="004B0D35" w:rsidRDefault="007D6ADA" w:rsidP="006D4ADA">
            <w:pPr>
              <w:tabs>
                <w:tab w:val="left" w:pos="709"/>
              </w:tabs>
              <w:spacing w:after="0" w:line="240" w:lineRule="auto"/>
              <w:rPr>
                <w:rFonts w:ascii="Times New Roman" w:hAnsi="Times New Roman" w:cs="Times New Roman"/>
                <w:b/>
              </w:rPr>
            </w:pPr>
            <w:r w:rsidRPr="004B0D35">
              <w:rPr>
                <w:rFonts w:ascii="Times New Roman" w:hAnsi="Times New Roman" w:cs="Times New Roman"/>
                <w:b/>
              </w:rPr>
              <w:t>Загрязненность окружающей среды и питание</w:t>
            </w:r>
          </w:p>
        </w:tc>
        <w:tc>
          <w:tcPr>
            <w:tcW w:w="1833" w:type="dxa"/>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3</w:t>
            </w:r>
          </w:p>
        </w:tc>
        <w:tc>
          <w:tcPr>
            <w:tcW w:w="1398" w:type="dxa"/>
            <w:shd w:val="clear" w:color="auto" w:fill="D9E2F3"/>
            <w:vAlign w:val="center"/>
          </w:tcPr>
          <w:p w:rsidR="007D6ADA" w:rsidRPr="004B0D35" w:rsidRDefault="00CE628D"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1</w:t>
            </w:r>
          </w:p>
        </w:tc>
        <w:tc>
          <w:tcPr>
            <w:tcW w:w="1012" w:type="dxa"/>
            <w:gridSpan w:val="2"/>
            <w:shd w:val="clear" w:color="auto" w:fill="D9E2F3"/>
            <w:vAlign w:val="center"/>
          </w:tcPr>
          <w:p w:rsidR="007D6ADA" w:rsidRPr="004B0D35" w:rsidRDefault="00A45C21" w:rsidP="006D4ADA">
            <w:pPr>
              <w:tabs>
                <w:tab w:val="left" w:pos="709"/>
              </w:tabs>
              <w:spacing w:after="0" w:line="240" w:lineRule="auto"/>
              <w:jc w:val="center"/>
              <w:rPr>
                <w:rFonts w:ascii="Times New Roman" w:hAnsi="Times New Roman" w:cs="Times New Roman"/>
                <w:b/>
              </w:rPr>
            </w:pPr>
            <w:r w:rsidRPr="004B0D35">
              <w:rPr>
                <w:rFonts w:ascii="Times New Roman" w:hAnsi="Times New Roman" w:cs="Times New Roman"/>
                <w:b/>
              </w:rPr>
              <w:t>4</w:t>
            </w: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4.1</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 xml:space="preserve">Загрязнение воздуха, воды и почвы и здоровье </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4.2</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Еда как лекарство</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0C209D">
        <w:tc>
          <w:tcPr>
            <w:tcW w:w="817"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4.3</w:t>
            </w:r>
          </w:p>
        </w:tc>
        <w:tc>
          <w:tcPr>
            <w:tcW w:w="467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r w:rsidRPr="004B0D35">
              <w:rPr>
                <w:rFonts w:ascii="Times New Roman" w:hAnsi="Times New Roman" w:cs="Times New Roman"/>
              </w:rPr>
              <w:t>Город и здоровое питание / Село и здоровое питание</w:t>
            </w:r>
          </w:p>
        </w:tc>
        <w:tc>
          <w:tcPr>
            <w:tcW w:w="1833"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398" w:type="dxa"/>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c>
          <w:tcPr>
            <w:tcW w:w="1012" w:type="dxa"/>
            <w:gridSpan w:val="2"/>
            <w:vAlign w:val="center"/>
          </w:tcPr>
          <w:p w:rsidR="007D6ADA" w:rsidRPr="004B0D35" w:rsidRDefault="007D6ADA" w:rsidP="006D4ADA">
            <w:pPr>
              <w:tabs>
                <w:tab w:val="left" w:pos="709"/>
              </w:tabs>
              <w:spacing w:after="0" w:line="240" w:lineRule="auto"/>
              <w:jc w:val="right"/>
              <w:rPr>
                <w:rFonts w:ascii="Times New Roman" w:hAnsi="Times New Roman" w:cs="Times New Roman"/>
              </w:rPr>
            </w:pPr>
          </w:p>
        </w:tc>
      </w:tr>
      <w:tr w:rsidR="007D6ADA" w:rsidRPr="004B0D35" w:rsidTr="00265FA7">
        <w:tc>
          <w:tcPr>
            <w:tcW w:w="8737" w:type="dxa"/>
            <w:gridSpan w:val="5"/>
            <w:shd w:val="clear" w:color="auto" w:fill="D9E2F3"/>
            <w:vAlign w:val="center"/>
          </w:tcPr>
          <w:p w:rsidR="007D6ADA" w:rsidRPr="004B0D35" w:rsidRDefault="007D6ADA" w:rsidP="006D4ADA">
            <w:pPr>
              <w:tabs>
                <w:tab w:val="left" w:pos="709"/>
              </w:tabs>
              <w:spacing w:after="0" w:line="240" w:lineRule="auto"/>
              <w:jc w:val="center"/>
              <w:rPr>
                <w:rFonts w:ascii="Times New Roman" w:hAnsi="Times New Roman" w:cs="Times New Roman"/>
                <w:b/>
              </w:rPr>
            </w:pPr>
          </w:p>
        </w:tc>
        <w:tc>
          <w:tcPr>
            <w:tcW w:w="1001" w:type="dxa"/>
            <w:shd w:val="clear" w:color="auto" w:fill="D9E2F3"/>
          </w:tcPr>
          <w:p w:rsidR="007D6ADA" w:rsidRPr="004B0D35" w:rsidRDefault="00A45C21" w:rsidP="006D4ADA">
            <w:pPr>
              <w:spacing w:after="0" w:line="240" w:lineRule="auto"/>
              <w:jc w:val="center"/>
              <w:rPr>
                <w:rFonts w:ascii="Times New Roman" w:hAnsi="Times New Roman" w:cs="Times New Roman"/>
                <w:b/>
              </w:rPr>
            </w:pPr>
            <w:r w:rsidRPr="004B0D35">
              <w:rPr>
                <w:rFonts w:ascii="Times New Roman" w:hAnsi="Times New Roman" w:cs="Times New Roman"/>
                <w:b/>
              </w:rPr>
              <w:t>18</w:t>
            </w:r>
          </w:p>
        </w:tc>
      </w:tr>
    </w:tbl>
    <w:p w:rsidR="007D6ADA" w:rsidRPr="004B0D35" w:rsidRDefault="007D6ADA" w:rsidP="006D4ADA">
      <w:pPr>
        <w:tabs>
          <w:tab w:val="left" w:pos="709"/>
        </w:tabs>
        <w:spacing w:after="0" w:line="240" w:lineRule="auto"/>
        <w:ind w:firstLine="709"/>
        <w:rPr>
          <w:rFonts w:ascii="Times New Roman" w:hAnsi="Times New Roman" w:cs="Times New Roman"/>
        </w:rPr>
      </w:pPr>
    </w:p>
    <w:p w:rsidR="007D6ADA" w:rsidRPr="004B0D35" w:rsidRDefault="007D6ADA" w:rsidP="006D4ADA">
      <w:pPr>
        <w:tabs>
          <w:tab w:val="left" w:pos="709"/>
        </w:tabs>
        <w:spacing w:after="0" w:line="240" w:lineRule="auto"/>
        <w:ind w:firstLine="709"/>
        <w:outlineLvl w:val="0"/>
        <w:rPr>
          <w:rFonts w:ascii="Times New Roman" w:hAnsi="Times New Roman" w:cs="Times New Roman"/>
          <w:b/>
          <w:i/>
        </w:rPr>
      </w:pPr>
      <w:r w:rsidRPr="004B0D35">
        <w:rPr>
          <w:rFonts w:ascii="Times New Roman" w:hAnsi="Times New Roman" w:cs="Times New Roman"/>
          <w:b/>
          <w:i/>
        </w:rPr>
        <w:t>4.</w:t>
      </w:r>
      <w:r w:rsidR="006D3B80" w:rsidRPr="004B0D35">
        <w:rPr>
          <w:rFonts w:ascii="Times New Roman" w:hAnsi="Times New Roman" w:cs="Times New Roman"/>
          <w:b/>
          <w:i/>
        </w:rPr>
        <w:t>3. Контроль состояния программы</w:t>
      </w:r>
    </w:p>
    <w:p w:rsidR="007D6ADA" w:rsidRPr="004B0D35" w:rsidRDefault="007D6ADA" w:rsidP="006D4ADA">
      <w:pPr>
        <w:tabs>
          <w:tab w:val="left" w:pos="709"/>
        </w:tabs>
        <w:spacing w:after="0" w:line="240" w:lineRule="auto"/>
        <w:ind w:firstLine="709"/>
        <w:jc w:val="both"/>
        <w:outlineLvl w:val="0"/>
        <w:rPr>
          <w:rFonts w:ascii="Times New Roman" w:hAnsi="Times New Roman" w:cs="Times New Roman"/>
          <w:b/>
        </w:rPr>
      </w:pPr>
      <w:r w:rsidRPr="004B0D35">
        <w:rPr>
          <w:rFonts w:ascii="Times New Roman" w:hAnsi="Times New Roman" w:cs="Times New Roman"/>
          <w:b/>
        </w:rPr>
        <w:t>Вопросы для проверки знаний</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Назовите основные принципы здорового питания.</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Что такое белки, жиры, углеводы?</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lastRenderedPageBreak/>
        <w:t>Что такое ИМТ?</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 xml:space="preserve">Как можно организовать </w:t>
      </w:r>
      <w:proofErr w:type="gramStart"/>
      <w:r w:rsidRPr="004B0D35">
        <w:rPr>
          <w:rFonts w:ascii="Times New Roman" w:hAnsi="Times New Roman" w:cs="Times New Roman"/>
        </w:rPr>
        <w:t>контроль за</w:t>
      </w:r>
      <w:proofErr w:type="gramEnd"/>
      <w:r w:rsidRPr="004B0D35">
        <w:rPr>
          <w:rFonts w:ascii="Times New Roman" w:hAnsi="Times New Roman" w:cs="Times New Roman"/>
        </w:rPr>
        <w:t xml:space="preserve"> своим питанием?</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Какие группы продуктов относятся к «вредным»?</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Каковы механизмы воздействия вредных веществ на организм человека вы знаете?</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Какова структура оптимальной пирамиды питания?</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Что должно быть на этикетке любого продукта питания, продающегося в магазине?</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Каким образом мы можем проверить безопасность предлагаемого в продаже продукта питания?</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Где лучше всего покупать продукты питания?</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 xml:space="preserve">Какие </w:t>
      </w:r>
      <w:proofErr w:type="gramStart"/>
      <w:r w:rsidRPr="004B0D35">
        <w:rPr>
          <w:rFonts w:ascii="Times New Roman" w:hAnsi="Times New Roman" w:cs="Times New Roman"/>
        </w:rPr>
        <w:t>продукты</w:t>
      </w:r>
      <w:proofErr w:type="gramEnd"/>
      <w:r w:rsidRPr="004B0D35">
        <w:rPr>
          <w:rFonts w:ascii="Times New Roman" w:hAnsi="Times New Roman" w:cs="Times New Roman"/>
        </w:rPr>
        <w:t xml:space="preserve"> и </w:t>
      </w:r>
      <w:proofErr w:type="gramStart"/>
      <w:r w:rsidRPr="004B0D35">
        <w:rPr>
          <w:rFonts w:ascii="Times New Roman" w:hAnsi="Times New Roman" w:cs="Times New Roman"/>
        </w:rPr>
        <w:t>какими</w:t>
      </w:r>
      <w:proofErr w:type="gramEnd"/>
      <w:r w:rsidRPr="004B0D35">
        <w:rPr>
          <w:rFonts w:ascii="Times New Roman" w:hAnsi="Times New Roman" w:cs="Times New Roman"/>
        </w:rPr>
        <w:t xml:space="preserve"> способами лучше готовить, чтобы они сохраняли свои полезные свойства?</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 xml:space="preserve">Есть ли какие-то особенности питания людей, занимающихся спортом. Если да, то </w:t>
      </w:r>
      <w:proofErr w:type="gramStart"/>
      <w:r w:rsidRPr="004B0D35">
        <w:rPr>
          <w:rFonts w:ascii="Times New Roman" w:hAnsi="Times New Roman" w:cs="Times New Roman"/>
        </w:rPr>
        <w:t>какие</w:t>
      </w:r>
      <w:proofErr w:type="gramEnd"/>
      <w:r w:rsidRPr="004B0D35">
        <w:rPr>
          <w:rFonts w:ascii="Times New Roman" w:hAnsi="Times New Roman" w:cs="Times New Roman"/>
        </w:rPr>
        <w:t>?</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Что такое вегетарианство? Какие виды вегетарианства вы знаете?</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Какова структура пирамиды питания вегетарианца?</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 климатические и природные условия могут влиять на здоровье человека?</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Какие территории в России являются наиболее и наименее благоприятными для здоровья человека по своим климатическим условиям?</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Какие механизмы адаптации человека к неблагоприятным климатическим и природным условиям вы знаете?</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 питание может способствовать преодолению негативных ответов со стороны здоровья на неблагоприятные климатические и природные условия?</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 xml:space="preserve">Что такое микронутриенты? </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Назовите основные группы продуктов, в которых содержаться самые необходимые человеку микронутриенты?</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proofErr w:type="gramStart"/>
      <w:r w:rsidRPr="004B0D35">
        <w:rPr>
          <w:rFonts w:ascii="Times New Roman" w:hAnsi="Times New Roman" w:cs="Times New Roman"/>
        </w:rPr>
        <w:t>Чем так важны для здоровья человека йод и фтор?</w:t>
      </w:r>
      <w:proofErr w:type="gramEnd"/>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Что такое витаминизация питания?</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 можно самостоятельно витаминизировать свой рацион?</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Какие антропогенные факторы риска здоровью вы знаете?</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Какие территории в России являются наиболее и наименее благополучными по степени антропогенной нагрузки?</w:t>
      </w:r>
    </w:p>
    <w:p w:rsidR="007D6ADA" w:rsidRPr="004B0D35" w:rsidRDefault="007D6ADA" w:rsidP="006D4ADA">
      <w:pPr>
        <w:numPr>
          <w:ilvl w:val="0"/>
          <w:numId w:val="41"/>
        </w:numPr>
        <w:tabs>
          <w:tab w:val="left" w:pos="1134"/>
        </w:tabs>
        <w:spacing w:after="0" w:line="240" w:lineRule="auto"/>
        <w:ind w:left="0" w:firstLine="709"/>
        <w:rPr>
          <w:rFonts w:ascii="Times New Roman" w:hAnsi="Times New Roman" w:cs="Times New Roman"/>
        </w:rPr>
      </w:pPr>
      <w:r w:rsidRPr="004B0D35">
        <w:rPr>
          <w:rFonts w:ascii="Times New Roman" w:hAnsi="Times New Roman" w:cs="Times New Roman"/>
        </w:rPr>
        <w:t>Как питание может помочь в защите организма от антропогенных факторов риска здоровью?</w:t>
      </w:r>
    </w:p>
    <w:p w:rsidR="007D6ADA" w:rsidRPr="004B0D35" w:rsidRDefault="007D6ADA" w:rsidP="006D4ADA">
      <w:pPr>
        <w:tabs>
          <w:tab w:val="left" w:pos="709"/>
        </w:tabs>
        <w:spacing w:after="0" w:line="240" w:lineRule="auto"/>
        <w:ind w:firstLine="709"/>
        <w:jc w:val="both"/>
        <w:rPr>
          <w:rFonts w:ascii="Times New Roman" w:hAnsi="Times New Roman" w:cs="Times New Roman"/>
          <w:b/>
          <w:i/>
          <w:lang w:eastAsia="ru-RU"/>
        </w:rPr>
      </w:pPr>
    </w:p>
    <w:p w:rsidR="007D6ADA" w:rsidRPr="004B0D35" w:rsidRDefault="006D3B80" w:rsidP="006D4ADA">
      <w:pPr>
        <w:tabs>
          <w:tab w:val="left" w:pos="709"/>
        </w:tabs>
        <w:spacing w:after="0" w:line="240" w:lineRule="auto"/>
        <w:ind w:firstLine="709"/>
        <w:jc w:val="both"/>
        <w:rPr>
          <w:rFonts w:ascii="Times New Roman" w:hAnsi="Times New Roman" w:cs="Times New Roman"/>
          <w:b/>
          <w:i/>
          <w:lang w:eastAsia="ru-RU"/>
        </w:rPr>
      </w:pPr>
      <w:r w:rsidRPr="004B0D35">
        <w:rPr>
          <w:rFonts w:ascii="Times New Roman" w:hAnsi="Times New Roman" w:cs="Times New Roman"/>
          <w:b/>
          <w:i/>
          <w:lang w:eastAsia="ru-RU"/>
        </w:rPr>
        <w:t>4.4. Рекомендуемая литература</w:t>
      </w:r>
    </w:p>
    <w:p w:rsidR="007D6ADA" w:rsidRPr="004B0D35" w:rsidRDefault="007D6ADA" w:rsidP="006D4ADA">
      <w:pPr>
        <w:autoSpaceDE w:val="0"/>
        <w:autoSpaceDN w:val="0"/>
        <w:spacing w:after="0" w:line="240" w:lineRule="auto"/>
        <w:ind w:firstLine="709"/>
        <w:outlineLvl w:val="0"/>
        <w:rPr>
          <w:rFonts w:ascii="Times New Roman" w:hAnsi="Times New Roman" w:cs="Times New Roman"/>
          <w:b/>
          <w:bCs/>
          <w:lang w:eastAsia="ru-RU"/>
        </w:rPr>
      </w:pPr>
      <w:r w:rsidRPr="004B0D35">
        <w:rPr>
          <w:rFonts w:ascii="Times New Roman" w:hAnsi="Times New Roman" w:cs="Times New Roman"/>
          <w:b/>
          <w:bCs/>
          <w:lang w:eastAsia="ru-RU"/>
        </w:rPr>
        <w:t xml:space="preserve">Основная литература </w:t>
      </w:r>
    </w:p>
    <w:p w:rsidR="007D6ADA" w:rsidRPr="004B0D35" w:rsidRDefault="007D6ADA" w:rsidP="006D4ADA">
      <w:pPr>
        <w:pStyle w:val="a8"/>
        <w:numPr>
          <w:ilvl w:val="0"/>
          <w:numId w:val="36"/>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Воронина Г.А., Федорова М.З.  Основы рационального питания: 10-11 классы</w:t>
      </w:r>
      <w:proofErr w:type="gramStart"/>
      <w:r w:rsidRPr="004B0D35">
        <w:rPr>
          <w:rFonts w:ascii="Times New Roman" w:hAnsi="Times New Roman" w:cs="Times New Roman"/>
        </w:rPr>
        <w:t>.</w:t>
      </w:r>
      <w:proofErr w:type="gramEnd"/>
      <w:r w:rsidRPr="004B0D35">
        <w:rPr>
          <w:rFonts w:ascii="Times New Roman" w:hAnsi="Times New Roman" w:cs="Times New Roman"/>
        </w:rPr>
        <w:t xml:space="preserve"> </w:t>
      </w:r>
      <w:proofErr w:type="gramStart"/>
      <w:r w:rsidRPr="004B0D35">
        <w:rPr>
          <w:rFonts w:ascii="Times New Roman" w:hAnsi="Times New Roman" w:cs="Times New Roman"/>
        </w:rPr>
        <w:t>у</w:t>
      </w:r>
      <w:proofErr w:type="gramEnd"/>
      <w:r w:rsidRPr="004B0D35">
        <w:rPr>
          <w:rFonts w:ascii="Times New Roman" w:hAnsi="Times New Roman" w:cs="Times New Roman"/>
        </w:rPr>
        <w:t xml:space="preserve">чебное пособие для учащихся общеобразовательных учреждений. - М: </w:t>
      </w:r>
      <w:proofErr w:type="spellStart"/>
      <w:r w:rsidRPr="004B0D35">
        <w:rPr>
          <w:rFonts w:ascii="Times New Roman" w:hAnsi="Times New Roman" w:cs="Times New Roman"/>
        </w:rPr>
        <w:t>Вентана</w:t>
      </w:r>
      <w:proofErr w:type="spellEnd"/>
      <w:r w:rsidRPr="004B0D35">
        <w:rPr>
          <w:rFonts w:ascii="Times New Roman" w:hAnsi="Times New Roman" w:cs="Times New Roman"/>
        </w:rPr>
        <w:t>-Граф, 2009 , 128с.</w:t>
      </w:r>
    </w:p>
    <w:p w:rsidR="007D6ADA" w:rsidRPr="004B0D35" w:rsidRDefault="007D6ADA" w:rsidP="006D4ADA">
      <w:pPr>
        <w:pStyle w:val="a8"/>
        <w:numPr>
          <w:ilvl w:val="0"/>
          <w:numId w:val="36"/>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Хата З. И. Здоровье человека в современной экологической обстановке. М.: ФАИР-ПРЕСС. 2001. 207с.</w:t>
      </w:r>
    </w:p>
    <w:p w:rsidR="007D6ADA" w:rsidRPr="004B0D35" w:rsidRDefault="007D6ADA" w:rsidP="006D4ADA">
      <w:pPr>
        <w:pStyle w:val="a8"/>
        <w:spacing w:after="0" w:line="240" w:lineRule="auto"/>
        <w:ind w:left="0" w:firstLine="709"/>
        <w:contextualSpacing w:val="0"/>
        <w:jc w:val="both"/>
        <w:outlineLvl w:val="0"/>
        <w:rPr>
          <w:rFonts w:ascii="Times New Roman" w:hAnsi="Times New Roman" w:cs="Times New Roman"/>
          <w:b/>
        </w:rPr>
      </w:pPr>
      <w:r w:rsidRPr="004B0D35">
        <w:rPr>
          <w:rFonts w:ascii="Times New Roman" w:hAnsi="Times New Roman" w:cs="Times New Roman"/>
          <w:b/>
        </w:rPr>
        <w:t>Дополнительная литература</w:t>
      </w:r>
    </w:p>
    <w:p w:rsidR="007D6ADA" w:rsidRPr="004B0D35" w:rsidRDefault="007D6ADA" w:rsidP="006D4ADA">
      <w:pPr>
        <w:pStyle w:val="a8"/>
        <w:numPr>
          <w:ilvl w:val="0"/>
          <w:numId w:val="37"/>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Зарубина Н.Н. Вегетарианство в России: индивидуальный выбор против традиции // Историческая психология и социология истории. Том 9. 2016. № 2. С. 138.</w:t>
      </w:r>
    </w:p>
    <w:p w:rsidR="007D6ADA" w:rsidRPr="004B0D35" w:rsidRDefault="007D6ADA" w:rsidP="006D4ADA">
      <w:pPr>
        <w:pStyle w:val="a8"/>
        <w:numPr>
          <w:ilvl w:val="0"/>
          <w:numId w:val="37"/>
        </w:numPr>
        <w:spacing w:after="0" w:line="240" w:lineRule="auto"/>
        <w:ind w:left="0" w:firstLine="709"/>
        <w:contextualSpacing w:val="0"/>
        <w:jc w:val="both"/>
        <w:rPr>
          <w:rFonts w:ascii="Times New Roman" w:hAnsi="Times New Roman" w:cs="Times New Roman"/>
        </w:rPr>
      </w:pPr>
      <w:proofErr w:type="spellStart"/>
      <w:r w:rsidRPr="004B0D35">
        <w:rPr>
          <w:rFonts w:ascii="Times New Roman" w:hAnsi="Times New Roman" w:cs="Times New Roman"/>
        </w:rPr>
        <w:t>Коробейниковой</w:t>
      </w:r>
      <w:proofErr w:type="spellEnd"/>
      <w:r w:rsidRPr="004B0D35">
        <w:rPr>
          <w:rFonts w:ascii="Times New Roman" w:hAnsi="Times New Roman" w:cs="Times New Roman"/>
        </w:rPr>
        <w:t xml:space="preserve"> Т.В. Вегетарианство и микронутриенты // Микроэлементы в медицине. Том 19. 2018. № 2. С. 34-35.</w:t>
      </w:r>
    </w:p>
    <w:p w:rsidR="007D6ADA" w:rsidRPr="004B0D35"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rPr>
      </w:pPr>
      <w:proofErr w:type="spellStart"/>
      <w:r w:rsidRPr="004B0D35">
        <w:rPr>
          <w:rFonts w:ascii="Times New Roman" w:hAnsi="Times New Roman" w:cs="Times New Roman"/>
        </w:rPr>
        <w:t>Мотова</w:t>
      </w:r>
      <w:proofErr w:type="spellEnd"/>
      <w:r w:rsidRPr="004B0D35">
        <w:rPr>
          <w:rFonts w:ascii="Times New Roman" w:hAnsi="Times New Roman" w:cs="Times New Roman"/>
        </w:rPr>
        <w:t xml:space="preserve"> Е.В. Мой лучший друг – желудок. Еда для умных людей. АСТ. 2017. – 496 с. </w:t>
      </w:r>
    </w:p>
    <w:p w:rsidR="007D6ADA" w:rsidRPr="004B0D35" w:rsidRDefault="007D6ADA" w:rsidP="006D4ADA">
      <w:pPr>
        <w:pStyle w:val="a8"/>
        <w:numPr>
          <w:ilvl w:val="0"/>
          <w:numId w:val="37"/>
        </w:numPr>
        <w:spacing w:after="0" w:line="240" w:lineRule="auto"/>
        <w:ind w:left="0" w:firstLine="709"/>
        <w:contextualSpacing w:val="0"/>
        <w:jc w:val="both"/>
        <w:rPr>
          <w:rFonts w:ascii="Times New Roman" w:hAnsi="Times New Roman" w:cs="Times New Roman"/>
        </w:rPr>
      </w:pPr>
      <w:proofErr w:type="spellStart"/>
      <w:r w:rsidRPr="004B0D35">
        <w:rPr>
          <w:rFonts w:ascii="Times New Roman" w:hAnsi="Times New Roman" w:cs="Times New Roman"/>
        </w:rPr>
        <w:t>Полиевский</w:t>
      </w:r>
      <w:proofErr w:type="spellEnd"/>
      <w:r w:rsidRPr="004B0D35">
        <w:rPr>
          <w:rFonts w:ascii="Times New Roman" w:hAnsi="Times New Roman" w:cs="Times New Roman"/>
        </w:rPr>
        <w:t xml:space="preserve"> С. А. Основы индивидуального и коллективного питания спортсменов / С. А. </w:t>
      </w:r>
      <w:proofErr w:type="spellStart"/>
      <w:r w:rsidRPr="004B0D35">
        <w:rPr>
          <w:rFonts w:ascii="Times New Roman" w:hAnsi="Times New Roman" w:cs="Times New Roman"/>
        </w:rPr>
        <w:t>Полиевский</w:t>
      </w:r>
      <w:proofErr w:type="spellEnd"/>
      <w:r w:rsidRPr="004B0D35">
        <w:rPr>
          <w:rFonts w:ascii="Times New Roman" w:hAnsi="Times New Roman" w:cs="Times New Roman"/>
        </w:rPr>
        <w:t xml:space="preserve"> // Физкультура и спорт. 2005.  № 3.</w:t>
      </w:r>
    </w:p>
    <w:p w:rsidR="007D6ADA" w:rsidRPr="004B0D35" w:rsidRDefault="007D6ADA" w:rsidP="006D4ADA">
      <w:pPr>
        <w:pStyle w:val="a8"/>
        <w:numPr>
          <w:ilvl w:val="0"/>
          <w:numId w:val="37"/>
        </w:numPr>
        <w:spacing w:after="0" w:line="240" w:lineRule="auto"/>
        <w:ind w:left="0" w:firstLine="709"/>
        <w:contextualSpacing w:val="0"/>
        <w:jc w:val="both"/>
        <w:rPr>
          <w:rFonts w:ascii="Times New Roman" w:hAnsi="Times New Roman" w:cs="Times New Roman"/>
        </w:rPr>
      </w:pPr>
      <w:proofErr w:type="spellStart"/>
      <w:r w:rsidRPr="004B0D35">
        <w:rPr>
          <w:rFonts w:ascii="Times New Roman" w:hAnsi="Times New Roman" w:cs="Times New Roman"/>
        </w:rPr>
        <w:t>Спиричев</w:t>
      </w:r>
      <w:proofErr w:type="spellEnd"/>
      <w:r w:rsidRPr="004B0D35">
        <w:rPr>
          <w:rFonts w:ascii="Times New Roman" w:hAnsi="Times New Roman" w:cs="Times New Roman"/>
        </w:rPr>
        <w:t xml:space="preserve"> В. </w:t>
      </w:r>
      <w:proofErr w:type="gramStart"/>
      <w:r w:rsidRPr="004B0D35">
        <w:rPr>
          <w:rFonts w:ascii="Times New Roman" w:hAnsi="Times New Roman" w:cs="Times New Roman"/>
        </w:rPr>
        <w:t>Б.</w:t>
      </w:r>
      <w:proofErr w:type="gramEnd"/>
      <w:r w:rsidRPr="004B0D35">
        <w:rPr>
          <w:rFonts w:ascii="Times New Roman" w:hAnsi="Times New Roman" w:cs="Times New Roman"/>
        </w:rPr>
        <w:t xml:space="preserve"> Что могут витамины: парадоксы правильного питания. М. АСТ-ПРЕСС КНИГА. 2011. 287с.</w:t>
      </w:r>
    </w:p>
    <w:p w:rsidR="007D6ADA" w:rsidRPr="004B0D35" w:rsidRDefault="007D6ADA" w:rsidP="006D4ADA">
      <w:pPr>
        <w:pStyle w:val="a8"/>
        <w:numPr>
          <w:ilvl w:val="0"/>
          <w:numId w:val="37"/>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Энциклопедия питания. Том 2. Нутриенты пищевых продуктов. Справочное издание / </w:t>
      </w:r>
      <w:proofErr w:type="spellStart"/>
      <w:r w:rsidRPr="004B0D35">
        <w:rPr>
          <w:rFonts w:ascii="Times New Roman" w:hAnsi="Times New Roman" w:cs="Times New Roman"/>
        </w:rPr>
        <w:t>Черевко</w:t>
      </w:r>
      <w:proofErr w:type="spellEnd"/>
      <w:r w:rsidRPr="004B0D35">
        <w:rPr>
          <w:rFonts w:ascii="Times New Roman" w:hAnsi="Times New Roman" w:cs="Times New Roman"/>
        </w:rPr>
        <w:t xml:space="preserve"> А.И. под общ</w:t>
      </w:r>
      <w:proofErr w:type="gramStart"/>
      <w:r w:rsidRPr="004B0D35">
        <w:rPr>
          <w:rFonts w:ascii="Times New Roman" w:hAnsi="Times New Roman" w:cs="Times New Roman"/>
        </w:rPr>
        <w:t>.</w:t>
      </w:r>
      <w:proofErr w:type="gramEnd"/>
      <w:r w:rsidRPr="004B0D35">
        <w:rPr>
          <w:rFonts w:ascii="Times New Roman" w:hAnsi="Times New Roman" w:cs="Times New Roman"/>
        </w:rPr>
        <w:t xml:space="preserve"> </w:t>
      </w:r>
      <w:proofErr w:type="gramStart"/>
      <w:r w:rsidRPr="004B0D35">
        <w:rPr>
          <w:rFonts w:ascii="Times New Roman" w:hAnsi="Times New Roman" w:cs="Times New Roman"/>
        </w:rPr>
        <w:t>р</w:t>
      </w:r>
      <w:proofErr w:type="gramEnd"/>
      <w:r w:rsidRPr="004B0D35">
        <w:rPr>
          <w:rFonts w:ascii="Times New Roman" w:hAnsi="Times New Roman" w:cs="Times New Roman"/>
        </w:rPr>
        <w:t xml:space="preserve">ед., Михайлов В.М. под общ. ред. и др. – Москва: </w:t>
      </w:r>
      <w:proofErr w:type="spellStart"/>
      <w:r w:rsidRPr="004B0D35">
        <w:rPr>
          <w:rFonts w:ascii="Times New Roman" w:hAnsi="Times New Roman" w:cs="Times New Roman"/>
        </w:rPr>
        <w:t>КноРус</w:t>
      </w:r>
      <w:proofErr w:type="spellEnd"/>
      <w:r w:rsidRPr="004B0D35">
        <w:rPr>
          <w:rFonts w:ascii="Times New Roman" w:hAnsi="Times New Roman" w:cs="Times New Roman"/>
        </w:rPr>
        <w:t>, 2019. - 128 с.</w:t>
      </w:r>
    </w:p>
    <w:p w:rsidR="007D6ADA" w:rsidRPr="004B0D35" w:rsidRDefault="007D6ADA" w:rsidP="006D4ADA">
      <w:pPr>
        <w:pStyle w:val="a8"/>
        <w:spacing w:after="0" w:line="240" w:lineRule="auto"/>
        <w:ind w:left="0" w:firstLine="709"/>
        <w:contextualSpacing w:val="0"/>
        <w:jc w:val="both"/>
        <w:outlineLvl w:val="0"/>
        <w:rPr>
          <w:rFonts w:ascii="Times New Roman" w:hAnsi="Times New Roman" w:cs="Times New Roman"/>
          <w:b/>
        </w:rPr>
      </w:pPr>
      <w:r w:rsidRPr="004B0D35">
        <w:rPr>
          <w:rFonts w:ascii="Times New Roman" w:hAnsi="Times New Roman" w:cs="Times New Roman"/>
          <w:b/>
        </w:rPr>
        <w:t>Электронные ресурсы</w:t>
      </w:r>
      <w:r w:rsidRPr="004B0D35">
        <w:rPr>
          <w:rStyle w:val="a6"/>
          <w:rFonts w:ascii="Times New Roman" w:hAnsi="Times New Roman"/>
          <w:b/>
        </w:rPr>
        <w:footnoteReference w:id="9"/>
      </w:r>
    </w:p>
    <w:p w:rsidR="007D6ADA" w:rsidRPr="004B0D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lang w:val="en-US"/>
        </w:rPr>
      </w:pPr>
      <w:r w:rsidRPr="004B0D35">
        <w:rPr>
          <w:rFonts w:ascii="Times New Roman" w:hAnsi="Times New Roman" w:cs="Times New Roman"/>
        </w:rPr>
        <w:lastRenderedPageBreak/>
        <w:t xml:space="preserve">Федеральная служба по аккредитации. Официальный интернет ресурс. URL: </w:t>
      </w:r>
      <w:hyperlink r:id="rId8" w:history="1">
        <w:r w:rsidRPr="004B0D35">
          <w:rPr>
            <w:rStyle w:val="af0"/>
            <w:rFonts w:ascii="Times New Roman" w:hAnsi="Times New Roman" w:cs="Times New Roman"/>
            <w:color w:val="auto"/>
            <w:u w:val="none"/>
          </w:rPr>
          <w:t>https://fsa.gov.ru/</w:t>
        </w:r>
      </w:hyperlink>
      <w:r w:rsidRPr="004B0D35">
        <w:rPr>
          <w:rFonts w:ascii="Times New Roman" w:hAnsi="Times New Roman" w:cs="Times New Roman"/>
        </w:rPr>
        <w:t>.</w:t>
      </w:r>
    </w:p>
    <w:p w:rsidR="007D6ADA" w:rsidRPr="004B0D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Официальный сайт Всемирной Организации Здравоохранения. </w:t>
      </w:r>
      <w:r w:rsidRPr="004B0D35">
        <w:rPr>
          <w:rFonts w:ascii="Times New Roman" w:hAnsi="Times New Roman" w:cs="Times New Roman"/>
          <w:lang w:val="en-US"/>
        </w:rPr>
        <w:t>URL</w:t>
      </w:r>
      <w:proofErr w:type="gramStart"/>
      <w:r w:rsidRPr="004B0D35">
        <w:rPr>
          <w:rFonts w:ascii="Times New Roman" w:hAnsi="Times New Roman" w:cs="Times New Roman"/>
        </w:rPr>
        <w:t xml:space="preserve">: </w:t>
      </w:r>
      <w:r w:rsidR="007434B5" w:rsidRPr="004B0D35">
        <w:fldChar w:fldCharType="begin"/>
      </w:r>
      <w:proofErr w:type="gramEnd"/>
      <w:r w:rsidR="007434B5" w:rsidRPr="004B0D35">
        <w:instrText xml:space="preserve"> HYPERLINK "http://www.euro.who.int/ru/health-topics/disease-prevention/nutrition/news/news/2011/10/reducing-salt-intake" </w:instrText>
      </w:r>
      <w:r w:rsidR="007434B5" w:rsidRPr="004B0D35">
        <w:fldChar w:fldCharType="separate"/>
      </w:r>
      <w:r w:rsidRPr="004B0D35">
        <w:rPr>
          <w:rFonts w:ascii="Times New Roman" w:hAnsi="Times New Roman" w:cs="Times New Roman"/>
        </w:rPr>
        <w:t xml:space="preserve"> </w:t>
      </w:r>
      <w:hyperlink r:id="rId9" w:history="1">
        <w:r w:rsidRPr="004B0D35">
          <w:rPr>
            <w:rStyle w:val="af0"/>
            <w:rFonts w:ascii="Times New Roman" w:hAnsi="Times New Roman" w:cs="Times New Roman"/>
            <w:color w:val="auto"/>
            <w:u w:val="none"/>
            <w:lang w:val="en-US"/>
          </w:rPr>
          <w:t>https</w:t>
        </w:r>
        <w:r w:rsidRPr="004B0D35">
          <w:rPr>
            <w:rStyle w:val="af0"/>
            <w:rFonts w:ascii="Times New Roman" w:hAnsi="Times New Roman" w:cs="Times New Roman"/>
            <w:color w:val="auto"/>
            <w:u w:val="none"/>
          </w:rPr>
          <w:t>://</w:t>
        </w:r>
        <w:r w:rsidRPr="004B0D35">
          <w:rPr>
            <w:rStyle w:val="af0"/>
            <w:rFonts w:ascii="Times New Roman" w:hAnsi="Times New Roman" w:cs="Times New Roman"/>
            <w:color w:val="auto"/>
            <w:u w:val="none"/>
            <w:lang w:val="en-US"/>
          </w:rPr>
          <w:t>www</w:t>
        </w:r>
        <w:r w:rsidRPr="004B0D35">
          <w:rPr>
            <w:rStyle w:val="af0"/>
            <w:rFonts w:ascii="Times New Roman" w:hAnsi="Times New Roman" w:cs="Times New Roman"/>
            <w:color w:val="auto"/>
            <w:u w:val="none"/>
          </w:rPr>
          <w:t>.</w:t>
        </w:r>
        <w:r w:rsidRPr="004B0D35">
          <w:rPr>
            <w:rStyle w:val="af0"/>
            <w:rFonts w:ascii="Times New Roman" w:hAnsi="Times New Roman" w:cs="Times New Roman"/>
            <w:color w:val="auto"/>
            <w:u w:val="none"/>
            <w:lang w:val="en-US"/>
          </w:rPr>
          <w:t>who</w:t>
        </w:r>
        <w:r w:rsidRPr="004B0D35">
          <w:rPr>
            <w:rStyle w:val="af0"/>
            <w:rFonts w:ascii="Times New Roman" w:hAnsi="Times New Roman" w:cs="Times New Roman"/>
            <w:color w:val="auto"/>
            <w:u w:val="none"/>
          </w:rPr>
          <w:t>.</w:t>
        </w:r>
        <w:r w:rsidRPr="004B0D35">
          <w:rPr>
            <w:rStyle w:val="af0"/>
            <w:rFonts w:ascii="Times New Roman" w:hAnsi="Times New Roman" w:cs="Times New Roman"/>
            <w:color w:val="auto"/>
            <w:u w:val="none"/>
            <w:lang w:val="en-US"/>
          </w:rPr>
          <w:t>int</w:t>
        </w:r>
        <w:r w:rsidRPr="004B0D35">
          <w:rPr>
            <w:rStyle w:val="af0"/>
            <w:rFonts w:ascii="Times New Roman" w:hAnsi="Times New Roman" w:cs="Times New Roman"/>
            <w:color w:val="auto"/>
            <w:u w:val="none"/>
          </w:rPr>
          <w:t>/</w:t>
        </w:r>
        <w:r w:rsidRPr="004B0D35">
          <w:rPr>
            <w:rStyle w:val="af0"/>
            <w:rFonts w:ascii="Times New Roman" w:hAnsi="Times New Roman" w:cs="Times New Roman"/>
            <w:color w:val="auto"/>
            <w:u w:val="none"/>
            <w:lang w:val="en-US"/>
          </w:rPr>
          <w:t>ru</w:t>
        </w:r>
        <w:r w:rsidRPr="004B0D35">
          <w:rPr>
            <w:rStyle w:val="af0"/>
            <w:rFonts w:ascii="Times New Roman" w:hAnsi="Times New Roman" w:cs="Times New Roman"/>
            <w:color w:val="auto"/>
            <w:u w:val="none"/>
          </w:rPr>
          <w:t>/</w:t>
        </w:r>
        <w:r w:rsidRPr="004B0D35">
          <w:rPr>
            <w:rStyle w:val="af0"/>
            <w:rFonts w:ascii="Times New Roman" w:hAnsi="Times New Roman" w:cs="Times New Roman"/>
            <w:color w:val="auto"/>
            <w:u w:val="none"/>
            <w:lang w:val="en-US"/>
          </w:rPr>
          <w:t>home</w:t>
        </w:r>
      </w:hyperlink>
      <w:r w:rsidR="007434B5" w:rsidRPr="004B0D35">
        <w:rPr>
          <w:rStyle w:val="af0"/>
          <w:rFonts w:ascii="Times New Roman" w:hAnsi="Times New Roman" w:cs="Times New Roman"/>
          <w:color w:val="auto"/>
          <w:u w:val="none"/>
          <w:lang w:val="en-US"/>
        </w:rPr>
        <w:fldChar w:fldCharType="end"/>
      </w:r>
      <w:r w:rsidRPr="004B0D35">
        <w:rPr>
          <w:rFonts w:ascii="Times New Roman" w:hAnsi="Times New Roman" w:cs="Times New Roman"/>
        </w:rPr>
        <w:t>.</w:t>
      </w:r>
    </w:p>
    <w:p w:rsidR="007D6ADA" w:rsidRPr="004B0D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lang w:val="en-US"/>
        </w:rPr>
      </w:pPr>
      <w:r w:rsidRPr="004B0D35">
        <w:rPr>
          <w:rFonts w:ascii="Times New Roman" w:hAnsi="Times New Roman" w:cs="Times New Roman"/>
        </w:rPr>
        <w:t>Пищевая</w:t>
      </w:r>
      <w:r w:rsidRPr="004B0D35">
        <w:rPr>
          <w:rFonts w:ascii="Times New Roman" w:hAnsi="Times New Roman" w:cs="Times New Roman"/>
          <w:lang w:val="en-US"/>
        </w:rPr>
        <w:t xml:space="preserve"> </w:t>
      </w:r>
      <w:r w:rsidRPr="004B0D35">
        <w:rPr>
          <w:rFonts w:ascii="Times New Roman" w:hAnsi="Times New Roman" w:cs="Times New Roman"/>
        </w:rPr>
        <w:t>система</w:t>
      </w:r>
      <w:r w:rsidRPr="004B0D35">
        <w:rPr>
          <w:rFonts w:ascii="Times New Roman" w:hAnsi="Times New Roman" w:cs="Times New Roman"/>
          <w:lang w:val="en-US"/>
        </w:rPr>
        <w:t xml:space="preserve"> MyPyramid (2005 </w:t>
      </w:r>
      <w:r w:rsidRPr="004B0D35">
        <w:rPr>
          <w:rFonts w:ascii="Times New Roman" w:hAnsi="Times New Roman" w:cs="Times New Roman"/>
        </w:rPr>
        <w:t>г</w:t>
      </w:r>
      <w:r w:rsidRPr="004B0D35">
        <w:rPr>
          <w:rFonts w:ascii="Times New Roman" w:hAnsi="Times New Roman" w:cs="Times New Roman"/>
          <w:lang w:val="en-US"/>
        </w:rPr>
        <w:t xml:space="preserve">.) // </w:t>
      </w:r>
      <w:hyperlink r:id="rId10" w:history="1">
        <w:r w:rsidRPr="004B0D35">
          <w:rPr>
            <w:rStyle w:val="af0"/>
            <w:rFonts w:ascii="Times New Roman" w:hAnsi="Times New Roman" w:cs="Times New Roman"/>
            <w:color w:val="auto"/>
            <w:u w:val="none"/>
            <w:lang w:val="en-US"/>
          </w:rPr>
          <w:t>https://www.choosemyplate.gov/brief-history-usda-food-guides</w:t>
        </w:r>
      </w:hyperlink>
      <w:r w:rsidRPr="004B0D35">
        <w:rPr>
          <w:rFonts w:ascii="Times New Roman" w:hAnsi="Times New Roman" w:cs="Times New Roman"/>
          <w:lang w:val="en-US"/>
        </w:rPr>
        <w:t xml:space="preserve">; Food Pyramids: What Should You Really Eat? //Harvard School of Public Health. 2007. </w:t>
      </w:r>
      <w:hyperlink r:id="rId11" w:history="1">
        <w:r w:rsidRPr="004B0D35">
          <w:rPr>
            <w:rStyle w:val="af0"/>
            <w:rFonts w:ascii="Times New Roman" w:hAnsi="Times New Roman" w:cs="Times New Roman"/>
            <w:color w:val="auto"/>
            <w:u w:val="none"/>
            <w:lang w:val="en-US"/>
          </w:rPr>
          <w:t>https://cdn1.sph.harvard.edu/wp-content/uploads/sites/30/2012/10/healthy-eating-pyramid-huds-handouts.pdf</w:t>
        </w:r>
      </w:hyperlink>
      <w:r w:rsidRPr="004B0D35">
        <w:rPr>
          <w:rFonts w:ascii="Times New Roman" w:hAnsi="Times New Roman" w:cs="Times New Roman"/>
          <w:lang w:val="en-US"/>
        </w:rPr>
        <w:t xml:space="preserve">. </w:t>
      </w:r>
    </w:p>
    <w:p w:rsidR="007D6ADA" w:rsidRPr="004B0D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lang w:val="en-US"/>
        </w:rPr>
      </w:pPr>
      <w:r w:rsidRPr="004B0D35">
        <w:rPr>
          <w:rFonts w:ascii="Times New Roman" w:hAnsi="Times New Roman" w:cs="Times New Roman"/>
        </w:rPr>
        <w:t xml:space="preserve">Мой здоровый рацион – приложение для ведения дневника питания и тренировок. URL: </w:t>
      </w:r>
      <w:hyperlink r:id="rId12" w:history="1">
        <w:r w:rsidRPr="004B0D35">
          <w:rPr>
            <w:rStyle w:val="af0"/>
            <w:rFonts w:ascii="Times New Roman" w:hAnsi="Times New Roman" w:cs="Times New Roman"/>
            <w:color w:val="auto"/>
            <w:u w:val="none"/>
          </w:rPr>
          <w:t>https://health-diet.ru/health_diet/</w:t>
        </w:r>
      </w:hyperlink>
      <w:r w:rsidRPr="004B0D35">
        <w:rPr>
          <w:rFonts w:ascii="Times New Roman" w:hAnsi="Times New Roman" w:cs="Times New Roman"/>
        </w:rPr>
        <w:t xml:space="preserve">. </w:t>
      </w:r>
    </w:p>
    <w:p w:rsidR="007D6ADA" w:rsidRPr="004B0D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u w:val="none"/>
          <w:lang w:val="en-US"/>
        </w:rPr>
      </w:pPr>
      <w:r w:rsidRPr="004B0D35">
        <w:rPr>
          <w:rFonts w:ascii="Times New Roman" w:hAnsi="Times New Roman" w:cs="Times New Roman"/>
        </w:rPr>
        <w:t xml:space="preserve">Канадское руководство по здоровому питанию // Официальный сайт правительства Канады. </w:t>
      </w:r>
      <w:r w:rsidRPr="004B0D35">
        <w:rPr>
          <w:rFonts w:ascii="Times New Roman" w:hAnsi="Times New Roman" w:cs="Times New Roman"/>
          <w:lang w:val="en-US"/>
        </w:rPr>
        <w:t xml:space="preserve">URL: </w:t>
      </w:r>
      <w:hyperlink r:id="rId13" w:history="1">
        <w:r w:rsidRPr="004B0D35">
          <w:rPr>
            <w:rStyle w:val="af0"/>
            <w:rFonts w:ascii="Times New Roman" w:hAnsi="Times New Roman" w:cs="Times New Roman"/>
            <w:color w:val="auto"/>
            <w:u w:val="none"/>
            <w:lang w:val="en-US"/>
          </w:rPr>
          <w:t>https://www.canada.ca/en/health-canada/services/canada-food-guide/resources/snapshot/languages/russian-russe.html</w:t>
        </w:r>
      </w:hyperlink>
      <w:r w:rsidRPr="004B0D35">
        <w:rPr>
          <w:rStyle w:val="af0"/>
          <w:rFonts w:ascii="Times New Roman" w:hAnsi="Times New Roman" w:cs="Times New Roman"/>
          <w:color w:val="auto"/>
          <w:u w:val="none"/>
          <w:lang w:val="en-US"/>
        </w:rPr>
        <w:t>.</w:t>
      </w:r>
    </w:p>
    <w:p w:rsidR="007D6ADA" w:rsidRPr="004B0D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Официальный сайт Гидрометцентра России. </w:t>
      </w:r>
      <w:r w:rsidRPr="004B0D35">
        <w:rPr>
          <w:rFonts w:ascii="Times New Roman" w:hAnsi="Times New Roman" w:cs="Times New Roman"/>
          <w:lang w:val="en-US"/>
        </w:rPr>
        <w:t>URL</w:t>
      </w:r>
      <w:r w:rsidRPr="004B0D35">
        <w:rPr>
          <w:rFonts w:ascii="Times New Roman" w:hAnsi="Times New Roman" w:cs="Times New Roman"/>
        </w:rPr>
        <w:t xml:space="preserve">:  </w:t>
      </w:r>
      <w:hyperlink r:id="rId14" w:history="1">
        <w:r w:rsidRPr="004B0D35">
          <w:rPr>
            <w:rStyle w:val="af0"/>
            <w:rFonts w:ascii="Times New Roman" w:hAnsi="Times New Roman" w:cs="Times New Roman"/>
            <w:color w:val="auto"/>
            <w:u w:val="none"/>
          </w:rPr>
          <w:t>https://meteoinfo.ru/</w:t>
        </w:r>
      </w:hyperlink>
    </w:p>
    <w:p w:rsidR="007D6ADA" w:rsidRPr="004B0D35" w:rsidRDefault="007D6ADA" w:rsidP="006D4ADA">
      <w:pPr>
        <w:pStyle w:val="a8"/>
        <w:spacing w:after="0" w:line="240" w:lineRule="auto"/>
        <w:ind w:left="0" w:firstLine="709"/>
        <w:contextualSpacing w:val="0"/>
        <w:jc w:val="both"/>
        <w:outlineLvl w:val="0"/>
        <w:rPr>
          <w:rFonts w:ascii="Times New Roman" w:hAnsi="Times New Roman" w:cs="Times New Roman"/>
          <w:b/>
        </w:rPr>
      </w:pPr>
      <w:r w:rsidRPr="004B0D35">
        <w:rPr>
          <w:rFonts w:ascii="Times New Roman" w:hAnsi="Times New Roman" w:cs="Times New Roman"/>
          <w:b/>
        </w:rPr>
        <w:t>Нормативные документы</w:t>
      </w:r>
    </w:p>
    <w:p w:rsidR="007D6ADA" w:rsidRPr="004B0D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rPr>
      </w:pPr>
      <w:proofErr w:type="gramStart"/>
      <w:r w:rsidRPr="004B0D35">
        <w:rPr>
          <w:rFonts w:ascii="Times New Roman" w:hAnsi="Times New Roman" w:cs="Times New Roman"/>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roofErr w:type="gramEnd"/>
      <w:r w:rsidRPr="004B0D35">
        <w:rPr>
          <w:rFonts w:ascii="Times New Roman" w:hAnsi="Times New Roman" w:cs="Times New Roman"/>
        </w:rPr>
        <w:t>». [</w:t>
      </w:r>
      <w:proofErr w:type="gramStart"/>
      <w:r w:rsidRPr="004B0D35">
        <w:rPr>
          <w:rFonts w:ascii="Times New Roman" w:hAnsi="Times New Roman" w:cs="Times New Roman"/>
        </w:rPr>
        <w:t>Электронный документ].</w:t>
      </w:r>
      <w:proofErr w:type="gramEnd"/>
      <w:r w:rsidRPr="004B0D35">
        <w:rPr>
          <w:rFonts w:ascii="Times New Roman" w:hAnsi="Times New Roman" w:cs="Times New Roman"/>
        </w:rPr>
        <w:t xml:space="preserve"> Официальный сайт компании «</w:t>
      </w:r>
      <w:proofErr w:type="spellStart"/>
      <w:r w:rsidRPr="004B0D35">
        <w:rPr>
          <w:rFonts w:ascii="Times New Roman" w:hAnsi="Times New Roman" w:cs="Times New Roman"/>
        </w:rPr>
        <w:t>КонсультантПлюс</w:t>
      </w:r>
      <w:proofErr w:type="spellEnd"/>
      <w:r w:rsidRPr="004B0D35">
        <w:rPr>
          <w:rFonts w:ascii="Times New Roman" w:hAnsi="Times New Roman" w:cs="Times New Roman"/>
        </w:rPr>
        <w:t xml:space="preserve">». URL: </w:t>
      </w:r>
      <w:hyperlink r:id="rId15" w:history="1">
        <w:r w:rsidRPr="004B0D35">
          <w:rPr>
            <w:rStyle w:val="af0"/>
            <w:rFonts w:ascii="Times New Roman" w:hAnsi="Times New Roman" w:cs="Times New Roman"/>
            <w:color w:val="auto"/>
            <w:u w:val="none"/>
          </w:rPr>
          <w:t>http://www.consultant.ru/document/cons_doc_LAW_17579/</w:t>
        </w:r>
      </w:hyperlink>
      <w:r w:rsidRPr="004B0D35">
        <w:rPr>
          <w:rFonts w:ascii="Times New Roman" w:hAnsi="Times New Roman" w:cs="Times New Roman"/>
        </w:rPr>
        <w:t>.</w:t>
      </w:r>
    </w:p>
    <w:p w:rsidR="007D6ADA" w:rsidRPr="004B0D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Глобальная стратегия по питанию, физической активности и здоровью. [Электронный документ]. </w:t>
      </w:r>
      <w:r w:rsidRPr="004B0D35">
        <w:rPr>
          <w:rFonts w:ascii="Times New Roman" w:hAnsi="Times New Roman" w:cs="Times New Roman"/>
          <w:lang w:val="en-US"/>
        </w:rPr>
        <w:t>URL</w:t>
      </w:r>
      <w:r w:rsidRPr="004B0D35">
        <w:rPr>
          <w:rFonts w:ascii="Times New Roman" w:hAnsi="Times New Roman" w:cs="Times New Roman"/>
        </w:rPr>
        <w:t xml:space="preserve">: </w:t>
      </w:r>
      <w:hyperlink r:id="rId16" w:history="1">
        <w:r w:rsidRPr="004B0D35">
          <w:rPr>
            <w:rStyle w:val="af0"/>
            <w:rFonts w:ascii="Times New Roman" w:hAnsi="Times New Roman" w:cs="Times New Roman"/>
            <w:color w:val="auto"/>
            <w:u w:val="none"/>
          </w:rPr>
          <w:t>http://apps.who.int/gb/ebwha/pdf_files/WHA57/A57_R17-ru.pdf</w:t>
        </w:r>
      </w:hyperlink>
      <w:r w:rsidRPr="004B0D35">
        <w:rPr>
          <w:rFonts w:ascii="Times New Roman" w:hAnsi="Times New Roman" w:cs="Times New Roman"/>
        </w:rPr>
        <w:t>.</w:t>
      </w:r>
    </w:p>
    <w:p w:rsidR="007D6ADA" w:rsidRPr="004B0D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Закон РФ от 07.02.1992 N 2300-1 (ред. от 18.07.2019) «О защите прав потребителей». [Электронный документ] Официальный сайт компании «</w:t>
      </w:r>
      <w:proofErr w:type="spellStart"/>
      <w:r w:rsidRPr="004B0D35">
        <w:rPr>
          <w:rFonts w:ascii="Times New Roman" w:hAnsi="Times New Roman" w:cs="Times New Roman"/>
        </w:rPr>
        <w:t>КонсультантПлюс</w:t>
      </w:r>
      <w:proofErr w:type="spellEnd"/>
      <w:r w:rsidRPr="004B0D35">
        <w:rPr>
          <w:rFonts w:ascii="Times New Roman" w:hAnsi="Times New Roman" w:cs="Times New Roman"/>
        </w:rPr>
        <w:t xml:space="preserve">». URL: </w:t>
      </w:r>
      <w:hyperlink r:id="rId17" w:history="1">
        <w:r w:rsidRPr="004B0D35">
          <w:rPr>
            <w:rStyle w:val="af0"/>
            <w:rFonts w:ascii="Times New Roman" w:hAnsi="Times New Roman" w:cs="Times New Roman"/>
            <w:color w:val="auto"/>
            <w:u w:val="none"/>
          </w:rPr>
          <w:t>http://www.consultant.ru/document/cons_doc_LAW_305/</w:t>
        </w:r>
      </w:hyperlink>
      <w:r w:rsidRPr="004B0D35">
        <w:rPr>
          <w:rFonts w:ascii="Times New Roman" w:hAnsi="Times New Roman" w:cs="Times New Roman"/>
        </w:rPr>
        <w:t>.</w:t>
      </w:r>
    </w:p>
    <w:p w:rsidR="007D6ADA" w:rsidRPr="004B0D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4B0D35">
        <w:rPr>
          <w:rFonts w:ascii="Times New Roman" w:hAnsi="Times New Roman" w:cs="Times New Roman"/>
          <w:lang w:val="en-US"/>
        </w:rPr>
        <w:t>URL</w:t>
      </w:r>
      <w:r w:rsidRPr="004B0D35">
        <w:rPr>
          <w:rFonts w:ascii="Times New Roman" w:hAnsi="Times New Roman" w:cs="Times New Roman"/>
        </w:rPr>
        <w:t xml:space="preserve">: </w:t>
      </w:r>
      <w:hyperlink r:id="rId18" w:history="1">
        <w:r w:rsidRPr="004B0D35">
          <w:rPr>
            <w:rStyle w:val="af0"/>
            <w:rFonts w:ascii="Times New Roman" w:hAnsi="Times New Roman" w:cs="Times New Roman"/>
            <w:color w:val="auto"/>
            <w:u w:val="none"/>
          </w:rPr>
          <w:t>http://docs.cntd.ru/document/1200076084</w:t>
        </w:r>
      </w:hyperlink>
      <w:r w:rsidRPr="004B0D35">
        <w:rPr>
          <w:rFonts w:ascii="Times New Roman" w:hAnsi="Times New Roman" w:cs="Times New Roman"/>
        </w:rPr>
        <w:t>.</w:t>
      </w:r>
    </w:p>
    <w:p w:rsidR="007D6ADA" w:rsidRPr="004B0D35" w:rsidRDefault="007D6ADA" w:rsidP="006D4ADA">
      <w:pPr>
        <w:spacing w:after="0" w:line="240" w:lineRule="auto"/>
        <w:rPr>
          <w:rFonts w:ascii="Times New Roman" w:eastAsia="Times New Roman" w:hAnsi="Times New Roman" w:cs="Times New Roman"/>
          <w:lang w:eastAsia="ru-RU"/>
        </w:rPr>
      </w:pPr>
    </w:p>
    <w:p w:rsidR="004C5EBD" w:rsidRPr="004B0D35" w:rsidRDefault="004C5EBD" w:rsidP="004C5EBD">
      <w:pPr>
        <w:tabs>
          <w:tab w:val="left" w:pos="709"/>
        </w:tabs>
        <w:spacing w:after="0" w:line="240" w:lineRule="auto"/>
        <w:ind w:left="4536"/>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Приложение </w:t>
      </w:r>
    </w:p>
    <w:p w:rsidR="004C5EBD" w:rsidRPr="004B0D35" w:rsidRDefault="004C5EBD" w:rsidP="004C5EBD">
      <w:pPr>
        <w:tabs>
          <w:tab w:val="left" w:pos="709"/>
        </w:tabs>
        <w:spacing w:after="0" w:line="240" w:lineRule="auto"/>
        <w:ind w:left="4536"/>
        <w:rPr>
          <w:rFonts w:ascii="Times New Roman" w:hAnsi="Times New Roman" w:cs="Times New Roman"/>
          <w:bCs/>
          <w:color w:val="000000"/>
          <w:shd w:val="clear" w:color="auto" w:fill="FFFFFF"/>
        </w:rPr>
      </w:pPr>
      <w:r w:rsidRPr="004B0D35">
        <w:rPr>
          <w:rFonts w:ascii="Times New Roman" w:eastAsia="Times New Roman" w:hAnsi="Times New Roman" w:cs="Times New Roman"/>
          <w:lang w:eastAsia="ru-RU"/>
        </w:rPr>
        <w:t xml:space="preserve">к </w:t>
      </w:r>
      <w:r w:rsidRPr="004B0D35">
        <w:rPr>
          <w:rFonts w:ascii="Times New Roman" w:hAnsi="Times New Roman" w:cs="Times New Roman"/>
          <w:bCs/>
          <w:shd w:val="clear" w:color="auto" w:fill="FFFFFF"/>
        </w:rPr>
        <w:t xml:space="preserve">обучающей (просветительской) программе </w:t>
      </w:r>
      <w:r w:rsidR="006D3B80" w:rsidRPr="004B0D35">
        <w:rPr>
          <w:rFonts w:ascii="Times New Roman" w:hAnsi="Times New Roman" w:cs="Times New Roman"/>
          <w:bCs/>
          <w:shd w:val="clear" w:color="auto" w:fill="FFFFFF"/>
        </w:rPr>
        <w:t xml:space="preserve">по </w:t>
      </w:r>
      <w:r w:rsidRPr="004B0D35">
        <w:rPr>
          <w:rFonts w:ascii="Times New Roman" w:hAnsi="Times New Roman" w:cs="Times New Roman"/>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w:t>
      </w:r>
      <w:proofErr w:type="gramStart"/>
      <w:r w:rsidRPr="004B0D35">
        <w:rPr>
          <w:rFonts w:ascii="Times New Roman" w:hAnsi="Times New Roman" w:cs="Times New Roman"/>
        </w:rPr>
        <w:t>о-</w:t>
      </w:r>
      <w:proofErr w:type="gramEnd"/>
      <w:r w:rsidRPr="004B0D35">
        <w:rPr>
          <w:rFonts w:ascii="Times New Roman" w:hAnsi="Times New Roman" w:cs="Times New Roman"/>
        </w:rPr>
        <w:t xml:space="preserve"> и </w:t>
      </w:r>
      <w:proofErr w:type="spellStart"/>
      <w:r w:rsidRPr="004B0D35">
        <w:rPr>
          <w:rFonts w:ascii="Times New Roman" w:hAnsi="Times New Roman" w:cs="Times New Roman"/>
        </w:rPr>
        <w:t>макронутриентов</w:t>
      </w:r>
      <w:proofErr w:type="spellEnd"/>
      <w:r w:rsidRPr="004B0D35">
        <w:rPr>
          <w:rFonts w:ascii="Times New Roman" w:hAnsi="Times New Roman" w:cs="Times New Roman"/>
        </w:rPr>
        <w:t>, климатические условия)</w:t>
      </w:r>
    </w:p>
    <w:p w:rsidR="00F003BF" w:rsidRPr="004B0D35" w:rsidRDefault="00F003BF" w:rsidP="006D4ADA">
      <w:pPr>
        <w:spacing w:after="0" w:line="240" w:lineRule="auto"/>
        <w:jc w:val="center"/>
        <w:rPr>
          <w:rFonts w:ascii="Times New Roman" w:eastAsia="Times New Roman" w:hAnsi="Times New Roman" w:cs="Times New Roman"/>
          <w:lang w:eastAsia="ru-RU"/>
        </w:rPr>
      </w:pPr>
    </w:p>
    <w:p w:rsidR="00735D3F" w:rsidRPr="004B0D35" w:rsidRDefault="004B64C1" w:rsidP="00735D3F">
      <w:pPr>
        <w:tabs>
          <w:tab w:val="left" w:pos="709"/>
        </w:tabs>
        <w:spacing w:after="0" w:line="240" w:lineRule="auto"/>
        <w:jc w:val="center"/>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Справочно-информационный материал</w:t>
      </w:r>
    </w:p>
    <w:p w:rsidR="00735D3F" w:rsidRPr="004B0D35" w:rsidRDefault="004B64C1" w:rsidP="00735D3F">
      <w:pPr>
        <w:tabs>
          <w:tab w:val="left" w:pos="709"/>
        </w:tabs>
        <w:spacing w:after="0" w:line="240" w:lineRule="auto"/>
        <w:jc w:val="center"/>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 xml:space="preserve">для реализации </w:t>
      </w:r>
      <w:r w:rsidR="00735D3F" w:rsidRPr="004B0D35">
        <w:rPr>
          <w:rFonts w:ascii="Times New Roman" w:eastAsia="Times New Roman" w:hAnsi="Times New Roman" w:cs="Times New Roman"/>
          <w:b/>
          <w:lang w:eastAsia="ru-RU"/>
        </w:rPr>
        <w:t xml:space="preserve">обучающей (просветительской) программы </w:t>
      </w:r>
      <w:r w:rsidR="006D3B80" w:rsidRPr="004B0D35">
        <w:rPr>
          <w:rFonts w:ascii="Times New Roman" w:eastAsia="Times New Roman" w:hAnsi="Times New Roman" w:cs="Times New Roman"/>
          <w:b/>
          <w:lang w:eastAsia="ru-RU"/>
        </w:rPr>
        <w:t xml:space="preserve">по </w:t>
      </w:r>
      <w:r w:rsidR="00735D3F" w:rsidRPr="004B0D35">
        <w:rPr>
          <w:rFonts w:ascii="Times New Roman" w:eastAsia="Times New Roman" w:hAnsi="Times New Roman" w:cs="Times New Roman"/>
          <w:b/>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w:t>
      </w:r>
      <w:proofErr w:type="gramStart"/>
      <w:r w:rsidR="00735D3F" w:rsidRPr="004B0D35">
        <w:rPr>
          <w:rFonts w:ascii="Times New Roman" w:eastAsia="Times New Roman" w:hAnsi="Times New Roman" w:cs="Times New Roman"/>
          <w:b/>
          <w:lang w:eastAsia="ru-RU"/>
        </w:rPr>
        <w:t>о-</w:t>
      </w:r>
      <w:proofErr w:type="gramEnd"/>
      <w:r w:rsidR="00735D3F" w:rsidRPr="004B0D35">
        <w:rPr>
          <w:rFonts w:ascii="Times New Roman" w:eastAsia="Times New Roman" w:hAnsi="Times New Roman" w:cs="Times New Roman"/>
          <w:b/>
          <w:lang w:eastAsia="ru-RU"/>
        </w:rPr>
        <w:t xml:space="preserve"> и </w:t>
      </w:r>
      <w:proofErr w:type="spellStart"/>
      <w:r w:rsidR="00735D3F" w:rsidRPr="004B0D35">
        <w:rPr>
          <w:rFonts w:ascii="Times New Roman" w:eastAsia="Times New Roman" w:hAnsi="Times New Roman" w:cs="Times New Roman"/>
          <w:b/>
          <w:lang w:eastAsia="ru-RU"/>
        </w:rPr>
        <w:t>макронутриентов</w:t>
      </w:r>
      <w:proofErr w:type="spellEnd"/>
      <w:r w:rsidR="00735D3F" w:rsidRPr="004B0D35">
        <w:rPr>
          <w:rFonts w:ascii="Times New Roman" w:eastAsia="Times New Roman" w:hAnsi="Times New Roman" w:cs="Times New Roman"/>
          <w:b/>
          <w:lang w:eastAsia="ru-RU"/>
        </w:rPr>
        <w:t>, климатические условия)</w:t>
      </w:r>
    </w:p>
    <w:p w:rsidR="00013A9A" w:rsidRPr="004B0D35" w:rsidRDefault="00013A9A" w:rsidP="007130CA">
      <w:pPr>
        <w:spacing w:after="0" w:line="240" w:lineRule="auto"/>
        <w:jc w:val="center"/>
        <w:rPr>
          <w:rFonts w:ascii="Times New Roman" w:eastAsia="Times New Roman" w:hAnsi="Times New Roman" w:cs="Times New Roman"/>
          <w:b/>
          <w:lang w:eastAsia="ru-RU"/>
        </w:rPr>
      </w:pPr>
    </w:p>
    <w:p w:rsidR="00A346DD" w:rsidRPr="004B0D35" w:rsidRDefault="00A346DD" w:rsidP="006D4ADA">
      <w:pPr>
        <w:spacing w:after="0" w:line="240" w:lineRule="auto"/>
        <w:rPr>
          <w:rFonts w:ascii="Times New Roman" w:hAnsi="Times New Roman" w:cs="Times New Roman"/>
          <w:b/>
        </w:rPr>
      </w:pPr>
      <w:r w:rsidRPr="004B0D35">
        <w:rPr>
          <w:rFonts w:ascii="Times New Roman" w:hAnsi="Times New Roman" w:cs="Times New Roman"/>
          <w:b/>
        </w:rPr>
        <w:t>Термины и их определения</w:t>
      </w:r>
    </w:p>
    <w:p w:rsidR="00A346DD" w:rsidRPr="004B0D35" w:rsidRDefault="00A346DD"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Сахароза</w:t>
      </w:r>
      <w:r w:rsidRPr="004B0D35">
        <w:rPr>
          <w:rFonts w:ascii="Times New Roman" w:hAnsi="Times New Roman" w:cs="Times New Roman"/>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rsidR="00A346DD" w:rsidRPr="004B0D35" w:rsidRDefault="00A346DD"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lastRenderedPageBreak/>
        <w:t>Насыщенные жиры</w:t>
      </w:r>
      <w:r w:rsidRPr="004B0D35">
        <w:rPr>
          <w:rFonts w:ascii="Times New Roman" w:hAnsi="Times New Roman" w:cs="Times New Roman"/>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rsidR="00A346DD" w:rsidRPr="004B0D35" w:rsidRDefault="00A346DD"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Холестерин</w:t>
      </w:r>
      <w:r w:rsidRPr="004B0D35">
        <w:rPr>
          <w:rFonts w:ascii="Times New Roman" w:hAnsi="Times New Roman" w:cs="Times New Roman"/>
        </w:rPr>
        <w:t xml:space="preserve"> – вещество из группы стеринов (представители стероидов). Содержится в жировой и нервной </w:t>
      </w:r>
      <w:proofErr w:type="gramStart"/>
      <w:r w:rsidRPr="004B0D35">
        <w:rPr>
          <w:rFonts w:ascii="Times New Roman" w:hAnsi="Times New Roman" w:cs="Times New Roman"/>
        </w:rPr>
        <w:t>тканях</w:t>
      </w:r>
      <w:proofErr w:type="gramEnd"/>
      <w:r w:rsidRPr="004B0D35">
        <w:rPr>
          <w:rFonts w:ascii="Times New Roman" w:hAnsi="Times New Roman" w:cs="Times New Roman"/>
        </w:rPr>
        <w:t>,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rsidR="00A346DD" w:rsidRPr="004B0D35" w:rsidRDefault="00A346DD" w:rsidP="006D4ADA">
      <w:pPr>
        <w:spacing w:after="0" w:line="240" w:lineRule="auto"/>
        <w:jc w:val="both"/>
        <w:rPr>
          <w:rFonts w:ascii="Times New Roman" w:hAnsi="Times New Roman" w:cs="Times New Roman"/>
        </w:rPr>
      </w:pPr>
      <w:r w:rsidRPr="004B0D35">
        <w:rPr>
          <w:rFonts w:ascii="Times New Roman" w:hAnsi="Times New Roman" w:cs="Times New Roman"/>
        </w:rPr>
        <w:tab/>
      </w:r>
      <w:proofErr w:type="spellStart"/>
      <w:r w:rsidRPr="004B0D35">
        <w:rPr>
          <w:rFonts w:ascii="Times New Roman" w:hAnsi="Times New Roman" w:cs="Times New Roman"/>
          <w:i/>
        </w:rPr>
        <w:t>Трансжиры</w:t>
      </w:r>
      <w:proofErr w:type="spellEnd"/>
      <w:r w:rsidRPr="004B0D35">
        <w:rPr>
          <w:rFonts w:ascii="Times New Roman" w:hAnsi="Times New Roman" w:cs="Times New Roman"/>
          <w:i/>
        </w:rPr>
        <w:t xml:space="preserve"> (</w:t>
      </w:r>
      <w:proofErr w:type="gramStart"/>
      <w:r w:rsidRPr="004B0D35">
        <w:rPr>
          <w:rFonts w:ascii="Times New Roman" w:hAnsi="Times New Roman" w:cs="Times New Roman"/>
          <w:i/>
        </w:rPr>
        <w:t>транс-изомеры</w:t>
      </w:r>
      <w:proofErr w:type="gramEnd"/>
      <w:r w:rsidRPr="004B0D35">
        <w:rPr>
          <w:rFonts w:ascii="Times New Roman" w:hAnsi="Times New Roman" w:cs="Times New Roman"/>
          <w:i/>
        </w:rPr>
        <w:t xml:space="preserve"> жирных кислот)</w:t>
      </w:r>
      <w:r w:rsidRPr="004B0D35">
        <w:rPr>
          <w:rFonts w:ascii="Times New Roman" w:hAnsi="Times New Roman" w:cs="Times New Roman"/>
        </w:rPr>
        <w:t xml:space="preserve"> – разновидность ненасыщенных жиров. В малых количествах </w:t>
      </w:r>
      <w:proofErr w:type="spellStart"/>
      <w:r w:rsidRPr="004B0D35">
        <w:rPr>
          <w:rFonts w:ascii="Times New Roman" w:hAnsi="Times New Roman" w:cs="Times New Roman"/>
        </w:rPr>
        <w:t>трансжиры</w:t>
      </w:r>
      <w:proofErr w:type="spellEnd"/>
      <w:r w:rsidRPr="004B0D35">
        <w:rPr>
          <w:rFonts w:ascii="Times New Roman" w:hAnsi="Times New Roman" w:cs="Times New Roman"/>
        </w:rPr>
        <w:t xml:space="preserve">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w:t>
      </w:r>
      <w:proofErr w:type="spellStart"/>
      <w:r w:rsidRPr="004B0D35">
        <w:rPr>
          <w:rFonts w:ascii="Times New Roman" w:hAnsi="Times New Roman" w:cs="Times New Roman"/>
        </w:rPr>
        <w:t>трансжиров</w:t>
      </w:r>
      <w:proofErr w:type="spellEnd"/>
      <w:r w:rsidRPr="004B0D35">
        <w:rPr>
          <w:rFonts w:ascii="Times New Roman" w:hAnsi="Times New Roman" w:cs="Times New Roman"/>
        </w:rPr>
        <w:t xml:space="preserve"> увеличивает риск развития </w:t>
      </w:r>
      <w:proofErr w:type="gramStart"/>
      <w:r w:rsidRPr="004B0D35">
        <w:rPr>
          <w:rFonts w:ascii="Times New Roman" w:hAnsi="Times New Roman" w:cs="Times New Roman"/>
        </w:rPr>
        <w:t>сердечно-сосудистых</w:t>
      </w:r>
      <w:proofErr w:type="gramEnd"/>
      <w:r w:rsidRPr="004B0D35">
        <w:rPr>
          <w:rFonts w:ascii="Times New Roman" w:hAnsi="Times New Roman" w:cs="Times New Roman"/>
        </w:rPr>
        <w:t xml:space="preserve"> заболеваний. </w:t>
      </w:r>
    </w:p>
    <w:p w:rsidR="00A346DD" w:rsidRPr="004B0D35" w:rsidRDefault="00A346DD" w:rsidP="006D4ADA">
      <w:pPr>
        <w:spacing w:after="0" w:line="240" w:lineRule="auto"/>
        <w:ind w:firstLine="708"/>
        <w:jc w:val="both"/>
        <w:rPr>
          <w:rFonts w:ascii="Times New Roman" w:hAnsi="Times New Roman" w:cs="Times New Roman"/>
        </w:rPr>
      </w:pPr>
      <w:proofErr w:type="gramStart"/>
      <w:r w:rsidRPr="004B0D35">
        <w:rPr>
          <w:rFonts w:ascii="Times New Roman" w:hAnsi="Times New Roman" w:cs="Times New Roman"/>
          <w:i/>
        </w:rPr>
        <w:t>Пищевая добавка</w:t>
      </w:r>
      <w:r w:rsidRPr="004B0D35">
        <w:rPr>
          <w:rFonts w:ascii="Times New Roman" w:hAnsi="Times New Roman" w:cs="Times New Roman"/>
        </w:rPr>
        <w:t> – любое вещество (или смесь веществ), имеющее или не имеющее собственную пищевую ценность, обычно не употребляемое 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roofErr w:type="gramEnd"/>
    </w:p>
    <w:p w:rsidR="00A346DD" w:rsidRPr="004B0D35" w:rsidRDefault="00A346DD"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Консервант</w:t>
      </w:r>
      <w:r w:rsidRPr="004B0D35">
        <w:rPr>
          <w:rFonts w:ascii="Times New Roman" w:hAnsi="Times New Roman" w:cs="Times New Roman"/>
        </w:rPr>
        <w:t xml:space="preserve"> – пищевая добавка, обеспечивающая длительную сохранность пищевых продуктов.</w:t>
      </w:r>
    </w:p>
    <w:p w:rsidR="00A346DD" w:rsidRPr="004B0D35" w:rsidRDefault="00A346DD" w:rsidP="006D4ADA">
      <w:pPr>
        <w:spacing w:after="0" w:line="240" w:lineRule="auto"/>
        <w:ind w:firstLine="708"/>
        <w:jc w:val="both"/>
        <w:rPr>
          <w:rFonts w:ascii="Times New Roman" w:hAnsi="Times New Roman" w:cs="Times New Roman"/>
        </w:rPr>
      </w:pPr>
      <w:proofErr w:type="spellStart"/>
      <w:r w:rsidRPr="004B0D35">
        <w:rPr>
          <w:rFonts w:ascii="Times New Roman" w:hAnsi="Times New Roman" w:cs="Times New Roman"/>
          <w:i/>
        </w:rPr>
        <w:t>Ароматизатор</w:t>
      </w:r>
      <w:proofErr w:type="spellEnd"/>
      <w:r w:rsidRPr="004B0D35">
        <w:rPr>
          <w:rFonts w:ascii="Times New Roman" w:hAnsi="Times New Roman" w:cs="Times New Roman"/>
          <w:i/>
        </w:rPr>
        <w:t xml:space="preserve"> </w:t>
      </w:r>
      <w:r w:rsidRPr="004B0D35">
        <w:rPr>
          <w:rFonts w:ascii="Times New Roman" w:hAnsi="Times New Roman" w:cs="Times New Roman"/>
        </w:rPr>
        <w:t xml:space="preserve">– не употребляемые человеком непосредственно в пищу </w:t>
      </w:r>
      <w:proofErr w:type="spellStart"/>
      <w:r w:rsidRPr="004B0D35">
        <w:rPr>
          <w:rFonts w:ascii="Times New Roman" w:hAnsi="Times New Roman" w:cs="Times New Roman"/>
        </w:rPr>
        <w:t>вкусоароматическое</w:t>
      </w:r>
      <w:proofErr w:type="spellEnd"/>
      <w:r w:rsidRPr="004B0D35">
        <w:rPr>
          <w:rFonts w:ascii="Times New Roman" w:hAnsi="Times New Roman" w:cs="Times New Roman"/>
        </w:rPr>
        <w:t xml:space="preserve"> вещество или </w:t>
      </w:r>
      <w:proofErr w:type="spellStart"/>
      <w:r w:rsidRPr="004B0D35">
        <w:rPr>
          <w:rFonts w:ascii="Times New Roman" w:hAnsi="Times New Roman" w:cs="Times New Roman"/>
        </w:rPr>
        <w:t>вкусоароматический</w:t>
      </w:r>
      <w:proofErr w:type="spellEnd"/>
      <w:r w:rsidRPr="004B0D35">
        <w:rPr>
          <w:rFonts w:ascii="Times New Roman" w:hAnsi="Times New Roman" w:cs="Times New Roman"/>
        </w:rPr>
        <w:t xml:space="preserve"> препарат, или термический технологический </w:t>
      </w:r>
      <w:proofErr w:type="spellStart"/>
      <w:r w:rsidRPr="004B0D35">
        <w:rPr>
          <w:rFonts w:ascii="Times New Roman" w:hAnsi="Times New Roman" w:cs="Times New Roman"/>
        </w:rPr>
        <w:t>ароматизатор</w:t>
      </w:r>
      <w:proofErr w:type="spellEnd"/>
      <w:r w:rsidRPr="004B0D35">
        <w:rPr>
          <w:rFonts w:ascii="Times New Roman" w:hAnsi="Times New Roman" w:cs="Times New Roman"/>
        </w:rPr>
        <w:t xml:space="preserve">, или коптильный </w:t>
      </w:r>
      <w:proofErr w:type="spellStart"/>
      <w:r w:rsidRPr="004B0D35">
        <w:rPr>
          <w:rFonts w:ascii="Times New Roman" w:hAnsi="Times New Roman" w:cs="Times New Roman"/>
        </w:rPr>
        <w:t>ароматизатор</w:t>
      </w:r>
      <w:proofErr w:type="spellEnd"/>
      <w:r w:rsidRPr="004B0D35">
        <w:rPr>
          <w:rFonts w:ascii="Times New Roman" w:hAnsi="Times New Roman" w:cs="Times New Roman"/>
        </w:rPr>
        <w:t xml:space="preserve">, или предшественники </w:t>
      </w:r>
      <w:proofErr w:type="spellStart"/>
      <w:r w:rsidRPr="004B0D35">
        <w:rPr>
          <w:rFonts w:ascii="Times New Roman" w:hAnsi="Times New Roman" w:cs="Times New Roman"/>
        </w:rPr>
        <w:t>ароматизаторов</w:t>
      </w:r>
      <w:proofErr w:type="spellEnd"/>
      <w:r w:rsidRPr="004B0D35">
        <w:rPr>
          <w:rFonts w:ascii="Times New Roman" w:hAnsi="Times New Roman" w:cs="Times New Roman"/>
        </w:rPr>
        <w:t>, или их смесь (</w:t>
      </w:r>
      <w:proofErr w:type="spellStart"/>
      <w:r w:rsidRPr="004B0D35">
        <w:rPr>
          <w:rFonts w:ascii="Times New Roman" w:hAnsi="Times New Roman" w:cs="Times New Roman"/>
        </w:rPr>
        <w:t>вкусоароматическая</w:t>
      </w:r>
      <w:proofErr w:type="spellEnd"/>
      <w:r w:rsidRPr="004B0D35">
        <w:rPr>
          <w:rFonts w:ascii="Times New Roman" w:hAnsi="Times New Roman" w:cs="Times New Roman"/>
        </w:rPr>
        <w:t xml:space="preserve">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rsidR="002717F8" w:rsidRPr="004B0D35" w:rsidRDefault="00A346DD"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Краситель</w:t>
      </w:r>
      <w:r w:rsidRPr="004B0D35">
        <w:rPr>
          <w:rFonts w:ascii="Times New Roman" w:hAnsi="Times New Roman" w:cs="Times New Roman"/>
        </w:rPr>
        <w:t>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клеймения мяса, для маркировки сыров и яиц).</w:t>
      </w:r>
    </w:p>
    <w:p w:rsidR="002717F8" w:rsidRPr="004B0D35" w:rsidRDefault="002717F8" w:rsidP="006D4ADA">
      <w:pPr>
        <w:spacing w:after="0" w:line="240" w:lineRule="auto"/>
        <w:ind w:firstLine="708"/>
        <w:jc w:val="both"/>
        <w:rPr>
          <w:rFonts w:ascii="Times New Roman" w:hAnsi="Times New Roman" w:cs="Times New Roman"/>
        </w:rPr>
      </w:pPr>
      <w:proofErr w:type="gramStart"/>
      <w:r w:rsidRPr="004B0D35">
        <w:rPr>
          <w:rFonts w:ascii="Times New Roman" w:hAnsi="Times New Roman" w:cs="Times New Roman"/>
          <w:i/>
        </w:rPr>
        <w:t>Экологически чистая продукция</w:t>
      </w:r>
      <w:r w:rsidRPr="004B0D35">
        <w:rPr>
          <w:rFonts w:ascii="Times New Roman" w:hAnsi="Times New Roman" w:cs="Times New Roman"/>
        </w:rPr>
        <w:t xml:space="preserve"> – сельскохозяйственная продукция, сырье и продовольствие, произведенные в массовом количестве по современным </w:t>
      </w:r>
      <w:proofErr w:type="spellStart"/>
      <w:r w:rsidRPr="004B0D35">
        <w:rPr>
          <w:rFonts w:ascii="Times New Roman" w:hAnsi="Times New Roman" w:cs="Times New Roman"/>
        </w:rPr>
        <w:t>агро</w:t>
      </w:r>
      <w:proofErr w:type="spellEnd"/>
      <w:r w:rsidRPr="004B0D35">
        <w:rPr>
          <w:rFonts w:ascii="Times New Roman" w:hAnsi="Times New Roman" w:cs="Times New Roman"/>
        </w:rPr>
        <w:t xml:space="preserve">- и промышленным технологиям с применением ограниченной группы безопасных для человека и окружающей среды удобрений и других </w:t>
      </w:r>
      <w:proofErr w:type="spellStart"/>
      <w:r w:rsidRPr="004B0D35">
        <w:rPr>
          <w:rFonts w:ascii="Times New Roman" w:hAnsi="Times New Roman" w:cs="Times New Roman"/>
        </w:rPr>
        <w:t>агрохимикатов</w:t>
      </w:r>
      <w:proofErr w:type="spellEnd"/>
      <w:r w:rsidRPr="004B0D35">
        <w:rPr>
          <w:rFonts w:ascii="Times New Roman" w:hAnsi="Times New Roman" w:cs="Times New Roman"/>
        </w:rPr>
        <w:t>, средств защиты растений, кормов, кормовых и пищевых добавок, веществ в соответствии с установленными закона требованиями.</w:t>
      </w:r>
      <w:proofErr w:type="gramEnd"/>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Органическая продукция</w:t>
      </w:r>
      <w:r w:rsidRPr="004B0D35">
        <w:rPr>
          <w:rFonts w:ascii="Times New Roman" w:hAnsi="Times New Roman" w:cs="Times New Roman"/>
        </w:rPr>
        <w:t xml:space="preserve"> – экологически </w:t>
      </w:r>
      <w:proofErr w:type="gramStart"/>
      <w:r w:rsidRPr="004B0D35">
        <w:rPr>
          <w:rFonts w:ascii="Times New Roman" w:hAnsi="Times New Roman" w:cs="Times New Roman"/>
        </w:rPr>
        <w:t>чистые</w:t>
      </w:r>
      <w:proofErr w:type="gramEnd"/>
      <w:r w:rsidRPr="004B0D35">
        <w:rPr>
          <w:rFonts w:ascii="Times New Roman" w:hAnsi="Times New Roman" w:cs="Times New Roman"/>
        </w:rPr>
        <w:t xml:space="preserve"> сельскохозяйственная продукция, сырье и продовольствие, производство которых соответствует определенным требованиям.</w:t>
      </w:r>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Органическое сельское хозяйство</w:t>
      </w:r>
      <w:r w:rsidRPr="004B0D35">
        <w:rPr>
          <w:rFonts w:ascii="Times New Roman" w:hAnsi="Times New Roman" w:cs="Times New Roman"/>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Международная федерация экологического сельскохозяйственного движения</w:t>
      </w:r>
      <w:r w:rsidRPr="004B0D35">
        <w:rPr>
          <w:rFonts w:ascii="Times New Roman" w:hAnsi="Times New Roman" w:cs="Times New Roman"/>
        </w:rPr>
        <w:t xml:space="preserve"> – международная организация, созданная в 1972 г. с целью распространения </w:t>
      </w:r>
      <w:proofErr w:type="spellStart"/>
      <w:r w:rsidRPr="004B0D35">
        <w:rPr>
          <w:rFonts w:ascii="Times New Roman" w:hAnsi="Times New Roman" w:cs="Times New Roman"/>
        </w:rPr>
        <w:t>экологичных</w:t>
      </w:r>
      <w:proofErr w:type="spellEnd"/>
      <w:r w:rsidRPr="004B0D35">
        <w:rPr>
          <w:rFonts w:ascii="Times New Roman" w:hAnsi="Times New Roman" w:cs="Times New Roman"/>
        </w:rPr>
        <w:t xml:space="preserve"> методов хозяйствования.</w:t>
      </w:r>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Удобрения</w:t>
      </w:r>
      <w:r w:rsidRPr="004B0D35">
        <w:rPr>
          <w:rFonts w:ascii="Times New Roman" w:hAnsi="Times New Roman" w:cs="Times New Roman"/>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w:t>
      </w:r>
      <w:proofErr w:type="spellStart"/>
      <w:r w:rsidRPr="004B0D35">
        <w:rPr>
          <w:rFonts w:ascii="Times New Roman" w:hAnsi="Times New Roman" w:cs="Times New Roman"/>
        </w:rPr>
        <w:t>рыбопродуктивности</w:t>
      </w:r>
      <w:proofErr w:type="spellEnd"/>
      <w:r w:rsidRPr="004B0D35">
        <w:rPr>
          <w:rFonts w:ascii="Times New Roman" w:hAnsi="Times New Roman" w:cs="Times New Roman"/>
        </w:rPr>
        <w:t xml:space="preserve"> прудов. </w:t>
      </w:r>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Пестицид</w:t>
      </w:r>
      <w:r w:rsidRPr="004B0D35">
        <w:rPr>
          <w:rFonts w:ascii="Times New Roman" w:hAnsi="Times New Roman" w:cs="Times New Roman"/>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Гербициды</w:t>
      </w:r>
      <w:r w:rsidRPr="004B0D35">
        <w:rPr>
          <w:rFonts w:ascii="Times New Roman" w:hAnsi="Times New Roman" w:cs="Times New Roman"/>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rsidR="002717F8" w:rsidRPr="004B0D35" w:rsidRDefault="002717F8" w:rsidP="006D4ADA">
      <w:pPr>
        <w:spacing w:after="0" w:line="240" w:lineRule="auto"/>
        <w:ind w:firstLine="708"/>
        <w:jc w:val="both"/>
        <w:rPr>
          <w:rFonts w:ascii="Times New Roman" w:hAnsi="Times New Roman" w:cs="Times New Roman"/>
        </w:rPr>
      </w:pPr>
      <w:r w:rsidRPr="004B0D35">
        <w:rPr>
          <w:rFonts w:ascii="Times New Roman" w:hAnsi="Times New Roman" w:cs="Times New Roman"/>
          <w:i/>
        </w:rPr>
        <w:t>Фермерская продукция</w:t>
      </w:r>
      <w:r w:rsidRPr="004B0D35">
        <w:rPr>
          <w:rFonts w:ascii="Times New Roman" w:hAnsi="Times New Roman" w:cs="Times New Roman"/>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rsidR="00D413C3" w:rsidRPr="004B0D35" w:rsidRDefault="00D413C3" w:rsidP="006D4ADA">
      <w:pPr>
        <w:spacing w:after="0" w:line="240" w:lineRule="auto"/>
        <w:rPr>
          <w:rFonts w:ascii="Times New Roman" w:hAnsi="Times New Roman" w:cs="Times New Roman"/>
        </w:rPr>
      </w:pPr>
      <w:r w:rsidRPr="004B0D35">
        <w:rPr>
          <w:rFonts w:ascii="Times New Roman" w:hAnsi="Times New Roman" w:cs="Times New Roman"/>
        </w:rPr>
        <w:br w:type="page"/>
      </w:r>
    </w:p>
    <w:p w:rsidR="00D413C3" w:rsidRPr="004B0D35" w:rsidRDefault="00D413C3" w:rsidP="006D4ADA">
      <w:pPr>
        <w:pStyle w:val="a3"/>
        <w:shd w:val="clear" w:color="auto" w:fill="FFFFFF"/>
        <w:tabs>
          <w:tab w:val="left" w:pos="0"/>
        </w:tabs>
        <w:spacing w:before="0" w:beforeAutospacing="0" w:after="0" w:afterAutospacing="0"/>
        <w:jc w:val="center"/>
        <w:outlineLvl w:val="0"/>
        <w:rPr>
          <w:b/>
          <w:sz w:val="22"/>
          <w:szCs w:val="22"/>
        </w:rPr>
      </w:pPr>
      <w:r w:rsidRPr="004B0D35">
        <w:rPr>
          <w:b/>
          <w:sz w:val="22"/>
          <w:szCs w:val="22"/>
        </w:rPr>
        <w:lastRenderedPageBreak/>
        <w:t xml:space="preserve">Раздел </w:t>
      </w:r>
      <w:r w:rsidR="00577082" w:rsidRPr="004B0D35">
        <w:rPr>
          <w:b/>
          <w:sz w:val="22"/>
          <w:szCs w:val="22"/>
        </w:rPr>
        <w:t>1</w:t>
      </w:r>
      <w:r w:rsidRPr="004B0D35">
        <w:rPr>
          <w:b/>
          <w:sz w:val="22"/>
          <w:szCs w:val="22"/>
        </w:rPr>
        <w:t>. Принципы здорового питания</w:t>
      </w:r>
    </w:p>
    <w:tbl>
      <w:tblPr>
        <w:tblStyle w:val="a9"/>
        <w:tblW w:w="0" w:type="auto"/>
        <w:tblLook w:val="04A0" w:firstRow="1" w:lastRow="0" w:firstColumn="1" w:lastColumn="0" w:noHBand="0" w:noVBand="1"/>
      </w:tblPr>
      <w:tblGrid>
        <w:gridCol w:w="10138"/>
      </w:tblGrid>
      <w:tr w:rsidR="00E51C18" w:rsidRPr="004B0D35" w:rsidTr="00E51C18">
        <w:tc>
          <w:tcPr>
            <w:tcW w:w="10138" w:type="dxa"/>
            <w:tcBorders>
              <w:top w:val="nil"/>
              <w:left w:val="nil"/>
              <w:bottom w:val="double" w:sz="4" w:space="0" w:color="auto"/>
              <w:right w:val="nil"/>
            </w:tcBorders>
          </w:tcPr>
          <w:p w:rsidR="00E51C18" w:rsidRPr="004B0D35" w:rsidRDefault="00E51C18" w:rsidP="006D4ADA">
            <w:pPr>
              <w:pStyle w:val="a3"/>
              <w:tabs>
                <w:tab w:val="left" w:pos="0"/>
              </w:tabs>
              <w:spacing w:before="0" w:beforeAutospacing="0" w:after="0" w:afterAutospacing="0"/>
              <w:jc w:val="center"/>
              <w:outlineLvl w:val="0"/>
              <w:rPr>
                <w:b/>
                <w:sz w:val="22"/>
                <w:szCs w:val="22"/>
              </w:rPr>
            </w:pPr>
          </w:p>
        </w:tc>
      </w:tr>
    </w:tbl>
    <w:p w:rsidR="00E51C18" w:rsidRPr="004B0D35" w:rsidRDefault="00E51C18" w:rsidP="006D4ADA">
      <w:pPr>
        <w:pStyle w:val="a3"/>
        <w:shd w:val="clear" w:color="auto" w:fill="FFFFFF"/>
        <w:tabs>
          <w:tab w:val="left" w:pos="0"/>
        </w:tabs>
        <w:spacing w:before="0" w:beforeAutospacing="0" w:after="0" w:afterAutospacing="0"/>
        <w:jc w:val="center"/>
        <w:outlineLvl w:val="0"/>
        <w:rPr>
          <w:b/>
          <w:sz w:val="22"/>
          <w:szCs w:val="22"/>
        </w:rPr>
      </w:pPr>
    </w:p>
    <w:p w:rsidR="00D413C3" w:rsidRPr="004B0D35" w:rsidRDefault="00D413C3"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базовые принципы здорового питания.</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рассчитывать ИМТ.</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способами контроля собственного питания.</w:t>
      </w:r>
    </w:p>
    <w:p w:rsidR="00D413C3" w:rsidRPr="004B0D35" w:rsidRDefault="00D413C3" w:rsidP="006D4ADA">
      <w:pPr>
        <w:pStyle w:val="a3"/>
        <w:shd w:val="clear" w:color="auto" w:fill="FFFFFF"/>
        <w:tabs>
          <w:tab w:val="left" w:pos="709"/>
        </w:tabs>
        <w:spacing w:before="0" w:beforeAutospacing="0" w:after="0" w:afterAutospacing="0"/>
        <w:ind w:firstLine="709"/>
        <w:jc w:val="both"/>
        <w:rPr>
          <w:b/>
          <w:sz w:val="22"/>
          <w:szCs w:val="22"/>
        </w:rPr>
      </w:pPr>
    </w:p>
    <w:p w:rsidR="0014417E" w:rsidRPr="004B0D35" w:rsidRDefault="0014417E"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Тема 1.1</w:t>
      </w:r>
      <w:r w:rsidR="00D319C5" w:rsidRPr="004B0D35">
        <w:rPr>
          <w:b/>
          <w:sz w:val="22"/>
          <w:szCs w:val="22"/>
        </w:rPr>
        <w:t>.</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 xml:space="preserve">Что такое правильное питание? </w:t>
      </w:r>
      <w:proofErr w:type="gramStart"/>
      <w:r w:rsidR="00E21190" w:rsidRPr="004B0D35">
        <w:rPr>
          <w:b/>
          <w:color w:val="C00000"/>
          <w:sz w:val="22"/>
          <w:szCs w:val="22"/>
        </w:rPr>
        <w:t>Контроль за</w:t>
      </w:r>
      <w:proofErr w:type="gramEnd"/>
      <w:r w:rsidR="00E21190" w:rsidRPr="004B0D35">
        <w:rPr>
          <w:b/>
          <w:color w:val="C00000"/>
          <w:sz w:val="22"/>
          <w:szCs w:val="22"/>
        </w:rPr>
        <w:t xml:space="preserve"> своим питанием</w:t>
      </w:r>
    </w:p>
    <w:tbl>
      <w:tblPr>
        <w:tblStyle w:val="a9"/>
        <w:tblW w:w="0" w:type="auto"/>
        <w:tblLook w:val="04A0" w:firstRow="1" w:lastRow="0" w:firstColumn="1" w:lastColumn="0" w:noHBand="0" w:noVBand="1"/>
      </w:tblPr>
      <w:tblGrid>
        <w:gridCol w:w="10138"/>
      </w:tblGrid>
      <w:tr w:rsidR="005C3539" w:rsidRPr="004B0D35" w:rsidTr="00E575E5">
        <w:tc>
          <w:tcPr>
            <w:tcW w:w="10138" w:type="dxa"/>
            <w:tcBorders>
              <w:left w:val="nil"/>
              <w:right w:val="nil"/>
            </w:tcBorders>
            <w:vAlign w:val="center"/>
          </w:tcPr>
          <w:p w:rsidR="005C3539" w:rsidRPr="004B0D35" w:rsidRDefault="005C3539" w:rsidP="00527C71">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1.</w:t>
            </w:r>
            <w:r w:rsidRPr="004B0D35">
              <w:rPr>
                <w:sz w:val="22"/>
                <w:szCs w:val="22"/>
              </w:rPr>
              <w:t xml:space="preserve"> Базовые принципы здорового питания. Рацион: калорийность, индекс массы тела. Режим питания. Потребление воды. Ограничения (соль, сахар, </w:t>
            </w:r>
            <w:proofErr w:type="spellStart"/>
            <w:r w:rsidRPr="004B0D35">
              <w:rPr>
                <w:sz w:val="22"/>
                <w:szCs w:val="22"/>
              </w:rPr>
              <w:t>трансжиры</w:t>
            </w:r>
            <w:proofErr w:type="spellEnd"/>
            <w:r w:rsidRPr="004B0D35">
              <w:rPr>
                <w:sz w:val="22"/>
                <w:szCs w:val="22"/>
              </w:rPr>
              <w:t>).</w:t>
            </w:r>
          </w:p>
        </w:tc>
      </w:tr>
    </w:tbl>
    <w:p w:rsidR="00390CCC" w:rsidRPr="004B0D35" w:rsidRDefault="00390CCC" w:rsidP="006D4ADA">
      <w:pPr>
        <w:spacing w:after="0" w:line="240" w:lineRule="auto"/>
        <w:rPr>
          <w:rFonts w:ascii="Times New Roman" w:eastAsia="Calibri" w:hAnsi="Times New Roman" w:cs="Times New Roman"/>
          <w:b/>
        </w:rPr>
      </w:pPr>
      <w:r w:rsidRPr="004B0D35">
        <w:rPr>
          <w:rFonts w:ascii="Times New Roman" w:eastAsia="Calibri" w:hAnsi="Times New Roman" w:cs="Times New Roman"/>
          <w:b/>
        </w:rPr>
        <w:t>Принципы здорового питания</w:t>
      </w:r>
    </w:p>
    <w:p w:rsidR="00390CCC" w:rsidRPr="004B0D35"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rPr>
      </w:pPr>
      <w:r w:rsidRPr="004B0D35">
        <w:rPr>
          <w:rFonts w:ascii="Times New Roman" w:eastAsia="Calibri" w:hAnsi="Times New Roman" w:cs="Times New Roman"/>
          <w:b/>
          <w:color w:val="1F497D" w:themeColor="text2"/>
        </w:rPr>
        <w:t>Рацион</w:t>
      </w:r>
      <w:r w:rsidR="00E51C18" w:rsidRPr="004B0D35">
        <w:rPr>
          <w:rFonts w:ascii="Times New Roman" w:eastAsia="Calibri" w:hAnsi="Times New Roman" w:cs="Times New Roman"/>
          <w:b/>
          <w:color w:val="1F497D" w:themeColor="text2"/>
        </w:rPr>
        <w:t xml:space="preserve"> питания</w:t>
      </w:r>
    </w:p>
    <w:p w:rsidR="00390CCC" w:rsidRPr="004B0D35" w:rsidRDefault="00390CCC" w:rsidP="006D4ADA">
      <w:pPr>
        <w:spacing w:after="0" w:line="240" w:lineRule="auto"/>
        <w:jc w:val="both"/>
        <w:rPr>
          <w:rFonts w:ascii="Times New Roman" w:eastAsia="Calibri" w:hAnsi="Times New Roman" w:cs="Times New Roman"/>
        </w:rPr>
      </w:pPr>
      <w:r w:rsidRPr="004B0D35">
        <w:rPr>
          <w:rFonts w:ascii="Times New Roman" w:eastAsia="Calibri" w:hAnsi="Times New Roman" w:cs="Times New Roman"/>
        </w:rPr>
        <w:t>Первый принцип здорового питания – сбалансированный рацион.</w:t>
      </w:r>
    </w:p>
    <w:p w:rsidR="00390CCC" w:rsidRPr="004B0D35" w:rsidRDefault="00390CCC" w:rsidP="006D4ADA">
      <w:pPr>
        <w:pStyle w:val="a8"/>
        <w:numPr>
          <w:ilvl w:val="0"/>
          <w:numId w:val="14"/>
        </w:numPr>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rPr>
        <w:t xml:space="preserve">Основное правило </w:t>
      </w:r>
      <w:r w:rsidR="00F01F37" w:rsidRPr="004B0D35">
        <w:rPr>
          <w:rFonts w:ascii="Times New Roman" w:eastAsia="Calibri" w:hAnsi="Times New Roman" w:cs="Times New Roman"/>
        </w:rPr>
        <w:t>построения</w:t>
      </w:r>
      <w:r w:rsidRPr="004B0D35">
        <w:rPr>
          <w:rFonts w:ascii="Times New Roman" w:eastAsia="Calibri" w:hAnsi="Times New Roman" w:cs="Times New Roman"/>
        </w:rPr>
        <w:t xml:space="preserve"> рациона – соблюдение его </w:t>
      </w:r>
      <w:r w:rsidRPr="004B0D35">
        <w:rPr>
          <w:rFonts w:ascii="Times New Roman" w:eastAsia="Calibri" w:hAnsi="Times New Roman" w:cs="Times New Roman"/>
          <w:b/>
        </w:rPr>
        <w:t>разнообразия</w:t>
      </w:r>
      <w:r w:rsidRPr="004B0D35">
        <w:rPr>
          <w:rFonts w:ascii="Times New Roman" w:eastAsia="Calibri" w:hAnsi="Times New Roman" w:cs="Times New Roman"/>
        </w:rPr>
        <w:t xml:space="preserve">. </w:t>
      </w:r>
    </w:p>
    <w:p w:rsidR="009A0E88" w:rsidRPr="004B0D35" w:rsidRDefault="00390CCC"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Calibri" w:hAnsi="Times New Roman" w:cs="Times New Roman"/>
        </w:rPr>
        <w:t xml:space="preserve">Человек нуждается в большом количестве </w:t>
      </w:r>
      <w:r w:rsidR="0014709F" w:rsidRPr="004B0D35">
        <w:rPr>
          <w:rFonts w:ascii="Times New Roman" w:eastAsia="Calibri" w:hAnsi="Times New Roman" w:cs="Times New Roman"/>
        </w:rPr>
        <w:t>пищевых веществ</w:t>
      </w:r>
      <w:r w:rsidR="009A0E88" w:rsidRPr="004B0D35">
        <w:rPr>
          <w:rFonts w:ascii="Times New Roman" w:eastAsia="Times New Roman" w:hAnsi="Times New Roman" w:cs="Times New Roman"/>
          <w:bCs/>
          <w:lang w:eastAsia="ru-RU"/>
        </w:rPr>
        <w:t xml:space="preserve">. Выделяют  основные пищевые вещества, или </w:t>
      </w:r>
      <w:proofErr w:type="spellStart"/>
      <w:r w:rsidR="009A0E88" w:rsidRPr="004B0D35">
        <w:rPr>
          <w:rFonts w:ascii="Times New Roman" w:eastAsia="Times New Roman" w:hAnsi="Times New Roman" w:cs="Times New Roman"/>
          <w:bCs/>
          <w:lang w:eastAsia="ru-RU"/>
        </w:rPr>
        <w:t>макронутриенты</w:t>
      </w:r>
      <w:proofErr w:type="spellEnd"/>
      <w:r w:rsidR="009A0E88" w:rsidRPr="004B0D35">
        <w:rPr>
          <w:rFonts w:ascii="Times New Roman" w:eastAsia="Times New Roman" w:hAnsi="Times New Roman" w:cs="Times New Roman"/>
          <w:bCs/>
          <w:lang w:eastAsia="ru-RU"/>
        </w:rPr>
        <w:t xml:space="preserve"> (от греч. </w:t>
      </w:r>
      <w:proofErr w:type="spellStart"/>
      <w:r w:rsidR="009A0E88" w:rsidRPr="004B0D35">
        <w:rPr>
          <w:rFonts w:ascii="Times New Roman" w:eastAsia="Times New Roman" w:hAnsi="Times New Roman" w:cs="Times New Roman"/>
          <w:bCs/>
          <w:i/>
          <w:lang w:val="en-US" w:eastAsia="ru-RU"/>
        </w:rPr>
        <w:t>makros</w:t>
      </w:r>
      <w:proofErr w:type="spellEnd"/>
      <w:r w:rsidR="009A0E88" w:rsidRPr="004B0D35">
        <w:rPr>
          <w:rFonts w:ascii="Times New Roman" w:eastAsia="Times New Roman" w:hAnsi="Times New Roman" w:cs="Times New Roman"/>
          <w:bCs/>
          <w:lang w:eastAsia="ru-RU"/>
        </w:rPr>
        <w:t xml:space="preserve"> - большой), и микронутриенты (от греч. </w:t>
      </w:r>
      <w:proofErr w:type="spellStart"/>
      <w:r w:rsidR="009A0E88" w:rsidRPr="004B0D35">
        <w:rPr>
          <w:rFonts w:ascii="Times New Roman" w:eastAsia="Times New Roman" w:hAnsi="Times New Roman" w:cs="Times New Roman"/>
          <w:bCs/>
          <w:i/>
          <w:lang w:val="en-US" w:eastAsia="ru-RU"/>
        </w:rPr>
        <w:t>mikros</w:t>
      </w:r>
      <w:proofErr w:type="spellEnd"/>
      <w:r w:rsidR="009A0E88" w:rsidRPr="004B0D35">
        <w:rPr>
          <w:rFonts w:ascii="Times New Roman" w:eastAsia="Times New Roman" w:hAnsi="Times New Roman" w:cs="Times New Roman"/>
          <w:bCs/>
          <w:lang w:eastAsia="ru-RU"/>
        </w:rPr>
        <w:t xml:space="preserve"> - малый). </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4B0D35"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4B0D35" w:rsidRDefault="009A0E88" w:rsidP="006D4ADA">
            <w:pPr>
              <w:jc w:val="center"/>
              <w:rPr>
                <w:sz w:val="22"/>
                <w:szCs w:val="22"/>
              </w:rPr>
            </w:pPr>
            <w:proofErr w:type="spellStart"/>
            <w:r w:rsidRPr="004B0D35">
              <w:rPr>
                <w:i/>
                <w:sz w:val="22"/>
                <w:szCs w:val="22"/>
              </w:rPr>
              <w:t>Макронутриенты</w:t>
            </w:r>
            <w:proofErr w:type="spellEnd"/>
            <w:r w:rsidRPr="004B0D35">
              <w:rPr>
                <w:i/>
                <w:sz w:val="22"/>
                <w:szCs w:val="22"/>
              </w:rPr>
              <w:t xml:space="preserve"> </w:t>
            </w:r>
            <w:r w:rsidRPr="004B0D35">
              <w:rPr>
                <w:sz w:val="22"/>
                <w:szCs w:val="22"/>
              </w:rPr>
              <w:t>— белки, жиры и углеводы</w:t>
            </w:r>
          </w:p>
          <w:p w:rsidR="009A0E88" w:rsidRPr="004B0D35" w:rsidRDefault="009A0E88" w:rsidP="006D4ADA">
            <w:pPr>
              <w:jc w:val="center"/>
              <w:rPr>
                <w:sz w:val="22"/>
                <w:szCs w:val="22"/>
              </w:rPr>
            </w:pPr>
            <w:r w:rsidRPr="004B0D35">
              <w:rPr>
                <w:i/>
                <w:sz w:val="22"/>
                <w:szCs w:val="22"/>
              </w:rPr>
              <w:t xml:space="preserve">Микронутриенты </w:t>
            </w:r>
            <w:r w:rsidRPr="004B0D35">
              <w:rPr>
                <w:sz w:val="22"/>
                <w:szCs w:val="22"/>
              </w:rPr>
              <w:t>— витамины и минеральные вещества</w:t>
            </w:r>
          </w:p>
        </w:tc>
      </w:tr>
    </w:tbl>
    <w:p w:rsidR="009A0E88" w:rsidRPr="004B0D35" w:rsidRDefault="009A0E88" w:rsidP="006D4ADA">
      <w:pPr>
        <w:spacing w:after="0" w:line="240" w:lineRule="auto"/>
        <w:ind w:firstLine="709"/>
        <w:jc w:val="both"/>
        <w:rPr>
          <w:rFonts w:ascii="Times New Roman" w:eastAsia="Times New Roman" w:hAnsi="Times New Roman" w:cs="Times New Roman"/>
          <w:bCs/>
          <w:lang w:eastAsia="ru-RU"/>
        </w:rPr>
      </w:pPr>
    </w:p>
    <w:p w:rsidR="00390CCC" w:rsidRPr="004B0D35" w:rsidRDefault="009A0E88"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Calibri" w:hAnsi="Times New Roman" w:cs="Times New Roman"/>
        </w:rPr>
        <w:t>И те и другие</w:t>
      </w:r>
      <w:r w:rsidR="00390CCC" w:rsidRPr="004B0D35">
        <w:rPr>
          <w:rFonts w:ascii="Times New Roman" w:eastAsia="Calibri" w:hAnsi="Times New Roman" w:cs="Times New Roman"/>
        </w:rPr>
        <w:t xml:space="preserve"> можно получить только из еды. От них зависят выносливость, умственные способности и здоровье</w:t>
      </w:r>
      <w:r w:rsidRPr="004B0D35">
        <w:rPr>
          <w:rFonts w:ascii="Times New Roman" w:eastAsia="Calibri" w:hAnsi="Times New Roman" w:cs="Times New Roman"/>
        </w:rPr>
        <w:t xml:space="preserve"> организма</w:t>
      </w:r>
      <w:r w:rsidR="00390CCC" w:rsidRPr="004B0D35">
        <w:rPr>
          <w:rFonts w:ascii="Times New Roman" w:eastAsia="Calibri" w:hAnsi="Times New Roman" w:cs="Times New Roman"/>
        </w:rPr>
        <w:t xml:space="preserve"> в целом. Именно разнообразие ежедневного меню обеспечивает поступление жизненно важных микр</w:t>
      </w:r>
      <w:proofErr w:type="gramStart"/>
      <w:r w:rsidR="00390CCC" w:rsidRPr="004B0D35">
        <w:rPr>
          <w:rFonts w:ascii="Times New Roman" w:eastAsia="Calibri" w:hAnsi="Times New Roman" w:cs="Times New Roman"/>
        </w:rPr>
        <w:t>о-</w:t>
      </w:r>
      <w:proofErr w:type="gramEnd"/>
      <w:r w:rsidR="00390CCC" w:rsidRPr="004B0D35">
        <w:rPr>
          <w:rFonts w:ascii="Times New Roman" w:eastAsia="Calibri" w:hAnsi="Times New Roman" w:cs="Times New Roman"/>
        </w:rPr>
        <w:t xml:space="preserve"> и </w:t>
      </w:r>
      <w:proofErr w:type="spellStart"/>
      <w:r w:rsidR="00390CCC" w:rsidRPr="004B0D35">
        <w:rPr>
          <w:rFonts w:ascii="Times New Roman" w:eastAsia="Calibri" w:hAnsi="Times New Roman" w:cs="Times New Roman"/>
        </w:rPr>
        <w:t>макронутриентов</w:t>
      </w:r>
      <w:proofErr w:type="spellEnd"/>
      <w:r w:rsidR="00390CCC" w:rsidRPr="004B0D35">
        <w:rPr>
          <w:rFonts w:ascii="Times New Roman" w:eastAsia="Calibri" w:hAnsi="Times New Roman" w:cs="Times New Roman"/>
        </w:rPr>
        <w:t xml:space="preserve"> в организм. </w:t>
      </w:r>
    </w:p>
    <w:p w:rsidR="00390CCC" w:rsidRPr="004B0D35" w:rsidRDefault="007954A7" w:rsidP="006D4ADA">
      <w:pPr>
        <w:shd w:val="clear" w:color="auto" w:fill="FFFFFF"/>
        <w:spacing w:after="0" w:line="240" w:lineRule="auto"/>
        <w:ind w:firstLine="709"/>
        <w:jc w:val="both"/>
        <w:outlineLvl w:val="0"/>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Что такое микронутриенты мы разбираем на занятиях по теме «Микронутриенты и их источники» и «Витаминизация рациона питания». </w:t>
      </w:r>
      <w:r w:rsidR="00390CCC" w:rsidRPr="004B0D35">
        <w:rPr>
          <w:rFonts w:ascii="Times New Roman" w:eastAsia="Times New Roman" w:hAnsi="Times New Roman" w:cs="Times New Roman"/>
          <w:lang w:eastAsia="ru-RU"/>
        </w:rPr>
        <w:t xml:space="preserve">Какие </w:t>
      </w:r>
      <w:proofErr w:type="gramStart"/>
      <w:r w:rsidR="00390CCC" w:rsidRPr="004B0D35">
        <w:rPr>
          <w:rFonts w:ascii="Times New Roman" w:eastAsia="Times New Roman" w:hAnsi="Times New Roman" w:cs="Times New Roman"/>
          <w:lang w:eastAsia="ru-RU"/>
        </w:rPr>
        <w:t>продукты</w:t>
      </w:r>
      <w:proofErr w:type="gramEnd"/>
      <w:r w:rsidR="00390CCC" w:rsidRPr="004B0D35">
        <w:rPr>
          <w:rFonts w:ascii="Times New Roman" w:eastAsia="Times New Roman" w:hAnsi="Times New Roman" w:cs="Times New Roman"/>
          <w:lang w:eastAsia="ru-RU"/>
        </w:rPr>
        <w:t xml:space="preserve"> и в </w:t>
      </w:r>
      <w:proofErr w:type="gramStart"/>
      <w:r w:rsidR="00390CCC" w:rsidRPr="004B0D35">
        <w:rPr>
          <w:rFonts w:ascii="Times New Roman" w:eastAsia="Times New Roman" w:hAnsi="Times New Roman" w:cs="Times New Roman"/>
          <w:lang w:eastAsia="ru-RU"/>
        </w:rPr>
        <w:t>каком</w:t>
      </w:r>
      <w:proofErr w:type="gramEnd"/>
      <w:r w:rsidR="00390CCC" w:rsidRPr="004B0D35">
        <w:rPr>
          <w:rFonts w:ascii="Times New Roman" w:eastAsia="Times New Roman" w:hAnsi="Times New Roman" w:cs="Times New Roman"/>
          <w:lang w:eastAsia="ru-RU"/>
        </w:rPr>
        <w:t xml:space="preserve"> количестве есть, мы узнаем на уроке по теме «Пирамида питания – идеал и реальность?»</w:t>
      </w:r>
      <w:r w:rsidR="00AF56D0" w:rsidRPr="004B0D35">
        <w:rPr>
          <w:rFonts w:ascii="Times New Roman" w:eastAsia="Times New Roman" w:hAnsi="Times New Roman" w:cs="Times New Roman"/>
          <w:lang w:eastAsia="ru-RU"/>
        </w:rPr>
        <w:t xml:space="preserve"> </w:t>
      </w:r>
      <w:r w:rsidR="00390CCC" w:rsidRPr="004B0D35">
        <w:rPr>
          <w:rFonts w:ascii="Times New Roman" w:eastAsia="Calibri" w:hAnsi="Times New Roman" w:cs="Times New Roman"/>
        </w:rPr>
        <w:t>Оценить состав вашего рациона по микр</w:t>
      </w:r>
      <w:proofErr w:type="gramStart"/>
      <w:r w:rsidR="00390CCC" w:rsidRPr="004B0D35">
        <w:rPr>
          <w:rFonts w:ascii="Times New Roman" w:eastAsia="Calibri" w:hAnsi="Times New Roman" w:cs="Times New Roman"/>
        </w:rPr>
        <w:t>о-</w:t>
      </w:r>
      <w:proofErr w:type="gramEnd"/>
      <w:r w:rsidR="00390CCC" w:rsidRPr="004B0D35">
        <w:rPr>
          <w:rFonts w:ascii="Times New Roman" w:eastAsia="Calibri" w:hAnsi="Times New Roman" w:cs="Times New Roman"/>
        </w:rPr>
        <w:t xml:space="preserve"> и </w:t>
      </w:r>
      <w:proofErr w:type="spellStart"/>
      <w:r w:rsidR="00390CCC" w:rsidRPr="004B0D35">
        <w:rPr>
          <w:rFonts w:ascii="Times New Roman" w:eastAsia="Calibri" w:hAnsi="Times New Roman" w:cs="Times New Roman"/>
        </w:rPr>
        <w:t>макронутриентам</w:t>
      </w:r>
      <w:proofErr w:type="spellEnd"/>
      <w:r w:rsidR="00390CCC" w:rsidRPr="004B0D35">
        <w:rPr>
          <w:rFonts w:ascii="Times New Roman" w:eastAsia="Calibri" w:hAnsi="Times New Roman" w:cs="Times New Roman"/>
        </w:rPr>
        <w:t xml:space="preserve">, а также подробно узнать о каждом из них можно с помощью ведения «Дневника питания». </w:t>
      </w:r>
    </w:p>
    <w:p w:rsidR="00390CCC" w:rsidRPr="004B0D35" w:rsidRDefault="00390CCC"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w:t>
      </w:r>
      <w:proofErr w:type="spellStart"/>
      <w:r w:rsidRPr="004B0D35">
        <w:rPr>
          <w:rFonts w:ascii="Times New Roman" w:eastAsia="Calibri" w:hAnsi="Times New Roman" w:cs="Times New Roman"/>
        </w:rPr>
        <w:t>т.ч</w:t>
      </w:r>
      <w:proofErr w:type="spellEnd"/>
      <w:r w:rsidRPr="004B0D35">
        <w:rPr>
          <w:rFonts w:ascii="Times New Roman" w:eastAsia="Calibri" w:hAnsi="Times New Roman" w:cs="Times New Roman"/>
        </w:rPr>
        <w:t>. крупы и бобовые; овощи; фрукты; мясо; рыба; яйца; молочные продукты; растительные масла; сахар и соль) и нужное человеку их количество.</w:t>
      </w:r>
    </w:p>
    <w:p w:rsidR="00390CCC" w:rsidRPr="004B0D35" w:rsidRDefault="00390CCC" w:rsidP="006D4ADA">
      <w:pPr>
        <w:pStyle w:val="a8"/>
        <w:numPr>
          <w:ilvl w:val="0"/>
          <w:numId w:val="14"/>
        </w:numPr>
        <w:spacing w:after="0" w:line="240" w:lineRule="auto"/>
        <w:contextualSpacing w:val="0"/>
        <w:jc w:val="both"/>
        <w:rPr>
          <w:rFonts w:ascii="Times New Roman" w:eastAsia="Calibri" w:hAnsi="Times New Roman" w:cs="Times New Roman"/>
          <w:b/>
        </w:rPr>
      </w:pPr>
      <w:r w:rsidRPr="004B0D35">
        <w:rPr>
          <w:rFonts w:ascii="Times New Roman" w:eastAsia="Calibri" w:hAnsi="Times New Roman" w:cs="Times New Roman"/>
        </w:rPr>
        <w:t xml:space="preserve">Второе правило – составляя рацион, обращать внимание на его </w:t>
      </w:r>
      <w:r w:rsidRPr="004B0D35">
        <w:rPr>
          <w:rFonts w:ascii="Times New Roman" w:eastAsia="Calibri" w:hAnsi="Times New Roman" w:cs="Times New Roman"/>
          <w:b/>
        </w:rPr>
        <w:t>калорийность.</w:t>
      </w:r>
    </w:p>
    <w:p w:rsidR="00B80E35" w:rsidRPr="004B0D35" w:rsidRDefault="00390CCC"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Потребление энергии (калорий) должно быть сбалансировано с ее расходом. </w:t>
      </w:r>
    </w:p>
    <w:p w:rsidR="00B80E35" w:rsidRPr="004B0D35" w:rsidRDefault="008D44BB" w:rsidP="006D4ADA">
      <w:pPr>
        <w:spacing w:after="0" w:line="240" w:lineRule="auto"/>
        <w:ind w:firstLine="709"/>
        <w:jc w:val="center"/>
        <w:rPr>
          <w:rFonts w:ascii="Times New Roman" w:eastAsia="Calibri" w:hAnsi="Times New Roman" w:cs="Times New Roman"/>
        </w:rPr>
      </w:pPr>
      <w:r w:rsidRPr="004B0D35">
        <w:rPr>
          <w:rFonts w:ascii="Times New Roman" w:eastAsia="Calibri" w:hAnsi="Times New Roman" w:cs="Times New Roman"/>
          <w:noProof/>
          <w:lang w:eastAsia="ru-RU"/>
        </w:rPr>
        <mc:AlternateContent>
          <mc:Choice Requires="wps">
            <w:drawing>
              <wp:anchor distT="0" distB="0" distL="114300" distR="114300" simplePos="0" relativeHeight="251641344" behindDoc="0" locked="0" layoutInCell="1" allowOverlap="1" wp14:anchorId="3DFFC530" wp14:editId="183C916A">
                <wp:simplePos x="0" y="0"/>
                <wp:positionH relativeFrom="column">
                  <wp:posOffset>4515485</wp:posOffset>
                </wp:positionH>
                <wp:positionV relativeFrom="paragraph">
                  <wp:posOffset>473075</wp:posOffset>
                </wp:positionV>
                <wp:extent cx="1679575" cy="722630"/>
                <wp:effectExtent l="0" t="0" r="15875" b="20320"/>
                <wp:wrapNone/>
                <wp:docPr id="41" name="Прямоугольник 41"/>
                <wp:cNvGraphicFramePr/>
                <a:graphic xmlns:a="http://schemas.openxmlformats.org/drawingml/2006/main">
                  <a:graphicData uri="http://schemas.microsoft.com/office/word/2010/wordprocessingShape">
                    <wps:wsp>
                      <wps:cNvSpPr/>
                      <wps:spPr>
                        <a:xfrm>
                          <a:off x="0" y="0"/>
                          <a:ext cx="1679575" cy="722630"/>
                        </a:xfrm>
                        <a:prstGeom prst="rect">
                          <a:avLst/>
                        </a:prstGeom>
                        <a:noFill/>
                        <a:ln w="25400" cap="flat" cmpd="sng" algn="ctr">
                          <a:solidFill>
                            <a:srgbClr val="4F81BD">
                              <a:shade val="50000"/>
                            </a:srgbClr>
                          </a:solidFill>
                          <a:prstDash val="solid"/>
                        </a:ln>
                        <a:effectLst/>
                      </wps:spPr>
                      <wps:txbx>
                        <w:txbxContent>
                          <w:p w:rsidR="007434B5" w:rsidRPr="00AF025C" w:rsidRDefault="007434B5" w:rsidP="00AF025C">
                            <w:pPr>
                              <w:jc w:val="center"/>
                              <w:rPr>
                                <w:color w:val="1F497D" w:themeColor="text2"/>
                                <w:sz w:val="36"/>
                              </w:rPr>
                            </w:pPr>
                            <w:r w:rsidRPr="00AF025C">
                              <w:rPr>
                                <w:color w:val="1F497D" w:themeColor="text2"/>
                                <w:sz w:val="36"/>
                              </w:rPr>
                              <w:t>Затраты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1" o:spid="_x0000_s1026" style="position:absolute;left:0;text-align:left;margin-left:355.55pt;margin-top:37.25pt;width:132.25pt;height:56.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" filled="f" strokecolor="#385d8a" strokeweight="2pt">
                <v:textbox>
                  <w:txbxContent>
                    <w:p w:rsidR="007434B5" w:rsidRPr="00AF025C" w:rsidRDefault="007434B5" w:rsidP="00AF025C">
                      <w:pPr>
                        <w:jc w:val="center"/>
                        <w:rPr>
                          <w:color w:val="1F497D" w:themeColor="text2"/>
                          <w:sz w:val="36"/>
                        </w:rPr>
                      </w:pPr>
                      <w:r w:rsidRPr="00AF025C">
                        <w:rPr>
                          <w:color w:val="1F497D" w:themeColor="text2"/>
                          <w:sz w:val="36"/>
                        </w:rPr>
                        <w:t>Затраты энергии</w:t>
                      </w:r>
                    </w:p>
                  </w:txbxContent>
                </v:textbox>
              </v:rect>
            </w:pict>
          </mc:Fallback>
        </mc:AlternateContent>
      </w:r>
      <w:r w:rsidR="00AF025C" w:rsidRPr="004B0D35">
        <w:rPr>
          <w:rFonts w:ascii="Times New Roman" w:eastAsia="Calibri" w:hAnsi="Times New Roman" w:cs="Times New Roman"/>
          <w:noProof/>
          <w:lang w:eastAsia="ru-RU"/>
        </w:rPr>
        <mc:AlternateContent>
          <mc:Choice Requires="wps">
            <w:drawing>
              <wp:anchor distT="0" distB="0" distL="114300" distR="114300" simplePos="0" relativeHeight="251639296" behindDoc="0" locked="0" layoutInCell="1" allowOverlap="1" wp14:anchorId="66A35437" wp14:editId="22E2B17A">
                <wp:simplePos x="0" y="0"/>
                <wp:positionH relativeFrom="column">
                  <wp:posOffset>480695</wp:posOffset>
                </wp:positionH>
                <wp:positionV relativeFrom="paragraph">
                  <wp:posOffset>468630</wp:posOffset>
                </wp:positionV>
                <wp:extent cx="1679575" cy="722630"/>
                <wp:effectExtent l="0" t="0" r="15875" b="20320"/>
                <wp:wrapNone/>
                <wp:docPr id="40" name="Прямоугольник 40"/>
                <wp:cNvGraphicFramePr/>
                <a:graphic xmlns:a="http://schemas.openxmlformats.org/drawingml/2006/main">
                  <a:graphicData uri="http://schemas.microsoft.com/office/word/2010/wordprocessingShape">
                    <wps:wsp>
                      <wps:cNvSpPr/>
                      <wps:spPr>
                        <a:xfrm>
                          <a:off x="0" y="0"/>
                          <a:ext cx="167957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434B5" w:rsidRPr="00AF025C" w:rsidRDefault="007434B5" w:rsidP="00AF025C">
                            <w:pPr>
                              <w:jc w:val="center"/>
                              <w:rPr>
                                <w:color w:val="1F497D" w:themeColor="text2"/>
                                <w:sz w:val="36"/>
                              </w:rPr>
                            </w:pPr>
                            <w:r w:rsidRPr="00AF025C">
                              <w:rPr>
                                <w:color w:val="1F497D" w:themeColor="text2"/>
                                <w:sz w:val="36"/>
                              </w:rPr>
                              <w:t>Поступление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0" o:spid="_x0000_s1027" style="position:absolute;left:0;text-align:left;margin-left:37.85pt;margin-top:36.9pt;width:132.25pt;height:56.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" filled="f" strokecolor="#243f60 [1604]" strokeweight="2pt">
                <v:textbox>
                  <w:txbxContent>
                    <w:p w:rsidR="007434B5" w:rsidRPr="00AF025C" w:rsidRDefault="007434B5" w:rsidP="00AF025C">
                      <w:pPr>
                        <w:jc w:val="center"/>
                        <w:rPr>
                          <w:color w:val="1F497D" w:themeColor="text2"/>
                          <w:sz w:val="36"/>
                        </w:rPr>
                      </w:pPr>
                      <w:r w:rsidRPr="00AF025C">
                        <w:rPr>
                          <w:color w:val="1F497D" w:themeColor="text2"/>
                          <w:sz w:val="36"/>
                        </w:rPr>
                        <w:t>Поступление энергии</w:t>
                      </w:r>
                    </w:p>
                  </w:txbxContent>
                </v:textbox>
              </v:rect>
            </w:pict>
          </mc:Fallback>
        </mc:AlternateContent>
      </w:r>
      <w:r w:rsidR="00B80E35" w:rsidRPr="004B0D35">
        <w:rPr>
          <w:rFonts w:ascii="Times New Roman" w:eastAsia="Calibri" w:hAnsi="Times New Roman" w:cs="Times New Roman"/>
          <w:noProof/>
          <w:lang w:eastAsia="ru-RU"/>
        </w:rPr>
        <w:drawing>
          <wp:inline distT="0" distB="0" distL="0" distR="0" wp14:anchorId="6DBF5395" wp14:editId="5FF67928">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4091" cy="2105830"/>
                    </a:xfrm>
                    <a:prstGeom prst="rect">
                      <a:avLst/>
                    </a:prstGeom>
                    <a:noFill/>
                    <a:ln>
                      <a:noFill/>
                    </a:ln>
                  </pic:spPr>
                </pic:pic>
              </a:graphicData>
            </a:graphic>
          </wp:inline>
        </w:drawing>
      </w:r>
    </w:p>
    <w:p w:rsidR="008D44BB" w:rsidRPr="004B0D35" w:rsidRDefault="008D44BB" w:rsidP="006D4ADA">
      <w:pPr>
        <w:spacing w:after="0" w:line="240" w:lineRule="auto"/>
        <w:ind w:firstLine="709"/>
        <w:jc w:val="both"/>
        <w:rPr>
          <w:rFonts w:ascii="Times New Roman" w:eastAsia="Calibri" w:hAnsi="Times New Roman" w:cs="Times New Roman"/>
        </w:rPr>
      </w:pPr>
    </w:p>
    <w:p w:rsidR="00390CCC" w:rsidRPr="004B0D35" w:rsidRDefault="00390CCC"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lastRenderedPageBreak/>
        <w:t>Чтобы понимать</w:t>
      </w:r>
      <w:r w:rsidR="00697455" w:rsidRPr="004B0D35">
        <w:rPr>
          <w:rFonts w:ascii="Times New Roman" w:eastAsia="Calibri" w:hAnsi="Times New Roman" w:cs="Times New Roman"/>
        </w:rPr>
        <w:t>,</w:t>
      </w:r>
      <w:r w:rsidRPr="004B0D35">
        <w:rPr>
          <w:rFonts w:ascii="Times New Roman" w:eastAsia="Calibri" w:hAnsi="Times New Roman" w:cs="Times New Roman"/>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4B0D35">
        <w:rPr>
          <w:rFonts w:ascii="Times New Roman" w:eastAsia="Calibri" w:hAnsi="Times New Roman" w:cs="Times New Roman"/>
        </w:rPr>
        <w:t xml:space="preserve">свой </w:t>
      </w:r>
      <w:r w:rsidRPr="004B0D35">
        <w:rPr>
          <w:rFonts w:ascii="Times New Roman" w:eastAsia="Calibri" w:hAnsi="Times New Roman" w:cs="Times New Roman"/>
        </w:rPr>
        <w:t xml:space="preserve">индекс массы тела (ИМТ). </w:t>
      </w:r>
    </w:p>
    <w:p w:rsidR="00390CCC" w:rsidRPr="004B0D35" w:rsidRDefault="00390CCC" w:rsidP="006D4ADA">
      <w:pPr>
        <w:spacing w:after="0" w:line="240" w:lineRule="auto"/>
        <w:ind w:firstLine="709"/>
        <w:jc w:val="both"/>
        <w:rPr>
          <w:rFonts w:ascii="Times New Roman" w:eastAsia="Calibri" w:hAnsi="Times New Roman" w:cs="Times New Roman"/>
          <w:shd w:val="clear" w:color="auto" w:fill="FFFFFF"/>
        </w:rPr>
      </w:pPr>
      <w:r w:rsidRPr="004B0D35">
        <w:rPr>
          <w:rFonts w:ascii="Times New Roman" w:eastAsia="Calibri" w:hAnsi="Times New Roman" w:cs="Times New Roman"/>
        </w:rPr>
        <w:t xml:space="preserve">Существует специальная формула </w:t>
      </w:r>
      <w:proofErr w:type="spellStart"/>
      <w:r w:rsidRPr="004B0D35">
        <w:rPr>
          <w:rFonts w:ascii="Times New Roman" w:eastAsia="Calibri" w:hAnsi="Times New Roman" w:cs="Times New Roman"/>
        </w:rPr>
        <w:t>Миффлина</w:t>
      </w:r>
      <w:proofErr w:type="spellEnd"/>
      <w:r w:rsidRPr="004B0D35">
        <w:rPr>
          <w:rFonts w:ascii="Times New Roman" w:eastAsia="Calibri" w:hAnsi="Times New Roman" w:cs="Times New Roman"/>
        </w:rPr>
        <w:t xml:space="preserve"> – Сан </w:t>
      </w:r>
      <w:proofErr w:type="spellStart"/>
      <w:r w:rsidRPr="004B0D35">
        <w:rPr>
          <w:rFonts w:ascii="Times New Roman" w:eastAsia="Calibri" w:hAnsi="Times New Roman" w:cs="Times New Roman"/>
        </w:rPr>
        <w:t>Жеора</w:t>
      </w:r>
      <w:proofErr w:type="spellEnd"/>
      <w:r w:rsidRPr="004B0D35">
        <w:rPr>
          <w:rFonts w:ascii="Times New Roman" w:eastAsia="Calibri" w:hAnsi="Times New Roman" w:cs="Times New Roman"/>
        </w:rPr>
        <w:t xml:space="preserve">, которая применяется с 2005 г. для расчета </w:t>
      </w:r>
      <w:r w:rsidRPr="004B0D35">
        <w:rPr>
          <w:rFonts w:ascii="Times New Roman" w:eastAsia="Calibri" w:hAnsi="Times New Roman" w:cs="Times New Roman"/>
          <w:b/>
        </w:rPr>
        <w:t>суточной нормы калорий</w:t>
      </w:r>
      <w:r w:rsidRPr="004B0D35">
        <w:rPr>
          <w:rFonts w:ascii="Times New Roman" w:eastAsia="Calibri" w:hAnsi="Times New Roman" w:cs="Times New Roman"/>
        </w:rPr>
        <w:t xml:space="preserve"> </w:t>
      </w:r>
      <w:r w:rsidRPr="004B0D35">
        <w:rPr>
          <w:rFonts w:ascii="Times New Roman" w:eastAsia="Calibri" w:hAnsi="Times New Roman" w:cs="Times New Roman"/>
          <w:shd w:val="clear" w:color="auto" w:fill="FFFFFF"/>
        </w:rPr>
        <w:t>для людей в возрасте от 13 до 80 лет.</w:t>
      </w:r>
    </w:p>
    <w:tbl>
      <w:tblPr>
        <w:tblStyle w:val="a9"/>
        <w:tblW w:w="0" w:type="auto"/>
        <w:tblInd w:w="1242" w:type="dxa"/>
        <w:tblLook w:val="04A0" w:firstRow="1" w:lastRow="0" w:firstColumn="1" w:lastColumn="0" w:noHBand="0" w:noVBand="1"/>
      </w:tblPr>
      <w:tblGrid>
        <w:gridCol w:w="8364"/>
      </w:tblGrid>
      <w:tr w:rsidR="00F01F37" w:rsidRPr="004B0D35" w:rsidTr="00F01F37">
        <w:tc>
          <w:tcPr>
            <w:tcW w:w="8364" w:type="dxa"/>
            <w:tcBorders>
              <w:top w:val="double" w:sz="4" w:space="0" w:color="auto"/>
              <w:left w:val="double" w:sz="4" w:space="0" w:color="auto"/>
              <w:bottom w:val="double" w:sz="4" w:space="0" w:color="auto"/>
              <w:right w:val="double" w:sz="4" w:space="0" w:color="auto"/>
            </w:tcBorders>
          </w:tcPr>
          <w:p w:rsidR="00F01F37" w:rsidRPr="004B0D35" w:rsidRDefault="00F01F37" w:rsidP="006D4ADA">
            <w:pPr>
              <w:shd w:val="clear" w:color="auto" w:fill="FFFFFF"/>
              <w:jc w:val="both"/>
              <w:rPr>
                <w:sz w:val="22"/>
                <w:szCs w:val="22"/>
              </w:rPr>
            </w:pPr>
          </w:p>
          <w:p w:rsidR="00F01F37" w:rsidRPr="004B0D35" w:rsidRDefault="00F01F37" w:rsidP="006D4ADA">
            <w:pPr>
              <w:numPr>
                <w:ilvl w:val="0"/>
                <w:numId w:val="10"/>
              </w:numPr>
              <w:shd w:val="clear" w:color="auto" w:fill="FFFFFF"/>
              <w:jc w:val="both"/>
              <w:rPr>
                <w:sz w:val="22"/>
                <w:szCs w:val="22"/>
              </w:rPr>
            </w:pPr>
            <w:r w:rsidRPr="004B0D35">
              <w:rPr>
                <w:sz w:val="22"/>
                <w:szCs w:val="22"/>
              </w:rPr>
              <w:t>для мужчин:</w:t>
            </w:r>
          </w:p>
          <w:p w:rsidR="00F01F37" w:rsidRPr="004B0D35" w:rsidRDefault="00F01F37" w:rsidP="006D4ADA">
            <w:pPr>
              <w:shd w:val="clear" w:color="auto" w:fill="FFFFFF"/>
              <w:ind w:left="720"/>
              <w:jc w:val="both"/>
              <w:rPr>
                <w:sz w:val="22"/>
                <w:szCs w:val="22"/>
              </w:rPr>
            </w:pPr>
            <w:r w:rsidRPr="004B0D35">
              <w:rPr>
                <w:sz w:val="22"/>
                <w:szCs w:val="22"/>
              </w:rPr>
              <w:t>(10 x ве</w:t>
            </w:r>
            <w:proofErr w:type="gramStart"/>
            <w:r w:rsidRPr="004B0D35">
              <w:rPr>
                <w:sz w:val="22"/>
                <w:szCs w:val="22"/>
              </w:rPr>
              <w:t>с(</w:t>
            </w:r>
            <w:proofErr w:type="gramEnd"/>
            <w:r w:rsidRPr="004B0D35">
              <w:rPr>
                <w:sz w:val="22"/>
                <w:szCs w:val="22"/>
              </w:rPr>
              <w:t>кг) + 6,25 x рост(см) – 5 x возраст(г) + 5) x A</w:t>
            </w:r>
          </w:p>
        </w:tc>
      </w:tr>
      <w:tr w:rsidR="00F01F37" w:rsidRPr="004B0D35" w:rsidTr="00F01F37">
        <w:tc>
          <w:tcPr>
            <w:tcW w:w="8364" w:type="dxa"/>
            <w:tcBorders>
              <w:top w:val="double" w:sz="4" w:space="0" w:color="auto"/>
              <w:left w:val="double" w:sz="4" w:space="0" w:color="auto"/>
              <w:bottom w:val="double" w:sz="4" w:space="0" w:color="auto"/>
              <w:right w:val="double" w:sz="4" w:space="0" w:color="auto"/>
            </w:tcBorders>
          </w:tcPr>
          <w:p w:rsidR="00F01F37" w:rsidRPr="004B0D35" w:rsidRDefault="00F01F37" w:rsidP="006D4ADA">
            <w:pPr>
              <w:shd w:val="clear" w:color="auto" w:fill="FFFFFF"/>
              <w:ind w:left="720"/>
              <w:jc w:val="both"/>
              <w:rPr>
                <w:sz w:val="22"/>
                <w:szCs w:val="22"/>
              </w:rPr>
            </w:pPr>
          </w:p>
          <w:p w:rsidR="00F01F37" w:rsidRPr="004B0D35" w:rsidRDefault="00F01F37" w:rsidP="006D4ADA">
            <w:pPr>
              <w:numPr>
                <w:ilvl w:val="0"/>
                <w:numId w:val="10"/>
              </w:numPr>
              <w:shd w:val="clear" w:color="auto" w:fill="FFFFFF"/>
              <w:jc w:val="both"/>
              <w:rPr>
                <w:sz w:val="22"/>
                <w:szCs w:val="22"/>
              </w:rPr>
            </w:pPr>
            <w:r w:rsidRPr="004B0D35">
              <w:rPr>
                <w:sz w:val="22"/>
                <w:szCs w:val="22"/>
              </w:rPr>
              <w:t>для женщин:</w:t>
            </w:r>
          </w:p>
          <w:p w:rsidR="00F01F37" w:rsidRPr="004B0D35" w:rsidRDefault="00F01F37" w:rsidP="006D4ADA">
            <w:pPr>
              <w:shd w:val="clear" w:color="auto" w:fill="FFFFFF"/>
              <w:ind w:left="720"/>
              <w:jc w:val="both"/>
              <w:rPr>
                <w:sz w:val="22"/>
                <w:szCs w:val="22"/>
              </w:rPr>
            </w:pPr>
            <w:r w:rsidRPr="004B0D35">
              <w:rPr>
                <w:sz w:val="22"/>
                <w:szCs w:val="22"/>
              </w:rPr>
              <w:t>(10 x вес (</w:t>
            </w:r>
            <w:proofErr w:type="gramStart"/>
            <w:r w:rsidRPr="004B0D35">
              <w:rPr>
                <w:sz w:val="22"/>
                <w:szCs w:val="22"/>
              </w:rPr>
              <w:t>кг</w:t>
            </w:r>
            <w:proofErr w:type="gramEnd"/>
            <w:r w:rsidRPr="004B0D35">
              <w:rPr>
                <w:sz w:val="22"/>
                <w:szCs w:val="22"/>
              </w:rPr>
              <w:t>) + 6,25 x рост (см) – 5 x возраст (г) – 161) x A</w:t>
            </w:r>
          </w:p>
        </w:tc>
      </w:tr>
    </w:tbl>
    <w:p w:rsidR="00390CCC" w:rsidRPr="004B0D35" w:rsidRDefault="00390CCC" w:rsidP="006D4ADA">
      <w:pPr>
        <w:shd w:val="clear" w:color="auto" w:fill="FFFFFF"/>
        <w:spacing w:after="0" w:line="240" w:lineRule="auto"/>
        <w:ind w:left="426"/>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A – это уровень активности человека, его различают обычно по пяти степеням физических нагрузок в сутки:</w:t>
      </w:r>
    </w:p>
    <w:p w:rsidR="00390CCC" w:rsidRPr="004B0D35"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1,2 – </w:t>
      </w:r>
      <w:r w:rsidRPr="004B0D35">
        <w:rPr>
          <w:rFonts w:ascii="Times New Roman" w:eastAsia="Times New Roman" w:hAnsi="Times New Roman" w:cs="Times New Roman"/>
          <w:b/>
          <w:bCs/>
          <w:lang w:eastAsia="ru-RU"/>
        </w:rPr>
        <w:t>минимальная активность</w:t>
      </w:r>
      <w:r w:rsidRPr="004B0D35">
        <w:rPr>
          <w:rFonts w:ascii="Times New Roman" w:eastAsia="Times New Roman" w:hAnsi="Times New Roman" w:cs="Times New Roman"/>
          <w:lang w:eastAsia="ru-RU"/>
        </w:rPr>
        <w:t>, сидячая работа, не требующая значительных физических нагрузок;</w:t>
      </w:r>
    </w:p>
    <w:p w:rsidR="00390CCC" w:rsidRPr="004B0D35"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1,375 – </w:t>
      </w:r>
      <w:r w:rsidRPr="004B0D35">
        <w:rPr>
          <w:rFonts w:ascii="Times New Roman" w:eastAsia="Times New Roman" w:hAnsi="Times New Roman" w:cs="Times New Roman"/>
          <w:b/>
          <w:bCs/>
          <w:lang w:eastAsia="ru-RU"/>
        </w:rPr>
        <w:t>слабый уровень активности</w:t>
      </w:r>
      <w:r w:rsidRPr="004B0D35">
        <w:rPr>
          <w:rFonts w:ascii="Times New Roman" w:eastAsia="Times New Roman" w:hAnsi="Times New Roman" w:cs="Times New Roman"/>
          <w:lang w:eastAsia="ru-RU"/>
        </w:rPr>
        <w:t xml:space="preserve">: интенсивные упражнения не менее 20 минут один-три раза в неделю. </w:t>
      </w:r>
      <w:proofErr w:type="gramStart"/>
      <w:r w:rsidRPr="004B0D35">
        <w:rPr>
          <w:rFonts w:ascii="Times New Roman" w:eastAsia="Times New Roman" w:hAnsi="Times New Roman" w:cs="Times New Roman"/>
          <w:lang w:eastAsia="ru-RU"/>
        </w:rPr>
        <w:t>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roofErr w:type="gramEnd"/>
    </w:p>
    <w:p w:rsidR="00390CCC" w:rsidRPr="004B0D35"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1,55 – </w:t>
      </w:r>
      <w:r w:rsidRPr="004B0D35">
        <w:rPr>
          <w:rFonts w:ascii="Times New Roman" w:eastAsia="Times New Roman" w:hAnsi="Times New Roman" w:cs="Times New Roman"/>
          <w:b/>
          <w:bCs/>
          <w:lang w:eastAsia="ru-RU"/>
        </w:rPr>
        <w:t>умеренный уровень активности</w:t>
      </w:r>
      <w:r w:rsidRPr="004B0D35">
        <w:rPr>
          <w:rFonts w:ascii="Times New Roman" w:eastAsia="Times New Roman" w:hAnsi="Times New Roman" w:cs="Times New Roman"/>
          <w:lang w:eastAsia="ru-RU"/>
        </w:rPr>
        <w:t>: интенсивная тренировка не менее 30-60 мин три-четыре раза в неделю (любой из перечисленных выше видов спорта);</w:t>
      </w:r>
    </w:p>
    <w:p w:rsidR="00390CCC" w:rsidRPr="004B0D35"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1,7 – </w:t>
      </w:r>
      <w:r w:rsidRPr="004B0D35">
        <w:rPr>
          <w:rFonts w:ascii="Times New Roman" w:eastAsia="Times New Roman" w:hAnsi="Times New Roman" w:cs="Times New Roman"/>
          <w:b/>
          <w:bCs/>
          <w:lang w:eastAsia="ru-RU"/>
        </w:rPr>
        <w:t>тяжелая или трудоемкая активность</w:t>
      </w:r>
      <w:r w:rsidRPr="004B0D35">
        <w:rPr>
          <w:rFonts w:ascii="Times New Roman" w:eastAsia="Times New Roman" w:hAnsi="Times New Roman" w:cs="Times New Roman"/>
          <w:lang w:eastAsia="ru-RU"/>
        </w:rPr>
        <w:t>: интенсивные упражнения и занятия спортом 5-7 дней в неделю. Трудоемкие занятия также подходят для этого уровня, они включают строительные работы (кирпичная кладка, столярное дело и т. д.), занятость в сельском хозяйстве и т. п.;</w:t>
      </w:r>
    </w:p>
    <w:p w:rsidR="00390CCC" w:rsidRPr="004B0D35"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1,9 – </w:t>
      </w:r>
      <w:r w:rsidRPr="004B0D35">
        <w:rPr>
          <w:rFonts w:ascii="Times New Roman" w:eastAsia="Times New Roman" w:hAnsi="Times New Roman" w:cs="Times New Roman"/>
          <w:b/>
          <w:bCs/>
          <w:lang w:eastAsia="ru-RU"/>
        </w:rPr>
        <w:t>экстремальный уровень</w:t>
      </w:r>
      <w:r w:rsidRPr="004B0D35">
        <w:rPr>
          <w:rFonts w:ascii="Times New Roman" w:eastAsia="Times New Roman" w:hAnsi="Times New Roman" w:cs="Times New Roman"/>
          <w:lang w:eastAsia="ru-RU"/>
        </w:rPr>
        <w:t xml:space="preserve">: включает чрезвычайно активные и/или очень </w:t>
      </w:r>
      <w:proofErr w:type="spellStart"/>
      <w:r w:rsidRPr="004B0D35">
        <w:rPr>
          <w:rFonts w:ascii="Times New Roman" w:eastAsia="Times New Roman" w:hAnsi="Times New Roman" w:cs="Times New Roman"/>
          <w:lang w:eastAsia="ru-RU"/>
        </w:rPr>
        <w:t>энергозатратные</w:t>
      </w:r>
      <w:proofErr w:type="spellEnd"/>
      <w:r w:rsidRPr="004B0D35">
        <w:rPr>
          <w:rFonts w:ascii="Times New Roman" w:eastAsia="Times New Roman" w:hAnsi="Times New Roman" w:cs="Times New Roman"/>
          <w:lang w:eastAsia="ru-RU"/>
        </w:rPr>
        <w:t xml:space="preserve">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w:t>
      </w:r>
      <w:proofErr w:type="gramStart"/>
      <w:r w:rsidRPr="004B0D35">
        <w:rPr>
          <w:rFonts w:ascii="Times New Roman" w:eastAsia="Times New Roman" w:hAnsi="Times New Roman" w:cs="Times New Roman"/>
          <w:lang w:eastAsia="ru-RU"/>
        </w:rPr>
        <w:t>длительный рабочий день</w:t>
      </w:r>
      <w:proofErr w:type="gramEnd"/>
      <w:r w:rsidRPr="004B0D35">
        <w:rPr>
          <w:rFonts w:ascii="Times New Roman" w:eastAsia="Times New Roman" w:hAnsi="Times New Roman" w:cs="Times New Roman"/>
          <w:lang w:eastAsia="ru-RU"/>
        </w:rPr>
        <w:t xml:space="preserve"> на сборочной линии. Зачастую этого уровня активности очень трудно достичь.</w:t>
      </w:r>
    </w:p>
    <w:p w:rsidR="00390CCC" w:rsidRPr="004B0D35" w:rsidRDefault="00782F82" w:rsidP="006D4ADA">
      <w:pPr>
        <w:shd w:val="clear" w:color="auto" w:fill="FFFFFF"/>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b/>
        </w:rPr>
        <w:t>Индекс массы тела</w:t>
      </w:r>
      <w:r w:rsidRPr="004B0D35">
        <w:rPr>
          <w:rFonts w:ascii="Times New Roman" w:eastAsia="Calibri" w:hAnsi="Times New Roman" w:cs="Times New Roman"/>
        </w:rPr>
        <w:t xml:space="preserve"> (ИМТ, BMI – </w:t>
      </w:r>
      <w:proofErr w:type="spellStart"/>
      <w:r w:rsidRPr="004B0D35">
        <w:rPr>
          <w:rFonts w:ascii="Times New Roman" w:eastAsia="Calibri" w:hAnsi="Times New Roman" w:cs="Times New Roman"/>
        </w:rPr>
        <w:t>Body</w:t>
      </w:r>
      <w:proofErr w:type="spellEnd"/>
      <w:r w:rsidRPr="004B0D35">
        <w:rPr>
          <w:rFonts w:ascii="Times New Roman" w:eastAsia="Calibri" w:hAnsi="Times New Roman" w:cs="Times New Roman"/>
        </w:rPr>
        <w:t xml:space="preserve"> </w:t>
      </w:r>
      <w:proofErr w:type="spellStart"/>
      <w:r w:rsidRPr="004B0D35">
        <w:rPr>
          <w:rFonts w:ascii="Times New Roman" w:eastAsia="Calibri" w:hAnsi="Times New Roman" w:cs="Times New Roman"/>
        </w:rPr>
        <w:t>Mass</w:t>
      </w:r>
      <w:proofErr w:type="spellEnd"/>
      <w:r w:rsidRPr="004B0D35">
        <w:rPr>
          <w:rFonts w:ascii="Times New Roman" w:eastAsia="Calibri" w:hAnsi="Times New Roman" w:cs="Times New Roman"/>
        </w:rPr>
        <w:t xml:space="preserve"> </w:t>
      </w:r>
      <w:proofErr w:type="spellStart"/>
      <w:r w:rsidRPr="004B0D35">
        <w:rPr>
          <w:rFonts w:ascii="Times New Roman" w:eastAsia="Calibri" w:hAnsi="Times New Roman" w:cs="Times New Roman"/>
        </w:rPr>
        <w:t>Index</w:t>
      </w:r>
      <w:proofErr w:type="spellEnd"/>
      <w:r w:rsidRPr="004B0D35">
        <w:rPr>
          <w:rFonts w:ascii="Times New Roman" w:eastAsia="Calibri" w:hAnsi="Times New Roman" w:cs="Times New Roman"/>
        </w:rPr>
        <w:t xml:space="preserve">, Индекс </w:t>
      </w:r>
      <w:proofErr w:type="spellStart"/>
      <w:r w:rsidRPr="004B0D35">
        <w:rPr>
          <w:rFonts w:ascii="Times New Roman" w:eastAsia="Calibri" w:hAnsi="Times New Roman" w:cs="Times New Roman"/>
        </w:rPr>
        <w:t>Кетле</w:t>
      </w:r>
      <w:proofErr w:type="spellEnd"/>
      <w:r w:rsidRPr="004B0D35">
        <w:rPr>
          <w:rFonts w:ascii="Times New Roman" w:eastAsia="Calibri" w:hAnsi="Times New Roman" w:cs="Times New Roman"/>
        </w:rPr>
        <w:t xml:space="preserve">, </w:t>
      </w:r>
      <w:proofErr w:type="spellStart"/>
      <w:proofErr w:type="gramStart"/>
      <w:r w:rsidRPr="004B0D35">
        <w:rPr>
          <w:rFonts w:ascii="Times New Roman" w:eastAsia="Calibri" w:hAnsi="Times New Roman" w:cs="Times New Roman"/>
        </w:rPr>
        <w:t>весо</w:t>
      </w:r>
      <w:proofErr w:type="spellEnd"/>
      <w:r w:rsidRPr="004B0D35">
        <w:rPr>
          <w:rFonts w:ascii="Times New Roman" w:eastAsia="Calibri" w:hAnsi="Times New Roman" w:cs="Times New Roman"/>
        </w:rPr>
        <w:t>-ростовой</w:t>
      </w:r>
      <w:proofErr w:type="gramEnd"/>
      <w:r w:rsidRPr="004B0D35">
        <w:rPr>
          <w:rFonts w:ascii="Times New Roman" w:eastAsia="Calibri" w:hAnsi="Times New Roman" w:cs="Times New Roman"/>
        </w:rPr>
        <w:t xml:space="preserve">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4B0D35">
        <w:rPr>
          <w:rFonts w:ascii="Times New Roman" w:eastAsia="Calibri" w:hAnsi="Times New Roman" w:cs="Times New Roman"/>
        </w:rPr>
        <w:t xml:space="preserve">ком Адольфом </w:t>
      </w:r>
      <w:proofErr w:type="spellStart"/>
      <w:r w:rsidR="005B0D85" w:rsidRPr="004B0D35">
        <w:rPr>
          <w:rFonts w:ascii="Times New Roman" w:eastAsia="Calibri" w:hAnsi="Times New Roman" w:cs="Times New Roman"/>
        </w:rPr>
        <w:t>Кетле</w:t>
      </w:r>
      <w:proofErr w:type="spellEnd"/>
      <w:r w:rsidR="005B0D85" w:rsidRPr="004B0D35">
        <w:rPr>
          <w:rFonts w:ascii="Times New Roman" w:eastAsia="Calibri" w:hAnsi="Times New Roman" w:cs="Times New Roman"/>
        </w:rPr>
        <w:t xml:space="preserve">́ (1796-1874). </w:t>
      </w:r>
      <w:r w:rsidRPr="004B0D35">
        <w:rPr>
          <w:rFonts w:ascii="Times New Roman" w:eastAsia="Calibri" w:hAnsi="Times New Roman" w:cs="Times New Roman"/>
        </w:rPr>
        <w:t xml:space="preserve">ИМТ </w:t>
      </w:r>
      <w:r w:rsidR="00390CCC" w:rsidRPr="004B0D35">
        <w:rPr>
          <w:rFonts w:ascii="Times New Roman" w:eastAsia="Calibri" w:hAnsi="Times New Roman" w:cs="Times New Roman"/>
        </w:rPr>
        <w:t xml:space="preserve">– это отношение массы тела </w:t>
      </w:r>
      <w:r w:rsidR="00E51C18" w:rsidRPr="004B0D35">
        <w:rPr>
          <w:rFonts w:ascii="Times New Roman" w:eastAsia="Calibri" w:hAnsi="Times New Roman" w:cs="Times New Roman"/>
        </w:rPr>
        <w:t xml:space="preserve">(в </w:t>
      </w:r>
      <w:proofErr w:type="gramStart"/>
      <w:r w:rsidR="00E51C18" w:rsidRPr="004B0D35">
        <w:rPr>
          <w:rFonts w:ascii="Times New Roman" w:eastAsia="Calibri" w:hAnsi="Times New Roman" w:cs="Times New Roman"/>
        </w:rPr>
        <w:t>кг</w:t>
      </w:r>
      <w:proofErr w:type="gramEnd"/>
      <w:r w:rsidR="00E51C18" w:rsidRPr="004B0D35">
        <w:rPr>
          <w:rFonts w:ascii="Times New Roman" w:eastAsia="Calibri" w:hAnsi="Times New Roman" w:cs="Times New Roman"/>
        </w:rPr>
        <w:t>) к квадрату роста (в м</w:t>
      </w:r>
      <w:r w:rsidRPr="004B0D35">
        <w:rPr>
          <w:rFonts w:ascii="Times New Roman" w:eastAsia="Calibri" w:hAnsi="Times New Roman" w:cs="Times New Roman"/>
        </w:rPr>
        <w:t>)</w:t>
      </w:r>
      <w:r w:rsidR="005B0D85" w:rsidRPr="004B0D35">
        <w:rPr>
          <w:rFonts w:ascii="Times New Roman" w:eastAsia="Calibri" w:hAnsi="Times New Roman" w:cs="Times New Roman"/>
        </w:rPr>
        <w:t>.</w:t>
      </w:r>
    </w:p>
    <w:p w:rsidR="00E51C18" w:rsidRPr="004B0D35" w:rsidRDefault="00E51C18" w:rsidP="006D4ADA">
      <w:pPr>
        <w:numPr>
          <w:ilvl w:val="0"/>
          <w:numId w:val="8"/>
        </w:numPr>
        <w:spacing w:after="0" w:line="240" w:lineRule="auto"/>
        <w:jc w:val="both"/>
        <w:rPr>
          <w:rFonts w:ascii="Times New Roman" w:eastAsia="Calibri" w:hAnsi="Times New Roman" w:cs="Times New Roman"/>
          <w:b/>
          <w:color w:val="1F497D" w:themeColor="text2"/>
        </w:rPr>
      </w:pPr>
      <w:r w:rsidRPr="004B0D35">
        <w:rPr>
          <w:rFonts w:ascii="Times New Roman" w:eastAsia="Calibri" w:hAnsi="Times New Roman" w:cs="Times New Roman"/>
          <w:b/>
          <w:color w:val="1F497D" w:themeColor="text2"/>
        </w:rPr>
        <w:t>Режим питания</w:t>
      </w:r>
    </w:p>
    <w:p w:rsidR="00E51C18" w:rsidRPr="004B0D35" w:rsidRDefault="00E51C18" w:rsidP="006D4ADA">
      <w:pPr>
        <w:spacing w:after="0" w:line="240" w:lineRule="auto"/>
        <w:ind w:left="851"/>
        <w:jc w:val="both"/>
        <w:rPr>
          <w:rFonts w:ascii="Times New Roman" w:eastAsia="Calibri" w:hAnsi="Times New Roman" w:cs="Times New Roman"/>
        </w:rPr>
      </w:pPr>
      <w:r w:rsidRPr="004B0D35">
        <w:rPr>
          <w:rFonts w:ascii="Times New Roman" w:eastAsia="Calibri" w:hAnsi="Times New Roman" w:cs="Times New Roman"/>
        </w:rPr>
        <w:t>Второй принцип здорового питания – соблюдение индивидуального, подходящего вам, режима питания.</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Как утверждает диетолог Е.В. </w:t>
      </w:r>
      <w:proofErr w:type="spellStart"/>
      <w:r w:rsidRPr="004B0D35">
        <w:rPr>
          <w:rFonts w:ascii="Times New Roman" w:eastAsia="Calibri" w:hAnsi="Times New Roman" w:cs="Times New Roman"/>
        </w:rPr>
        <w:t>Мотова</w:t>
      </w:r>
      <w:proofErr w:type="spellEnd"/>
      <w:r w:rsidRPr="004B0D35">
        <w:rPr>
          <w:rFonts w:ascii="Times New Roman" w:eastAsia="Calibri" w:hAnsi="Times New Roman" w:cs="Times New Roman"/>
        </w:rPr>
        <w:t xml:space="preserve">, автор книги </w:t>
      </w:r>
      <w:r w:rsidRPr="004B0D35">
        <w:rPr>
          <w:rFonts w:ascii="Times New Roman" w:eastAsia="Calibri" w:hAnsi="Times New Roman" w:cs="Times New Roman"/>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4B0D35">
        <w:rPr>
          <w:rFonts w:ascii="Times New Roman" w:eastAsia="Calibri" w:hAnsi="Times New Roman" w:cs="Times New Roman"/>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rsidR="00E51C18" w:rsidRPr="004B0D35" w:rsidRDefault="00865439" w:rsidP="006D4ADA">
      <w:pPr>
        <w:spacing w:after="0" w:line="240" w:lineRule="auto"/>
        <w:jc w:val="both"/>
        <w:rPr>
          <w:rFonts w:ascii="Times New Roman" w:eastAsia="Calibri" w:hAnsi="Times New Roman" w:cs="Times New Roman"/>
        </w:rPr>
      </w:pPr>
      <w:r w:rsidRPr="004B0D35">
        <w:rPr>
          <w:rFonts w:ascii="Times New Roman" w:eastAsia="Calibri" w:hAnsi="Times New Roman" w:cs="Times New Roman"/>
        </w:rPr>
        <w:t>Но, все-таки, по мнению экспертов</w:t>
      </w:r>
      <w:r w:rsidR="00E51C18" w:rsidRPr="004B0D35">
        <w:rPr>
          <w:rFonts w:ascii="Times New Roman" w:eastAsia="Calibri" w:hAnsi="Times New Roman" w:cs="Times New Roman"/>
        </w:rPr>
        <w:t>, определенный режим питания необходим в силу следующих причин:</w:t>
      </w:r>
    </w:p>
    <w:p w:rsidR="00865439" w:rsidRPr="004B0D35" w:rsidRDefault="00865439" w:rsidP="006D4ADA">
      <w:pPr>
        <w:numPr>
          <w:ilvl w:val="0"/>
          <w:numId w:val="9"/>
        </w:numPr>
        <w:spacing w:after="0" w:line="240" w:lineRule="auto"/>
        <w:ind w:left="1134"/>
        <w:jc w:val="both"/>
        <w:rPr>
          <w:rFonts w:ascii="Times New Roman" w:eastAsia="Calibri" w:hAnsi="Times New Roman" w:cs="Times New Roman"/>
        </w:rPr>
      </w:pPr>
      <w:r w:rsidRPr="004B0D35">
        <w:rPr>
          <w:rFonts w:ascii="Times New Roman" w:eastAsia="Calibri" w:hAnsi="Times New Roman" w:cs="Times New Roman"/>
        </w:rPr>
        <w:t>органы и системы функционируют соответственно индивидуальным биологическим ритмам;</w:t>
      </w:r>
    </w:p>
    <w:p w:rsidR="00865439" w:rsidRPr="004B0D35" w:rsidRDefault="00865439" w:rsidP="006D4ADA">
      <w:pPr>
        <w:numPr>
          <w:ilvl w:val="0"/>
          <w:numId w:val="9"/>
        </w:numPr>
        <w:spacing w:after="0" w:line="240" w:lineRule="auto"/>
        <w:ind w:left="1134"/>
        <w:jc w:val="both"/>
        <w:rPr>
          <w:rFonts w:ascii="Times New Roman" w:eastAsia="Calibri" w:hAnsi="Times New Roman" w:cs="Times New Roman"/>
        </w:rPr>
      </w:pPr>
      <w:r w:rsidRPr="004B0D35">
        <w:rPr>
          <w:rFonts w:ascii="Times New Roman" w:eastAsia="Calibri" w:hAnsi="Times New Roman" w:cs="Times New Roman"/>
        </w:rPr>
        <w:t>беспорядочное питание усложняет работу пищеварительной системы, подчиненной условным рефлексам.</w:t>
      </w:r>
    </w:p>
    <w:p w:rsidR="00E51C18" w:rsidRPr="004B0D35" w:rsidRDefault="00E51C18" w:rsidP="006D4ADA">
      <w:pPr>
        <w:numPr>
          <w:ilvl w:val="0"/>
          <w:numId w:val="9"/>
        </w:numPr>
        <w:spacing w:after="0" w:line="240" w:lineRule="auto"/>
        <w:ind w:left="1134"/>
        <w:jc w:val="both"/>
        <w:rPr>
          <w:rFonts w:ascii="Times New Roman" w:eastAsia="Calibri" w:hAnsi="Times New Roman" w:cs="Times New Roman"/>
        </w:rPr>
      </w:pPr>
      <w:r w:rsidRPr="004B0D35">
        <w:rPr>
          <w:rFonts w:ascii="Times New Roman" w:eastAsia="Calibri" w:hAnsi="Times New Roman" w:cs="Times New Roman"/>
        </w:rPr>
        <w:t>удобнее планировать приемы пищи и сложнее переесть;</w:t>
      </w:r>
    </w:p>
    <w:p w:rsidR="00865439" w:rsidRPr="004B0D35" w:rsidRDefault="00865439" w:rsidP="006D4ADA">
      <w:pPr>
        <w:spacing w:after="0" w:line="240" w:lineRule="auto"/>
        <w:jc w:val="both"/>
        <w:rPr>
          <w:rFonts w:ascii="Times New Roman" w:eastAsia="Calibri" w:hAnsi="Times New Roman" w:cs="Times New Roman"/>
          <w:b/>
        </w:rPr>
      </w:pPr>
      <w:r w:rsidRPr="004B0D35">
        <w:rPr>
          <w:rFonts w:ascii="Times New Roman" w:eastAsia="Calibri" w:hAnsi="Times New Roman" w:cs="Times New Roman"/>
          <w:b/>
        </w:rPr>
        <w:t>ВАЖНО!</w:t>
      </w:r>
    </w:p>
    <w:p w:rsidR="00E51C18" w:rsidRPr="004B0D35" w:rsidRDefault="00865439" w:rsidP="006D4ADA">
      <w:pPr>
        <w:spacing w:after="0" w:line="240" w:lineRule="auto"/>
        <w:jc w:val="both"/>
        <w:rPr>
          <w:rFonts w:ascii="Times New Roman" w:eastAsia="Calibri" w:hAnsi="Times New Roman" w:cs="Times New Roman"/>
        </w:rPr>
      </w:pPr>
      <w:r w:rsidRPr="004B0D35">
        <w:rPr>
          <w:rFonts w:ascii="Times New Roman" w:eastAsia="Calibri" w:hAnsi="Times New Roman" w:cs="Times New Roman"/>
        </w:rPr>
        <w:t xml:space="preserve">Поэтому </w:t>
      </w:r>
      <w:r w:rsidR="00E51C18" w:rsidRPr="004B0D35">
        <w:rPr>
          <w:rFonts w:ascii="Times New Roman" w:eastAsia="Calibri" w:hAnsi="Times New Roman" w:cs="Times New Roman"/>
        </w:rPr>
        <w:t>режим питания должен быть у</w:t>
      </w:r>
      <w:r w:rsidRPr="004B0D35">
        <w:rPr>
          <w:rFonts w:ascii="Times New Roman" w:eastAsia="Calibri" w:hAnsi="Times New Roman" w:cs="Times New Roman"/>
        </w:rPr>
        <w:t>добен для конкретного человека и содержать не менее трех основных приемов пищи с интервалами не более 4 часов</w:t>
      </w:r>
      <w:r w:rsidR="00E51C18" w:rsidRPr="004B0D35">
        <w:rPr>
          <w:rFonts w:ascii="Times New Roman" w:eastAsia="Calibri" w:hAnsi="Times New Roman" w:cs="Times New Roman"/>
        </w:rPr>
        <w:t>.</w:t>
      </w:r>
    </w:p>
    <w:p w:rsidR="00E51C18" w:rsidRPr="004B0D35" w:rsidRDefault="00E51C18" w:rsidP="006D4ADA">
      <w:pPr>
        <w:numPr>
          <w:ilvl w:val="0"/>
          <w:numId w:val="8"/>
        </w:numPr>
        <w:spacing w:after="0" w:line="240" w:lineRule="auto"/>
        <w:jc w:val="both"/>
        <w:rPr>
          <w:rFonts w:ascii="Times New Roman" w:eastAsia="Calibri" w:hAnsi="Times New Roman" w:cs="Times New Roman"/>
          <w:b/>
          <w:color w:val="1F497D" w:themeColor="text2"/>
        </w:rPr>
      </w:pPr>
      <w:r w:rsidRPr="004B0D35">
        <w:rPr>
          <w:rFonts w:ascii="Times New Roman" w:eastAsia="Calibri" w:hAnsi="Times New Roman" w:cs="Times New Roman"/>
          <w:b/>
          <w:color w:val="1F497D" w:themeColor="text2"/>
        </w:rPr>
        <w:t>Потребление воды</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Третий принцип – сохранение водного баланса в организме.</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lastRenderedPageBreak/>
        <w:t xml:space="preserve">Необходимая </w:t>
      </w:r>
      <w:r w:rsidRPr="004B0D35">
        <w:rPr>
          <w:rFonts w:ascii="Times New Roman" w:eastAsia="Calibri" w:hAnsi="Times New Roman" w:cs="Times New Roman"/>
          <w:b/>
        </w:rPr>
        <w:t>суточная норма воды</w:t>
      </w:r>
      <w:r w:rsidRPr="004B0D35">
        <w:rPr>
          <w:rFonts w:ascii="Times New Roman" w:eastAsia="Calibri" w:hAnsi="Times New Roman" w:cs="Times New Roman"/>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Для воды </w:t>
      </w:r>
      <w:r w:rsidRPr="004B0D35">
        <w:rPr>
          <w:rFonts w:ascii="Times New Roman" w:eastAsia="Calibri" w:hAnsi="Times New Roman" w:cs="Times New Roman"/>
          <w:b/>
        </w:rPr>
        <w:t>не установлен верхний допустимый уровень</w:t>
      </w:r>
      <w:r w:rsidRPr="004B0D35">
        <w:rPr>
          <w:rFonts w:ascii="Times New Roman" w:eastAsia="Calibri" w:hAnsi="Times New Roman" w:cs="Times New Roman"/>
        </w:rPr>
        <w:t xml:space="preserve"> потребления, поскольку здоровый человек способен выделять лишнюю воду и тем самым поддерживать водный баланс. Это значит, что можно пить </w:t>
      </w:r>
      <w:proofErr w:type="gramStart"/>
      <w:r w:rsidRPr="004B0D35">
        <w:rPr>
          <w:rFonts w:ascii="Times New Roman" w:eastAsia="Calibri" w:hAnsi="Times New Roman" w:cs="Times New Roman"/>
        </w:rPr>
        <w:t>столько</w:t>
      </w:r>
      <w:proofErr w:type="gramEnd"/>
      <w:r w:rsidRPr="004B0D35">
        <w:rPr>
          <w:rFonts w:ascii="Times New Roman" w:eastAsia="Calibri" w:hAnsi="Times New Roman" w:cs="Times New Roman"/>
        </w:rPr>
        <w:t xml:space="preserve"> сколько хочется, с одним условием: </w:t>
      </w:r>
      <w:r w:rsidRPr="004B0D35">
        <w:rPr>
          <w:rFonts w:ascii="Times New Roman" w:eastAsia="Calibri" w:hAnsi="Times New Roman" w:cs="Times New Roman"/>
          <w:b/>
        </w:rPr>
        <w:t>нельзя сразу много</w:t>
      </w:r>
      <w:r w:rsidRPr="004B0D35">
        <w:rPr>
          <w:rFonts w:ascii="Times New Roman" w:eastAsia="Calibri" w:hAnsi="Times New Roman" w:cs="Times New Roman"/>
        </w:rPr>
        <w:t xml:space="preserve"> – это вредно для почек, которые справляются примерно с 0,7-1 л жидкости в час.</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Полезно знать, что </w:t>
      </w:r>
      <w:r w:rsidRPr="004B0D35">
        <w:rPr>
          <w:rFonts w:ascii="Times New Roman" w:eastAsia="Calibri" w:hAnsi="Times New Roman" w:cs="Times New Roman"/>
          <w:b/>
        </w:rPr>
        <w:t>организм усваивает всю воду</w:t>
      </w:r>
      <w:r w:rsidRPr="004B0D35">
        <w:rPr>
          <w:rFonts w:ascii="Times New Roman" w:eastAsia="Calibri" w:hAnsi="Times New Roman" w:cs="Times New Roman"/>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4B0D35">
        <w:rPr>
          <w:rFonts w:ascii="Times New Roman" w:eastAsia="Calibri" w:hAnsi="Times New Roman" w:cs="Times New Roman"/>
        </w:rPr>
        <w:t>таких как чай, кофе, соки и т.п.</w:t>
      </w:r>
      <w:r w:rsidRPr="004B0D35">
        <w:rPr>
          <w:rFonts w:ascii="Times New Roman" w:eastAsia="Calibri" w:hAnsi="Times New Roman" w:cs="Times New Roman"/>
        </w:rPr>
        <w:t xml:space="preserve"> </w:t>
      </w:r>
    </w:p>
    <w:p w:rsidR="008D44BB" w:rsidRPr="004B0D35" w:rsidRDefault="008D44BB" w:rsidP="006D4ADA">
      <w:pPr>
        <w:spacing w:after="0" w:line="240" w:lineRule="auto"/>
        <w:ind w:left="786"/>
        <w:jc w:val="both"/>
        <w:rPr>
          <w:rFonts w:ascii="Times New Roman" w:eastAsia="Calibri" w:hAnsi="Times New Roman" w:cs="Times New Roman"/>
          <w:b/>
          <w:color w:val="1F497D" w:themeColor="text2"/>
        </w:rPr>
      </w:pPr>
    </w:p>
    <w:p w:rsidR="00E51C18" w:rsidRPr="004B0D35" w:rsidRDefault="00E51C18" w:rsidP="006D4ADA">
      <w:pPr>
        <w:numPr>
          <w:ilvl w:val="0"/>
          <w:numId w:val="8"/>
        </w:numPr>
        <w:spacing w:after="0" w:line="240" w:lineRule="auto"/>
        <w:jc w:val="both"/>
        <w:rPr>
          <w:rFonts w:ascii="Times New Roman" w:eastAsia="Calibri" w:hAnsi="Times New Roman" w:cs="Times New Roman"/>
          <w:b/>
          <w:color w:val="1F497D" w:themeColor="text2"/>
        </w:rPr>
      </w:pPr>
      <w:r w:rsidRPr="004B0D35">
        <w:rPr>
          <w:rFonts w:ascii="Times New Roman" w:eastAsia="Calibri" w:hAnsi="Times New Roman" w:cs="Times New Roman"/>
          <w:b/>
          <w:color w:val="1F497D" w:themeColor="text2"/>
        </w:rPr>
        <w:t>Ограничения</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Четвертый принцип здорового питания – внимание к обязательным ограничениям рациона.</w:t>
      </w:r>
    </w:p>
    <w:p w:rsidR="00E51C18" w:rsidRPr="004B0D35" w:rsidRDefault="00E51C18" w:rsidP="006D4ADA">
      <w:pPr>
        <w:pStyle w:val="a8"/>
        <w:numPr>
          <w:ilvl w:val="0"/>
          <w:numId w:val="16"/>
        </w:numPr>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b/>
        </w:rPr>
        <w:t>Соль</w:t>
      </w:r>
    </w:p>
    <w:p w:rsidR="00E51C18" w:rsidRPr="004B0D35" w:rsidRDefault="00DE6A69" w:rsidP="006D4ADA">
      <w:pPr>
        <w:spacing w:after="0" w:line="240" w:lineRule="auto"/>
        <w:ind w:firstLine="709"/>
        <w:jc w:val="both"/>
        <w:rPr>
          <w:rFonts w:ascii="Times New Roman" w:eastAsia="Calibri" w:hAnsi="Times New Roman" w:cs="Times New Roman"/>
        </w:rPr>
      </w:pPr>
      <w:r w:rsidRPr="004B0D35">
        <w:rPr>
          <w:rFonts w:ascii="Times New Roman" w:hAnsi="Times New Roman" w:cs="Times New Roman"/>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4B0D35">
        <w:rPr>
          <w:rFonts w:ascii="Times New Roman" w:eastAsia="Calibri" w:hAnsi="Times New Roman" w:cs="Times New Roman"/>
        </w:rPr>
        <w:t>Поэтому и</w:t>
      </w:r>
      <w:r w:rsidR="00AF025C" w:rsidRPr="004B0D35">
        <w:rPr>
          <w:rFonts w:ascii="Times New Roman" w:eastAsia="Calibri" w:hAnsi="Times New Roman" w:cs="Times New Roman"/>
        </w:rPr>
        <w:t xml:space="preserve">збыточное потребление соли является риском в развитии </w:t>
      </w:r>
      <w:r w:rsidR="004821CF" w:rsidRPr="004B0D35">
        <w:rPr>
          <w:rFonts w:ascii="Times New Roman" w:eastAsia="Calibri" w:hAnsi="Times New Roman" w:cs="Times New Roman"/>
        </w:rPr>
        <w:t xml:space="preserve">целого </w:t>
      </w:r>
      <w:r w:rsidR="00AF025C" w:rsidRPr="004B0D35">
        <w:rPr>
          <w:rFonts w:ascii="Times New Roman" w:eastAsia="Calibri" w:hAnsi="Times New Roman" w:cs="Times New Roman"/>
        </w:rPr>
        <w:t>ряда заболеваний</w:t>
      </w:r>
      <w:r w:rsidR="004821CF" w:rsidRPr="004B0D35">
        <w:rPr>
          <w:rFonts w:ascii="Times New Roman" w:eastAsia="Calibri" w:hAnsi="Times New Roman" w:cs="Times New Roman"/>
        </w:rPr>
        <w:t xml:space="preserve"> </w:t>
      </w:r>
      <w:proofErr w:type="gramStart"/>
      <w:r w:rsidR="004821CF" w:rsidRPr="004B0D35">
        <w:rPr>
          <w:rFonts w:ascii="Times New Roman" w:eastAsia="Calibri" w:hAnsi="Times New Roman" w:cs="Times New Roman"/>
        </w:rPr>
        <w:t>сердечно-сосудистой</w:t>
      </w:r>
      <w:proofErr w:type="gramEnd"/>
      <w:r w:rsidR="004821CF" w:rsidRPr="004B0D35">
        <w:rPr>
          <w:rFonts w:ascii="Times New Roman" w:eastAsia="Calibri" w:hAnsi="Times New Roman" w:cs="Times New Roman"/>
        </w:rPr>
        <w:t xml:space="preserve"> системы</w:t>
      </w:r>
      <w:r w:rsidR="00AF025C" w:rsidRPr="004B0D35">
        <w:rPr>
          <w:rFonts w:ascii="Times New Roman" w:eastAsia="Calibri" w:hAnsi="Times New Roman" w:cs="Times New Roman"/>
        </w:rPr>
        <w:t xml:space="preserve">. </w:t>
      </w:r>
      <w:r w:rsidR="00E51C18" w:rsidRPr="004B0D35">
        <w:rPr>
          <w:rFonts w:ascii="Times New Roman" w:eastAsia="Calibri" w:hAnsi="Times New Roman" w:cs="Times New Roman"/>
        </w:rPr>
        <w:t>Исследования, проведенные по всему миру, показали, что снижение потреб</w:t>
      </w:r>
      <w:r w:rsidR="00AF025C" w:rsidRPr="004B0D35">
        <w:rPr>
          <w:rFonts w:ascii="Times New Roman" w:eastAsia="Calibri" w:hAnsi="Times New Roman" w:cs="Times New Roman"/>
        </w:rPr>
        <w:t xml:space="preserve">ления соли </w:t>
      </w:r>
      <w:r w:rsidR="004821CF" w:rsidRPr="004B0D35">
        <w:rPr>
          <w:rFonts w:ascii="Times New Roman" w:eastAsia="Calibri" w:hAnsi="Times New Roman" w:cs="Times New Roman"/>
        </w:rPr>
        <w:t>сократило</w:t>
      </w:r>
      <w:r w:rsidR="00E51C18" w:rsidRPr="004B0D35">
        <w:rPr>
          <w:rFonts w:ascii="Times New Roman" w:eastAsia="Calibri" w:hAnsi="Times New Roman" w:cs="Times New Roman"/>
        </w:rPr>
        <w:t xml:space="preserve"> бы бремя инсультов на 24%, а заболеваемость ише</w:t>
      </w:r>
      <w:r w:rsidR="00AF025C" w:rsidRPr="004B0D35">
        <w:rPr>
          <w:rFonts w:ascii="Times New Roman" w:eastAsia="Calibri" w:hAnsi="Times New Roman" w:cs="Times New Roman"/>
        </w:rPr>
        <w:t>мической болезнью сердца на 18%.</w:t>
      </w:r>
    </w:p>
    <w:p w:rsidR="00C31F07" w:rsidRPr="004B0D35" w:rsidRDefault="00C31F07" w:rsidP="006D4ADA">
      <w:pPr>
        <w:tabs>
          <w:tab w:val="left" w:pos="851"/>
        </w:tabs>
        <w:spacing w:after="0" w:line="240" w:lineRule="auto"/>
        <w:jc w:val="both"/>
        <w:rPr>
          <w:rFonts w:ascii="Times New Roman" w:eastAsia="Calibri" w:hAnsi="Times New Roman" w:cs="Times New Roman"/>
          <w:b/>
          <w:shd w:val="clear" w:color="auto" w:fill="FFFFFF"/>
        </w:rPr>
      </w:pPr>
    </w:p>
    <w:p w:rsidR="00AF025C" w:rsidRPr="004B0D35" w:rsidRDefault="00AF025C" w:rsidP="006D4ADA">
      <w:pPr>
        <w:tabs>
          <w:tab w:val="left" w:pos="851"/>
        </w:tabs>
        <w:spacing w:after="0" w:line="240" w:lineRule="auto"/>
        <w:jc w:val="both"/>
        <w:rPr>
          <w:rFonts w:ascii="Times New Roman" w:eastAsia="Calibri" w:hAnsi="Times New Roman" w:cs="Times New Roman"/>
          <w:b/>
          <w:shd w:val="clear" w:color="auto" w:fill="FFFFFF"/>
        </w:rPr>
      </w:pPr>
      <w:r w:rsidRPr="004B0D35">
        <w:rPr>
          <w:rFonts w:ascii="Times New Roman" w:eastAsia="Calibri" w:hAnsi="Times New Roman" w:cs="Times New Roman"/>
          <w:b/>
          <w:shd w:val="clear" w:color="auto" w:fill="FFFFFF"/>
        </w:rPr>
        <w:t>ВАЖНО!</w:t>
      </w:r>
    </w:p>
    <w:p w:rsidR="00AF025C" w:rsidRPr="004B0D35" w:rsidRDefault="00AF025C" w:rsidP="006D4ADA">
      <w:pPr>
        <w:tabs>
          <w:tab w:val="left" w:pos="851"/>
        </w:tabs>
        <w:spacing w:after="0" w:line="240" w:lineRule="auto"/>
        <w:jc w:val="both"/>
        <w:rPr>
          <w:rFonts w:ascii="Times New Roman" w:eastAsia="Calibri" w:hAnsi="Times New Roman" w:cs="Times New Roman"/>
        </w:rPr>
      </w:pPr>
      <w:r w:rsidRPr="004B0D35">
        <w:rPr>
          <w:rFonts w:ascii="Times New Roman" w:eastAsia="Calibri" w:hAnsi="Times New Roman" w:cs="Times New Roman"/>
          <w:shd w:val="clear" w:color="auto" w:fill="FFFFFF"/>
        </w:rPr>
        <w:t xml:space="preserve">Блюда из ресторанов быстрого питания и других ресторанов, </w:t>
      </w:r>
      <w:r w:rsidRPr="004B0D35">
        <w:rPr>
          <w:rFonts w:ascii="Times New Roman" w:eastAsia="Calibri" w:hAnsi="Times New Roman" w:cs="Times New Roman"/>
        </w:rPr>
        <w:t>готовые к употреблению блюда и легкие закуски (</w:t>
      </w:r>
      <w:proofErr w:type="spellStart"/>
      <w:r w:rsidRPr="004B0D35">
        <w:rPr>
          <w:rFonts w:ascii="Times New Roman" w:eastAsia="Calibri" w:hAnsi="Times New Roman" w:cs="Times New Roman"/>
        </w:rPr>
        <w:t>снэки</w:t>
      </w:r>
      <w:proofErr w:type="spellEnd"/>
      <w:r w:rsidRPr="004B0D35">
        <w:rPr>
          <w:rFonts w:ascii="Times New Roman" w:eastAsia="Calibri" w:hAnsi="Times New Roman" w:cs="Times New Roman"/>
        </w:rPr>
        <w:t xml:space="preserve">) </w:t>
      </w:r>
      <w:r w:rsidRPr="004B0D35">
        <w:rPr>
          <w:rFonts w:ascii="Times New Roman" w:eastAsia="Calibri" w:hAnsi="Times New Roman" w:cs="Times New Roman"/>
          <w:shd w:val="clear" w:color="auto" w:fill="FFFFFF"/>
        </w:rPr>
        <w:t>содержат большое количество соли.</w:t>
      </w:r>
    </w:p>
    <w:p w:rsidR="00CD4345" w:rsidRPr="004B0D35" w:rsidRDefault="00CD4345" w:rsidP="006D4ADA">
      <w:pPr>
        <w:tabs>
          <w:tab w:val="left" w:pos="851"/>
        </w:tabs>
        <w:spacing w:after="0" w:line="240" w:lineRule="auto"/>
        <w:jc w:val="both"/>
        <w:rPr>
          <w:rFonts w:ascii="Times New Roman" w:eastAsia="Calibri" w:hAnsi="Times New Roman" w:cs="Times New Roman"/>
          <w:shd w:val="clear" w:color="auto" w:fill="FFFFFF"/>
        </w:rPr>
      </w:pPr>
      <w:r w:rsidRPr="004B0D35">
        <w:rPr>
          <w:rFonts w:ascii="Times New Roman" w:eastAsia="Calibri" w:hAnsi="Times New Roman" w:cs="Times New Roman"/>
          <w:b/>
          <w:shd w:val="clear" w:color="auto" w:fill="FFFFFF"/>
        </w:rPr>
        <w:t>ВАЖНО!</w:t>
      </w:r>
      <w:r w:rsidR="00CD22AE" w:rsidRPr="004B0D35">
        <w:rPr>
          <w:rFonts w:ascii="Times New Roman" w:eastAsia="Calibri" w:hAnsi="Times New Roman" w:cs="Times New Roman"/>
          <w:b/>
          <w:shd w:val="clear" w:color="auto" w:fill="FFFFFF"/>
        </w:rPr>
        <w:t xml:space="preserve"> </w:t>
      </w:r>
      <w:r w:rsidR="00CD22AE" w:rsidRPr="004B0D35">
        <w:rPr>
          <w:rFonts w:ascii="Times New Roman" w:eastAsia="Calibri" w:hAnsi="Times New Roman" w:cs="Times New Roman"/>
          <w:shd w:val="clear" w:color="auto" w:fill="FFFFFF"/>
        </w:rPr>
        <w:t xml:space="preserve">Рекомендуемое суточное потребление соли, </w:t>
      </w:r>
      <w:proofErr w:type="gramStart"/>
      <w:r w:rsidR="00CD22AE" w:rsidRPr="004B0D35">
        <w:rPr>
          <w:rFonts w:ascii="Times New Roman" w:eastAsia="Calibri" w:hAnsi="Times New Roman" w:cs="Times New Roman"/>
          <w:shd w:val="clear" w:color="auto" w:fill="FFFFFF"/>
        </w:rPr>
        <w:t>г</w:t>
      </w:r>
      <w:proofErr w:type="gramEnd"/>
    </w:p>
    <w:tbl>
      <w:tblPr>
        <w:tblStyle w:val="a9"/>
        <w:tblW w:w="0" w:type="auto"/>
        <w:jc w:val="center"/>
        <w:tblLook w:val="04A0" w:firstRow="1" w:lastRow="0" w:firstColumn="1" w:lastColumn="0" w:noHBand="0" w:noVBand="1"/>
      </w:tblPr>
      <w:tblGrid>
        <w:gridCol w:w="2257"/>
        <w:gridCol w:w="2257"/>
        <w:gridCol w:w="2257"/>
        <w:gridCol w:w="2257"/>
      </w:tblGrid>
      <w:tr w:rsidR="00CD22AE" w:rsidRPr="004B0D35" w:rsidTr="00697455">
        <w:trPr>
          <w:jc w:val="center"/>
        </w:trPr>
        <w:tc>
          <w:tcPr>
            <w:tcW w:w="2257" w:type="dxa"/>
            <w:shd w:val="clear" w:color="auto" w:fill="F2DBDB" w:themeFill="accent2" w:themeFillTint="33"/>
            <w:vAlign w:val="center"/>
          </w:tcPr>
          <w:p w:rsidR="00CD22AE" w:rsidRPr="004B0D35" w:rsidRDefault="00CD22AE" w:rsidP="006D4ADA">
            <w:pPr>
              <w:autoSpaceDE w:val="0"/>
              <w:autoSpaceDN w:val="0"/>
              <w:adjustRightInd w:val="0"/>
              <w:jc w:val="center"/>
              <w:rPr>
                <w:sz w:val="22"/>
                <w:szCs w:val="22"/>
              </w:rPr>
            </w:pPr>
            <w:r w:rsidRPr="004B0D35">
              <w:rPr>
                <w:sz w:val="22"/>
                <w:szCs w:val="22"/>
              </w:rPr>
              <w:t>Дети до 3 лет</w:t>
            </w:r>
          </w:p>
        </w:tc>
        <w:tc>
          <w:tcPr>
            <w:tcW w:w="2257" w:type="dxa"/>
            <w:shd w:val="clear" w:color="auto" w:fill="F2DBDB" w:themeFill="accent2" w:themeFillTint="33"/>
            <w:vAlign w:val="center"/>
          </w:tcPr>
          <w:p w:rsidR="00CD22AE" w:rsidRPr="004B0D35" w:rsidRDefault="00CD22AE" w:rsidP="006D4ADA">
            <w:pPr>
              <w:autoSpaceDE w:val="0"/>
              <w:autoSpaceDN w:val="0"/>
              <w:adjustRightInd w:val="0"/>
              <w:jc w:val="center"/>
              <w:rPr>
                <w:sz w:val="22"/>
                <w:szCs w:val="22"/>
              </w:rPr>
            </w:pPr>
            <w:r w:rsidRPr="004B0D35">
              <w:rPr>
                <w:sz w:val="22"/>
                <w:szCs w:val="22"/>
              </w:rPr>
              <w:t xml:space="preserve">Дети </w:t>
            </w:r>
            <w:r w:rsidR="00F40B2D" w:rsidRPr="004B0D35">
              <w:rPr>
                <w:sz w:val="22"/>
                <w:szCs w:val="22"/>
              </w:rPr>
              <w:t>до 11 лет</w:t>
            </w:r>
          </w:p>
        </w:tc>
        <w:tc>
          <w:tcPr>
            <w:tcW w:w="2257" w:type="dxa"/>
            <w:shd w:val="clear" w:color="auto" w:fill="F2DBDB" w:themeFill="accent2" w:themeFillTint="33"/>
            <w:vAlign w:val="center"/>
          </w:tcPr>
          <w:p w:rsidR="00CD22AE" w:rsidRPr="004B0D35" w:rsidRDefault="00CD22AE" w:rsidP="006D4ADA">
            <w:pPr>
              <w:autoSpaceDE w:val="0"/>
              <w:autoSpaceDN w:val="0"/>
              <w:adjustRightInd w:val="0"/>
              <w:jc w:val="center"/>
              <w:rPr>
                <w:sz w:val="22"/>
                <w:szCs w:val="22"/>
              </w:rPr>
            </w:pPr>
            <w:r w:rsidRPr="004B0D35">
              <w:rPr>
                <w:sz w:val="22"/>
                <w:szCs w:val="22"/>
              </w:rPr>
              <w:t>Подростки</w:t>
            </w:r>
          </w:p>
        </w:tc>
        <w:tc>
          <w:tcPr>
            <w:tcW w:w="2257" w:type="dxa"/>
            <w:shd w:val="clear" w:color="auto" w:fill="F2DBDB" w:themeFill="accent2" w:themeFillTint="33"/>
            <w:vAlign w:val="center"/>
          </w:tcPr>
          <w:p w:rsidR="00CD22AE" w:rsidRPr="004B0D35" w:rsidRDefault="00CD22AE" w:rsidP="006D4ADA">
            <w:pPr>
              <w:autoSpaceDE w:val="0"/>
              <w:autoSpaceDN w:val="0"/>
              <w:adjustRightInd w:val="0"/>
              <w:jc w:val="center"/>
              <w:rPr>
                <w:sz w:val="22"/>
                <w:szCs w:val="22"/>
              </w:rPr>
            </w:pPr>
            <w:r w:rsidRPr="004B0D35">
              <w:rPr>
                <w:sz w:val="22"/>
                <w:szCs w:val="22"/>
              </w:rPr>
              <w:t>Взрослые</w:t>
            </w:r>
          </w:p>
        </w:tc>
      </w:tr>
      <w:tr w:rsidR="00CD22AE" w:rsidRPr="004B0D35" w:rsidTr="00697455">
        <w:trPr>
          <w:trHeight w:val="769"/>
          <w:jc w:val="center"/>
        </w:trPr>
        <w:tc>
          <w:tcPr>
            <w:tcW w:w="2257" w:type="dxa"/>
            <w:vAlign w:val="center"/>
          </w:tcPr>
          <w:p w:rsidR="00CD22AE" w:rsidRPr="004B0D35" w:rsidRDefault="00B507CF" w:rsidP="006D4ADA">
            <w:pPr>
              <w:autoSpaceDE w:val="0"/>
              <w:autoSpaceDN w:val="0"/>
              <w:adjustRightInd w:val="0"/>
              <w:jc w:val="center"/>
              <w:rPr>
                <w:sz w:val="22"/>
                <w:szCs w:val="22"/>
              </w:rPr>
            </w:pPr>
            <w:r w:rsidRPr="004B0D35">
              <w:rPr>
                <w:sz w:val="22"/>
                <w:szCs w:val="22"/>
              </w:rPr>
              <w:t xml:space="preserve">Не более </w:t>
            </w:r>
            <w:r w:rsidR="00CD22AE" w:rsidRPr="004B0D35">
              <w:rPr>
                <w:sz w:val="22"/>
                <w:szCs w:val="22"/>
              </w:rPr>
              <w:t>2</w:t>
            </w:r>
          </w:p>
        </w:tc>
        <w:tc>
          <w:tcPr>
            <w:tcW w:w="2257" w:type="dxa"/>
            <w:vAlign w:val="center"/>
          </w:tcPr>
          <w:p w:rsidR="00CD22AE" w:rsidRPr="004B0D35" w:rsidRDefault="00B507CF" w:rsidP="006D4ADA">
            <w:pPr>
              <w:autoSpaceDE w:val="0"/>
              <w:autoSpaceDN w:val="0"/>
              <w:adjustRightInd w:val="0"/>
              <w:jc w:val="center"/>
              <w:rPr>
                <w:sz w:val="22"/>
                <w:szCs w:val="22"/>
              </w:rPr>
            </w:pPr>
            <w:r w:rsidRPr="004B0D35">
              <w:rPr>
                <w:sz w:val="22"/>
                <w:szCs w:val="22"/>
              </w:rPr>
              <w:t xml:space="preserve">Не более </w:t>
            </w:r>
            <w:r w:rsidR="00F40B2D" w:rsidRPr="004B0D35">
              <w:rPr>
                <w:sz w:val="22"/>
                <w:szCs w:val="22"/>
              </w:rPr>
              <w:t>6</w:t>
            </w:r>
          </w:p>
        </w:tc>
        <w:tc>
          <w:tcPr>
            <w:tcW w:w="2257" w:type="dxa"/>
            <w:vAlign w:val="center"/>
          </w:tcPr>
          <w:p w:rsidR="00CD22AE" w:rsidRPr="004B0D35" w:rsidRDefault="00B507CF" w:rsidP="006D4ADA">
            <w:pPr>
              <w:autoSpaceDE w:val="0"/>
              <w:autoSpaceDN w:val="0"/>
              <w:adjustRightInd w:val="0"/>
              <w:jc w:val="center"/>
              <w:rPr>
                <w:sz w:val="22"/>
                <w:szCs w:val="22"/>
              </w:rPr>
            </w:pPr>
            <w:r w:rsidRPr="004B0D35">
              <w:rPr>
                <w:sz w:val="22"/>
                <w:szCs w:val="22"/>
              </w:rPr>
              <w:t>Не более 7</w:t>
            </w:r>
          </w:p>
        </w:tc>
        <w:tc>
          <w:tcPr>
            <w:tcW w:w="2257" w:type="dxa"/>
            <w:vAlign w:val="center"/>
          </w:tcPr>
          <w:p w:rsidR="00CD22AE" w:rsidRPr="004B0D35" w:rsidRDefault="00F40B2D" w:rsidP="006D4ADA">
            <w:pPr>
              <w:autoSpaceDE w:val="0"/>
              <w:autoSpaceDN w:val="0"/>
              <w:adjustRightInd w:val="0"/>
              <w:jc w:val="center"/>
              <w:rPr>
                <w:sz w:val="22"/>
                <w:szCs w:val="22"/>
              </w:rPr>
            </w:pPr>
            <w:r w:rsidRPr="004B0D35">
              <w:rPr>
                <w:sz w:val="22"/>
                <w:szCs w:val="22"/>
              </w:rPr>
              <w:t>4-</w:t>
            </w:r>
            <w:r w:rsidR="00B507CF" w:rsidRPr="004B0D35">
              <w:rPr>
                <w:sz w:val="22"/>
                <w:szCs w:val="22"/>
              </w:rPr>
              <w:t>5</w:t>
            </w:r>
          </w:p>
        </w:tc>
      </w:tr>
    </w:tbl>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Соль не должна добавляться в пищу детей в возрасте 0–9 месяцев.</w:t>
      </w:r>
    </w:p>
    <w:p w:rsidR="00CD22AE" w:rsidRPr="004B0D35" w:rsidRDefault="00CD22AE" w:rsidP="006D4ADA">
      <w:pPr>
        <w:spacing w:after="0" w:line="240" w:lineRule="auto"/>
        <w:ind w:firstLine="709"/>
        <w:jc w:val="both"/>
        <w:rPr>
          <w:rFonts w:ascii="Times New Roman" w:eastAsia="Calibri" w:hAnsi="Times New Roman" w:cs="Times New Roman"/>
        </w:rPr>
      </w:pPr>
    </w:p>
    <w:p w:rsidR="00E51C18" w:rsidRPr="004B0D35"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b/>
        </w:rPr>
        <w:t>Сахар</w:t>
      </w:r>
    </w:p>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Потребление большого количества продуктов и напитков с добавлением сахара (</w:t>
      </w:r>
      <w:r w:rsidRPr="004B0D35">
        <w:rPr>
          <w:rFonts w:ascii="Times New Roman" w:eastAsia="Calibri" w:hAnsi="Times New Roman" w:cs="Times New Roman"/>
          <w:color w:val="000000"/>
          <w:shd w:val="clear" w:color="auto" w:fill="FFFFFF"/>
        </w:rPr>
        <w:t xml:space="preserve">сиропы, соки и </w:t>
      </w:r>
      <w:proofErr w:type="spellStart"/>
      <w:r w:rsidRPr="004B0D35">
        <w:rPr>
          <w:rFonts w:ascii="Times New Roman" w:eastAsia="Calibri" w:hAnsi="Times New Roman" w:cs="Times New Roman"/>
          <w:color w:val="000000"/>
          <w:shd w:val="clear" w:color="auto" w:fill="FFFFFF"/>
        </w:rPr>
        <w:t>смузи</w:t>
      </w:r>
      <w:proofErr w:type="spellEnd"/>
      <w:r w:rsidRPr="004B0D35">
        <w:rPr>
          <w:rFonts w:ascii="Times New Roman" w:eastAsia="Calibri" w:hAnsi="Times New Roman" w:cs="Times New Roman"/>
          <w:color w:val="000000"/>
          <w:shd w:val="clear" w:color="auto" w:fill="FFFFFF"/>
        </w:rPr>
        <w:t xml:space="preserve">, сладости, выпечка, безалкогольные </w:t>
      </w:r>
      <w:r w:rsidR="00F40B2D" w:rsidRPr="004B0D35">
        <w:rPr>
          <w:rFonts w:ascii="Times New Roman" w:eastAsia="Calibri" w:hAnsi="Times New Roman" w:cs="Times New Roman"/>
          <w:color w:val="000000"/>
          <w:shd w:val="clear" w:color="auto" w:fill="FFFFFF"/>
        </w:rPr>
        <w:t xml:space="preserve">газированные </w:t>
      </w:r>
      <w:r w:rsidRPr="004B0D35">
        <w:rPr>
          <w:rFonts w:ascii="Times New Roman" w:eastAsia="Calibri" w:hAnsi="Times New Roman" w:cs="Times New Roman"/>
          <w:color w:val="000000"/>
          <w:shd w:val="clear" w:color="auto" w:fill="FFFFFF"/>
        </w:rPr>
        <w:t>напитки, соусы</w:t>
      </w:r>
      <w:r w:rsidR="004821CF" w:rsidRPr="004B0D35">
        <w:rPr>
          <w:rFonts w:ascii="Times New Roman" w:eastAsia="Calibri" w:hAnsi="Times New Roman" w:cs="Times New Roman"/>
          <w:color w:val="000000"/>
          <w:shd w:val="clear" w:color="auto" w:fill="FFFFFF"/>
        </w:rPr>
        <w:t xml:space="preserve"> и др.</w:t>
      </w:r>
      <w:r w:rsidRPr="004B0D35">
        <w:rPr>
          <w:rFonts w:ascii="Times New Roman" w:eastAsia="Calibri" w:hAnsi="Times New Roman" w:cs="Times New Roman"/>
          <w:color w:val="000000"/>
          <w:shd w:val="clear" w:color="auto" w:fill="FFFFFF"/>
        </w:rPr>
        <w:t>)</w:t>
      </w:r>
      <w:r w:rsidRPr="004B0D35">
        <w:rPr>
          <w:rFonts w:ascii="Times New Roman" w:eastAsia="Calibri" w:hAnsi="Times New Roman" w:cs="Times New Roman"/>
        </w:rPr>
        <w:t xml:space="preserve"> связано с повышенным риском </w:t>
      </w:r>
      <w:r w:rsidR="00F40B2D" w:rsidRPr="004B0D35">
        <w:rPr>
          <w:rFonts w:ascii="Times New Roman" w:eastAsia="Calibri" w:hAnsi="Times New Roman" w:cs="Times New Roman"/>
        </w:rPr>
        <w:t xml:space="preserve">развития </w:t>
      </w:r>
      <w:r w:rsidR="00565F1B" w:rsidRPr="004B0D35">
        <w:rPr>
          <w:rFonts w:ascii="Times New Roman" w:eastAsia="Calibri" w:hAnsi="Times New Roman" w:cs="Times New Roman"/>
        </w:rPr>
        <w:t xml:space="preserve">ожирения и диабета 2 типа, а также </w:t>
      </w:r>
      <w:r w:rsidRPr="004B0D35">
        <w:rPr>
          <w:rFonts w:ascii="Times New Roman" w:eastAsia="Calibri" w:hAnsi="Times New Roman" w:cs="Times New Roman"/>
        </w:rPr>
        <w:t>возникновения кариеса, особенно у детей.</w:t>
      </w:r>
    </w:p>
    <w:p w:rsidR="00E51C18" w:rsidRPr="004B0D35" w:rsidRDefault="0083794F" w:rsidP="006D4ADA">
      <w:pPr>
        <w:spacing w:after="0" w:line="240" w:lineRule="auto"/>
        <w:ind w:firstLine="709"/>
        <w:jc w:val="both"/>
        <w:rPr>
          <w:rFonts w:ascii="Times New Roman" w:eastAsia="Calibri" w:hAnsi="Times New Roman" w:cs="Times New Roman"/>
          <w:color w:val="000000"/>
          <w:shd w:val="clear" w:color="auto" w:fill="FFFFFF"/>
        </w:rPr>
      </w:pPr>
      <w:r w:rsidRPr="004B0D35">
        <w:rPr>
          <w:rFonts w:ascii="Times New Roman" w:eastAsia="Calibri" w:hAnsi="Times New Roman" w:cs="Times New Roman"/>
          <w:color w:val="000000"/>
          <w:shd w:val="clear" w:color="auto" w:fill="FFFFFF"/>
        </w:rPr>
        <w:t>Всемирная организация здравоохранения (</w:t>
      </w:r>
      <w:r w:rsidR="00E51C18" w:rsidRPr="004B0D35">
        <w:rPr>
          <w:rFonts w:ascii="Times New Roman" w:eastAsia="Calibri" w:hAnsi="Times New Roman" w:cs="Times New Roman"/>
          <w:color w:val="000000"/>
          <w:shd w:val="clear" w:color="auto" w:fill="FFFFFF"/>
        </w:rPr>
        <w:t>ВОЗ</w:t>
      </w:r>
      <w:r w:rsidRPr="004B0D35">
        <w:rPr>
          <w:rFonts w:ascii="Times New Roman" w:eastAsia="Calibri" w:hAnsi="Times New Roman" w:cs="Times New Roman"/>
          <w:color w:val="000000"/>
          <w:shd w:val="clear" w:color="auto" w:fill="FFFFFF"/>
        </w:rPr>
        <w:t>)</w:t>
      </w:r>
      <w:r w:rsidR="00E51C18" w:rsidRPr="004B0D35">
        <w:rPr>
          <w:rFonts w:ascii="Times New Roman" w:eastAsia="Calibri" w:hAnsi="Times New Roman" w:cs="Times New Roman"/>
          <w:color w:val="000000"/>
          <w:shd w:val="clear" w:color="auto" w:fill="FFFFFF"/>
        </w:rPr>
        <w:t xml:space="preserve"> </w:t>
      </w:r>
      <w:r w:rsidR="00E51C18" w:rsidRPr="004B0D35">
        <w:rPr>
          <w:rFonts w:ascii="Times New Roman" w:eastAsia="Calibri" w:hAnsi="Times New Roman" w:cs="Times New Roman"/>
          <w:shd w:val="clear" w:color="auto" w:fill="FFFFFF"/>
        </w:rPr>
        <w:t>призывает</w:t>
      </w:r>
      <w:r w:rsidR="00E51C18" w:rsidRPr="004B0D35">
        <w:rPr>
          <w:rFonts w:ascii="Times New Roman" w:eastAsia="Calibri" w:hAnsi="Times New Roman" w:cs="Times New Roman"/>
          <w:color w:val="000000"/>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w:t>
      </w:r>
      <w:proofErr w:type="gramStart"/>
      <w:r w:rsidR="00E51C18" w:rsidRPr="004B0D35">
        <w:rPr>
          <w:rFonts w:ascii="Times New Roman" w:eastAsia="Calibri" w:hAnsi="Times New Roman" w:cs="Times New Roman"/>
          <w:color w:val="000000"/>
          <w:shd w:val="clear" w:color="auto" w:fill="FFFFFF"/>
        </w:rPr>
        <w:t>исключить сахар из питания нет</w:t>
      </w:r>
      <w:proofErr w:type="gramEnd"/>
      <w:r w:rsidR="00E51C18" w:rsidRPr="004B0D35">
        <w:rPr>
          <w:rFonts w:ascii="Times New Roman" w:eastAsia="Calibri" w:hAnsi="Times New Roman" w:cs="Times New Roman"/>
          <w:color w:val="000000"/>
          <w:shd w:val="clear" w:color="auto" w:fill="FFFFFF"/>
        </w:rPr>
        <w:t>.</w:t>
      </w:r>
    </w:p>
    <w:p w:rsidR="00B507CF" w:rsidRPr="004B0D35" w:rsidRDefault="00B507CF" w:rsidP="006D4ADA">
      <w:pPr>
        <w:tabs>
          <w:tab w:val="left" w:pos="851"/>
        </w:tabs>
        <w:spacing w:after="0" w:line="240" w:lineRule="auto"/>
        <w:jc w:val="both"/>
        <w:rPr>
          <w:rFonts w:ascii="Times New Roman" w:eastAsia="Calibri" w:hAnsi="Times New Roman" w:cs="Times New Roman"/>
          <w:shd w:val="clear" w:color="auto" w:fill="FFFFFF"/>
        </w:rPr>
      </w:pPr>
      <w:r w:rsidRPr="004B0D35">
        <w:rPr>
          <w:rFonts w:ascii="Times New Roman" w:eastAsia="Calibri" w:hAnsi="Times New Roman" w:cs="Times New Roman"/>
          <w:b/>
          <w:shd w:val="clear" w:color="auto" w:fill="FFFFFF"/>
        </w:rPr>
        <w:t xml:space="preserve">ВАЖНО! </w:t>
      </w:r>
      <w:r w:rsidRPr="004B0D35">
        <w:rPr>
          <w:rFonts w:ascii="Times New Roman" w:eastAsia="Calibri" w:hAnsi="Times New Roman" w:cs="Times New Roman"/>
          <w:shd w:val="clear" w:color="auto" w:fill="FFFFFF"/>
        </w:rPr>
        <w:t xml:space="preserve">Рекомендуемое суточное потребление сахара, </w:t>
      </w:r>
      <w:proofErr w:type="gramStart"/>
      <w:r w:rsidRPr="004B0D35">
        <w:rPr>
          <w:rFonts w:ascii="Times New Roman" w:eastAsia="Calibri" w:hAnsi="Times New Roman" w:cs="Times New Roman"/>
          <w:shd w:val="clear" w:color="auto" w:fill="FFFFFF"/>
        </w:rPr>
        <w:t>г</w:t>
      </w:r>
      <w:proofErr w:type="gramEnd"/>
    </w:p>
    <w:tbl>
      <w:tblPr>
        <w:tblStyle w:val="a9"/>
        <w:tblW w:w="0" w:type="auto"/>
        <w:jc w:val="center"/>
        <w:tblLook w:val="04A0" w:firstRow="1" w:lastRow="0" w:firstColumn="1" w:lastColumn="0" w:noHBand="0" w:noVBand="1"/>
      </w:tblPr>
      <w:tblGrid>
        <w:gridCol w:w="2257"/>
        <w:gridCol w:w="2257"/>
        <w:gridCol w:w="2257"/>
        <w:gridCol w:w="2257"/>
      </w:tblGrid>
      <w:tr w:rsidR="00B507CF" w:rsidRPr="004B0D35" w:rsidTr="00697455">
        <w:trPr>
          <w:jc w:val="center"/>
        </w:trPr>
        <w:tc>
          <w:tcPr>
            <w:tcW w:w="2257" w:type="dxa"/>
            <w:shd w:val="clear" w:color="auto" w:fill="F2DBDB" w:themeFill="accent2" w:themeFillTint="33"/>
            <w:vAlign w:val="center"/>
          </w:tcPr>
          <w:p w:rsidR="00B507CF" w:rsidRPr="004B0D35" w:rsidRDefault="00B507CF" w:rsidP="006D4ADA">
            <w:pPr>
              <w:autoSpaceDE w:val="0"/>
              <w:autoSpaceDN w:val="0"/>
              <w:adjustRightInd w:val="0"/>
              <w:jc w:val="center"/>
              <w:rPr>
                <w:sz w:val="22"/>
                <w:szCs w:val="22"/>
              </w:rPr>
            </w:pPr>
            <w:r w:rsidRPr="004B0D35">
              <w:rPr>
                <w:sz w:val="22"/>
                <w:szCs w:val="22"/>
              </w:rPr>
              <w:t>Дети до 3 лет</w:t>
            </w:r>
          </w:p>
        </w:tc>
        <w:tc>
          <w:tcPr>
            <w:tcW w:w="2257" w:type="dxa"/>
            <w:shd w:val="clear" w:color="auto" w:fill="F2DBDB" w:themeFill="accent2" w:themeFillTint="33"/>
            <w:vAlign w:val="center"/>
          </w:tcPr>
          <w:p w:rsidR="00B507CF" w:rsidRPr="004B0D35" w:rsidRDefault="00B507CF" w:rsidP="006D4ADA">
            <w:pPr>
              <w:autoSpaceDE w:val="0"/>
              <w:autoSpaceDN w:val="0"/>
              <w:adjustRightInd w:val="0"/>
              <w:jc w:val="center"/>
              <w:rPr>
                <w:sz w:val="22"/>
                <w:szCs w:val="22"/>
              </w:rPr>
            </w:pPr>
            <w:r w:rsidRPr="004B0D35">
              <w:rPr>
                <w:sz w:val="22"/>
                <w:szCs w:val="22"/>
              </w:rPr>
              <w:t xml:space="preserve">Дети </w:t>
            </w:r>
            <w:r w:rsidR="00F40B2D" w:rsidRPr="004B0D35">
              <w:rPr>
                <w:sz w:val="22"/>
                <w:szCs w:val="22"/>
              </w:rPr>
              <w:t>до 11 лет</w:t>
            </w:r>
          </w:p>
        </w:tc>
        <w:tc>
          <w:tcPr>
            <w:tcW w:w="2257" w:type="dxa"/>
            <w:shd w:val="clear" w:color="auto" w:fill="F2DBDB" w:themeFill="accent2" w:themeFillTint="33"/>
            <w:vAlign w:val="center"/>
          </w:tcPr>
          <w:p w:rsidR="00B507CF" w:rsidRPr="004B0D35" w:rsidRDefault="00B507CF" w:rsidP="006D4ADA">
            <w:pPr>
              <w:autoSpaceDE w:val="0"/>
              <w:autoSpaceDN w:val="0"/>
              <w:adjustRightInd w:val="0"/>
              <w:jc w:val="center"/>
              <w:rPr>
                <w:sz w:val="22"/>
                <w:szCs w:val="22"/>
              </w:rPr>
            </w:pPr>
            <w:r w:rsidRPr="004B0D35">
              <w:rPr>
                <w:sz w:val="22"/>
                <w:szCs w:val="22"/>
              </w:rPr>
              <w:t>Подростки</w:t>
            </w:r>
          </w:p>
        </w:tc>
        <w:tc>
          <w:tcPr>
            <w:tcW w:w="2257" w:type="dxa"/>
            <w:shd w:val="clear" w:color="auto" w:fill="F2DBDB" w:themeFill="accent2" w:themeFillTint="33"/>
            <w:vAlign w:val="center"/>
          </w:tcPr>
          <w:p w:rsidR="00B507CF" w:rsidRPr="004B0D35" w:rsidRDefault="00B507CF" w:rsidP="006D4ADA">
            <w:pPr>
              <w:autoSpaceDE w:val="0"/>
              <w:autoSpaceDN w:val="0"/>
              <w:adjustRightInd w:val="0"/>
              <w:jc w:val="center"/>
              <w:rPr>
                <w:sz w:val="22"/>
                <w:szCs w:val="22"/>
              </w:rPr>
            </w:pPr>
            <w:r w:rsidRPr="004B0D35">
              <w:rPr>
                <w:sz w:val="22"/>
                <w:szCs w:val="22"/>
              </w:rPr>
              <w:t>Взрослые</w:t>
            </w:r>
          </w:p>
        </w:tc>
      </w:tr>
      <w:tr w:rsidR="00B507CF" w:rsidRPr="004B0D35" w:rsidTr="00697455">
        <w:trPr>
          <w:trHeight w:val="769"/>
          <w:jc w:val="center"/>
        </w:trPr>
        <w:tc>
          <w:tcPr>
            <w:tcW w:w="2257" w:type="dxa"/>
            <w:vAlign w:val="center"/>
          </w:tcPr>
          <w:p w:rsidR="00B507CF" w:rsidRPr="004B0D35" w:rsidRDefault="00F40B2D" w:rsidP="006D4ADA">
            <w:pPr>
              <w:autoSpaceDE w:val="0"/>
              <w:autoSpaceDN w:val="0"/>
              <w:adjustRightInd w:val="0"/>
              <w:jc w:val="center"/>
              <w:rPr>
                <w:sz w:val="22"/>
                <w:szCs w:val="22"/>
              </w:rPr>
            </w:pPr>
            <w:r w:rsidRPr="004B0D35">
              <w:rPr>
                <w:sz w:val="22"/>
                <w:szCs w:val="22"/>
              </w:rPr>
              <w:t>37</w:t>
            </w:r>
          </w:p>
        </w:tc>
        <w:tc>
          <w:tcPr>
            <w:tcW w:w="2257" w:type="dxa"/>
            <w:vAlign w:val="center"/>
          </w:tcPr>
          <w:p w:rsidR="00B507CF" w:rsidRPr="004B0D35" w:rsidRDefault="00F40B2D" w:rsidP="006D4ADA">
            <w:pPr>
              <w:autoSpaceDE w:val="0"/>
              <w:autoSpaceDN w:val="0"/>
              <w:adjustRightInd w:val="0"/>
              <w:jc w:val="center"/>
              <w:rPr>
                <w:sz w:val="22"/>
                <w:szCs w:val="22"/>
              </w:rPr>
            </w:pPr>
            <w:r w:rsidRPr="004B0D35">
              <w:rPr>
                <w:sz w:val="22"/>
                <w:szCs w:val="22"/>
              </w:rPr>
              <w:t>40-47</w:t>
            </w:r>
          </w:p>
        </w:tc>
        <w:tc>
          <w:tcPr>
            <w:tcW w:w="2257" w:type="dxa"/>
            <w:vAlign w:val="center"/>
          </w:tcPr>
          <w:p w:rsidR="00B507CF" w:rsidRPr="004B0D35" w:rsidRDefault="00F40B2D" w:rsidP="006D4ADA">
            <w:pPr>
              <w:autoSpaceDE w:val="0"/>
              <w:autoSpaceDN w:val="0"/>
              <w:adjustRightInd w:val="0"/>
              <w:jc w:val="center"/>
              <w:rPr>
                <w:sz w:val="22"/>
                <w:szCs w:val="22"/>
              </w:rPr>
            </w:pPr>
            <w:r w:rsidRPr="004B0D35">
              <w:rPr>
                <w:sz w:val="22"/>
                <w:szCs w:val="22"/>
              </w:rPr>
              <w:t>45</w:t>
            </w:r>
          </w:p>
        </w:tc>
        <w:tc>
          <w:tcPr>
            <w:tcW w:w="2257" w:type="dxa"/>
            <w:vAlign w:val="center"/>
          </w:tcPr>
          <w:p w:rsidR="00B507CF" w:rsidRPr="004B0D35" w:rsidRDefault="00F40B2D" w:rsidP="006D4ADA">
            <w:pPr>
              <w:autoSpaceDE w:val="0"/>
              <w:autoSpaceDN w:val="0"/>
              <w:adjustRightInd w:val="0"/>
              <w:jc w:val="center"/>
              <w:rPr>
                <w:sz w:val="22"/>
                <w:szCs w:val="22"/>
              </w:rPr>
            </w:pPr>
            <w:r w:rsidRPr="004B0D35">
              <w:rPr>
                <w:sz w:val="22"/>
                <w:szCs w:val="22"/>
              </w:rPr>
              <w:t>24</w:t>
            </w:r>
          </w:p>
        </w:tc>
      </w:tr>
    </w:tbl>
    <w:p w:rsidR="00B507CF" w:rsidRPr="004B0D35" w:rsidRDefault="00B507CF" w:rsidP="006D4ADA">
      <w:pPr>
        <w:spacing w:after="0" w:line="240" w:lineRule="auto"/>
        <w:ind w:firstLine="709"/>
        <w:jc w:val="both"/>
        <w:rPr>
          <w:rFonts w:ascii="Times New Roman" w:eastAsia="Calibri" w:hAnsi="Times New Roman" w:cs="Times New Roman"/>
          <w:color w:val="000000"/>
          <w:shd w:val="clear" w:color="auto" w:fill="FFFFFF"/>
        </w:rPr>
      </w:pPr>
    </w:p>
    <w:p w:rsidR="00E51C18" w:rsidRPr="004B0D35" w:rsidRDefault="00E51C18" w:rsidP="006D4ADA">
      <w:pPr>
        <w:pStyle w:val="a8"/>
        <w:numPr>
          <w:ilvl w:val="0"/>
          <w:numId w:val="16"/>
        </w:numPr>
        <w:spacing w:after="0" w:line="240" w:lineRule="auto"/>
        <w:contextualSpacing w:val="0"/>
        <w:jc w:val="both"/>
        <w:rPr>
          <w:rFonts w:ascii="Times New Roman" w:eastAsia="Calibri" w:hAnsi="Times New Roman" w:cs="Times New Roman"/>
        </w:rPr>
      </w:pPr>
      <w:proofErr w:type="spellStart"/>
      <w:r w:rsidRPr="004B0D35">
        <w:rPr>
          <w:rFonts w:ascii="Times New Roman" w:eastAsia="Calibri" w:hAnsi="Times New Roman" w:cs="Times New Roman"/>
          <w:b/>
        </w:rPr>
        <w:t>Трансжиры</w:t>
      </w:r>
      <w:proofErr w:type="spellEnd"/>
    </w:p>
    <w:tbl>
      <w:tblPr>
        <w:tblStyle w:val="a9"/>
        <w:tblW w:w="0" w:type="auto"/>
        <w:tblInd w:w="108" w:type="dxa"/>
        <w:tblLook w:val="04A0" w:firstRow="1" w:lastRow="0" w:firstColumn="1" w:lastColumn="0" w:noHBand="0" w:noVBand="1"/>
      </w:tblPr>
      <w:tblGrid>
        <w:gridCol w:w="3402"/>
        <w:gridCol w:w="6628"/>
      </w:tblGrid>
      <w:tr w:rsidR="00F40B2D" w:rsidRPr="004B0D35" w:rsidTr="005C3539">
        <w:tc>
          <w:tcPr>
            <w:tcW w:w="10030" w:type="dxa"/>
            <w:gridSpan w:val="2"/>
            <w:tcBorders>
              <w:top w:val="nil"/>
              <w:left w:val="nil"/>
              <w:right w:val="nil"/>
            </w:tcBorders>
          </w:tcPr>
          <w:p w:rsidR="00F40B2D" w:rsidRPr="004B0D35" w:rsidRDefault="00F40B2D" w:rsidP="006D4ADA">
            <w:pPr>
              <w:jc w:val="both"/>
              <w:rPr>
                <w:sz w:val="22"/>
                <w:szCs w:val="22"/>
              </w:rPr>
            </w:pPr>
            <w:proofErr w:type="spellStart"/>
            <w:r w:rsidRPr="004B0D35">
              <w:rPr>
                <w:sz w:val="22"/>
                <w:szCs w:val="22"/>
              </w:rPr>
              <w:t>Трансжиры</w:t>
            </w:r>
            <w:proofErr w:type="spellEnd"/>
            <w:r w:rsidRPr="004B0D35">
              <w:rPr>
                <w:i/>
                <w:sz w:val="22"/>
                <w:szCs w:val="22"/>
              </w:rPr>
              <w:t xml:space="preserve"> </w:t>
            </w:r>
            <w:r w:rsidRPr="004B0D35">
              <w:rPr>
                <w:sz w:val="22"/>
                <w:szCs w:val="22"/>
              </w:rPr>
              <w:t xml:space="preserve">— ненасыщенные жирные кислоты природного или промышленного происхождения. </w:t>
            </w:r>
          </w:p>
        </w:tc>
      </w:tr>
      <w:tr w:rsidR="00F40B2D" w:rsidRPr="004B0D35" w:rsidTr="008D44BB">
        <w:trPr>
          <w:trHeight w:val="2504"/>
        </w:trPr>
        <w:tc>
          <w:tcPr>
            <w:tcW w:w="3402" w:type="dxa"/>
            <w:vAlign w:val="center"/>
          </w:tcPr>
          <w:p w:rsidR="00F40B2D" w:rsidRPr="004B0D35" w:rsidRDefault="00565F1B" w:rsidP="006D4ADA">
            <w:pPr>
              <w:rPr>
                <w:rFonts w:eastAsia="Calibri"/>
                <w:sz w:val="22"/>
                <w:szCs w:val="22"/>
              </w:rPr>
            </w:pPr>
            <w:proofErr w:type="spellStart"/>
            <w:r w:rsidRPr="004B0D35">
              <w:rPr>
                <w:sz w:val="22"/>
                <w:szCs w:val="22"/>
              </w:rPr>
              <w:t>иродные</w:t>
            </w:r>
            <w:proofErr w:type="spellEnd"/>
            <w:r w:rsidRPr="004B0D35">
              <w:rPr>
                <w:sz w:val="22"/>
                <w:szCs w:val="22"/>
              </w:rPr>
              <w:t xml:space="preserve"> – образуются в процессе жизни жвачных животных (коров и овец).</w:t>
            </w:r>
          </w:p>
        </w:tc>
        <w:tc>
          <w:tcPr>
            <w:tcW w:w="6628" w:type="dxa"/>
            <w:vAlign w:val="center"/>
          </w:tcPr>
          <w:p w:rsidR="00F40B2D" w:rsidRPr="004B0D35" w:rsidRDefault="00565F1B" w:rsidP="006D4ADA">
            <w:pPr>
              <w:jc w:val="both"/>
              <w:rPr>
                <w:sz w:val="22"/>
                <w:szCs w:val="22"/>
              </w:rPr>
            </w:pPr>
            <w:proofErr w:type="gramStart"/>
            <w:r w:rsidRPr="004B0D35">
              <w:rPr>
                <w:sz w:val="22"/>
                <w:szCs w:val="22"/>
              </w:rPr>
              <w:t>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гидрогенизированного» масла.</w:t>
            </w:r>
            <w:proofErr w:type="gramEnd"/>
          </w:p>
        </w:tc>
      </w:tr>
    </w:tbl>
    <w:p w:rsidR="00E51C18"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lastRenderedPageBreak/>
        <w:t xml:space="preserve">Неумеренное потребление </w:t>
      </w:r>
      <w:proofErr w:type="spellStart"/>
      <w:r w:rsidRPr="004B0D35">
        <w:rPr>
          <w:rFonts w:ascii="Times New Roman" w:eastAsia="Calibri" w:hAnsi="Times New Roman" w:cs="Times New Roman"/>
        </w:rPr>
        <w:t>трансжиров</w:t>
      </w:r>
      <w:proofErr w:type="spellEnd"/>
      <w:r w:rsidRPr="004B0D35">
        <w:rPr>
          <w:rFonts w:ascii="Times New Roman" w:eastAsia="Calibri" w:hAnsi="Times New Roman" w:cs="Times New Roman"/>
        </w:rPr>
        <w:t xml:space="preserve"> </w:t>
      </w:r>
      <w:r w:rsidR="00D17444" w:rsidRPr="004B0D35">
        <w:rPr>
          <w:rFonts w:ascii="Times New Roman" w:hAnsi="Times New Roman" w:cs="Times New Roman"/>
        </w:rPr>
        <w:t xml:space="preserve">ведет к подъему уровня холестерина в крови, что может иметь результатом </w:t>
      </w:r>
      <w:r w:rsidR="006C0B6C" w:rsidRPr="004B0D35">
        <w:rPr>
          <w:rFonts w:ascii="Times New Roman" w:hAnsi="Times New Roman" w:cs="Times New Roman"/>
        </w:rPr>
        <w:t>сужение просвета</w:t>
      </w:r>
      <w:r w:rsidR="00D17444" w:rsidRPr="004B0D35">
        <w:rPr>
          <w:rFonts w:ascii="Times New Roman" w:hAnsi="Times New Roman" w:cs="Times New Roman"/>
        </w:rPr>
        <w:t xml:space="preserve"> артерии, </w:t>
      </w:r>
      <w:r w:rsidR="006C0B6C" w:rsidRPr="004B0D35">
        <w:rPr>
          <w:rFonts w:ascii="Times New Roman" w:hAnsi="Times New Roman" w:cs="Times New Roman"/>
        </w:rPr>
        <w:t xml:space="preserve">а затем развитие </w:t>
      </w:r>
      <w:r w:rsidR="00D17444" w:rsidRPr="004B0D35">
        <w:rPr>
          <w:rFonts w:ascii="Times New Roman" w:hAnsi="Times New Roman" w:cs="Times New Roman"/>
        </w:rPr>
        <w:t>инсульт</w:t>
      </w:r>
      <w:r w:rsidR="006C0B6C" w:rsidRPr="004B0D35">
        <w:rPr>
          <w:rFonts w:ascii="Times New Roman" w:hAnsi="Times New Roman" w:cs="Times New Roman"/>
        </w:rPr>
        <w:t>а</w:t>
      </w:r>
      <w:r w:rsidR="00D17444" w:rsidRPr="004B0D35">
        <w:rPr>
          <w:rFonts w:ascii="Times New Roman" w:hAnsi="Times New Roman" w:cs="Times New Roman"/>
        </w:rPr>
        <w:t xml:space="preserve"> или инфаркт</w:t>
      </w:r>
      <w:r w:rsidR="006C0B6C" w:rsidRPr="004B0D35">
        <w:rPr>
          <w:rFonts w:ascii="Times New Roman" w:hAnsi="Times New Roman" w:cs="Times New Roman"/>
        </w:rPr>
        <w:t>а</w:t>
      </w:r>
      <w:r w:rsidR="00D17444" w:rsidRPr="004B0D35">
        <w:rPr>
          <w:rFonts w:ascii="Times New Roman" w:hAnsi="Times New Roman" w:cs="Times New Roman"/>
        </w:rPr>
        <w:t>.</w:t>
      </w:r>
      <w:r w:rsidR="006C0B6C" w:rsidRPr="004B0D35">
        <w:rPr>
          <w:rFonts w:ascii="Times New Roman" w:hAnsi="Times New Roman" w:cs="Times New Roman"/>
        </w:rPr>
        <w:t xml:space="preserve"> Другими словами, избыток таких жиров </w:t>
      </w:r>
      <w:r w:rsidRPr="004B0D35">
        <w:rPr>
          <w:rFonts w:ascii="Times New Roman" w:eastAsia="Calibri" w:hAnsi="Times New Roman" w:cs="Times New Roman"/>
        </w:rPr>
        <w:t>повышает риск смерти от любых причин на 34%, смерти от ишемической болезни сердца — на 28% и развития ишемической болезни сердца — на 21%.</w:t>
      </w:r>
    </w:p>
    <w:p w:rsidR="008D44BB" w:rsidRPr="004B0D35" w:rsidRDefault="00E51C18"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Группы международных экспертов и органы общественного здравоохранения рекомендуют ограничить потребление </w:t>
      </w:r>
      <w:proofErr w:type="spellStart"/>
      <w:r w:rsidRPr="004B0D35">
        <w:rPr>
          <w:rFonts w:ascii="Times New Roman" w:eastAsia="Calibri" w:hAnsi="Times New Roman" w:cs="Times New Roman"/>
        </w:rPr>
        <w:t>трансжиров</w:t>
      </w:r>
      <w:proofErr w:type="spellEnd"/>
      <w:r w:rsidRPr="004B0D35">
        <w:rPr>
          <w:rFonts w:ascii="Times New Roman" w:eastAsia="Calibri" w:hAnsi="Times New Roman" w:cs="Times New Roman"/>
        </w:rPr>
        <w:t xml:space="preserve"> (промышленного производства и природных) до уровня </w:t>
      </w:r>
    </w:p>
    <w:p w:rsidR="00E51C18" w:rsidRPr="004B0D35" w:rsidRDefault="00E51C18" w:rsidP="006D4ADA">
      <w:pPr>
        <w:pStyle w:val="a8"/>
        <w:numPr>
          <w:ilvl w:val="0"/>
          <w:numId w:val="14"/>
        </w:numPr>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rPr>
        <w:t>менее 1% от общего энергопотребления, что соответствует менее чем 2,2 г в день при рационе, составляющем 2 000 калорий.</w:t>
      </w:r>
    </w:p>
    <w:p w:rsidR="004C5EBD" w:rsidRPr="004B0D35" w:rsidRDefault="004C5EBD" w:rsidP="006D4ADA">
      <w:pPr>
        <w:spacing w:after="0" w:line="240" w:lineRule="auto"/>
        <w:ind w:firstLine="709"/>
        <w:jc w:val="both"/>
        <w:rPr>
          <w:rFonts w:ascii="Times New Roman" w:eastAsia="Calibri" w:hAnsi="Times New Roman" w:cs="Times New Roman"/>
        </w:rPr>
      </w:pPr>
    </w:p>
    <w:tbl>
      <w:tblPr>
        <w:tblStyle w:val="a9"/>
        <w:tblW w:w="0" w:type="auto"/>
        <w:tblLook w:val="04A0" w:firstRow="1" w:lastRow="0" w:firstColumn="1" w:lastColumn="0" w:noHBand="0" w:noVBand="1"/>
      </w:tblPr>
      <w:tblGrid>
        <w:gridCol w:w="9571"/>
      </w:tblGrid>
      <w:tr w:rsidR="005C3539" w:rsidRPr="004B0D35" w:rsidTr="008D44BB">
        <w:trPr>
          <w:trHeight w:val="477"/>
        </w:trPr>
        <w:tc>
          <w:tcPr>
            <w:tcW w:w="9571" w:type="dxa"/>
            <w:tcBorders>
              <w:left w:val="nil"/>
              <w:right w:val="nil"/>
            </w:tcBorders>
            <w:vAlign w:val="center"/>
          </w:tcPr>
          <w:p w:rsidR="005C3539" w:rsidRPr="004B0D35" w:rsidRDefault="005C3539"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E51C18" w:rsidRPr="004B0D35" w:rsidRDefault="00E51C18" w:rsidP="006D4ADA">
      <w:pPr>
        <w:spacing w:after="0" w:line="240" w:lineRule="auto"/>
        <w:jc w:val="both"/>
        <w:rPr>
          <w:rFonts w:ascii="Times New Roman" w:eastAsia="Calibri" w:hAnsi="Times New Roman" w:cs="Times New Roman"/>
          <w:b/>
          <w:color w:val="0070C0"/>
        </w:rPr>
      </w:pPr>
    </w:p>
    <w:p w:rsidR="005C3539" w:rsidRPr="004B0D35" w:rsidRDefault="005C3539" w:rsidP="006D4ADA">
      <w:pPr>
        <w:numPr>
          <w:ilvl w:val="0"/>
          <w:numId w:val="12"/>
        </w:numPr>
        <w:spacing w:after="0" w:line="240" w:lineRule="auto"/>
        <w:jc w:val="both"/>
        <w:rPr>
          <w:rFonts w:ascii="Times New Roman" w:eastAsia="Calibri" w:hAnsi="Times New Roman" w:cs="Times New Roman"/>
        </w:rPr>
      </w:pPr>
      <w:r w:rsidRPr="004B0D35">
        <w:rPr>
          <w:rFonts w:ascii="Times New Roman" w:eastAsia="Calibri" w:hAnsi="Times New Roman" w:cs="Times New Roman"/>
        </w:rPr>
        <w:t xml:space="preserve">Рассчитать суточную норму калорий (формула </w:t>
      </w:r>
      <w:proofErr w:type="spellStart"/>
      <w:r w:rsidRPr="004B0D35">
        <w:rPr>
          <w:rFonts w:ascii="Times New Roman" w:eastAsia="Calibri" w:hAnsi="Times New Roman" w:cs="Times New Roman"/>
        </w:rPr>
        <w:t>Миффлина</w:t>
      </w:r>
      <w:proofErr w:type="spellEnd"/>
      <w:r w:rsidRPr="004B0D35">
        <w:rPr>
          <w:rFonts w:ascii="Times New Roman" w:eastAsia="Calibri" w:hAnsi="Times New Roman" w:cs="Times New Roman"/>
        </w:rPr>
        <w:t xml:space="preserve"> – Сан </w:t>
      </w:r>
      <w:proofErr w:type="spellStart"/>
      <w:r w:rsidRPr="004B0D35">
        <w:rPr>
          <w:rFonts w:ascii="Times New Roman" w:eastAsia="Calibri" w:hAnsi="Times New Roman" w:cs="Times New Roman"/>
        </w:rPr>
        <w:t>Жеора</w:t>
      </w:r>
      <w:proofErr w:type="spellEnd"/>
      <w:r w:rsidRPr="004B0D35">
        <w:rPr>
          <w:rFonts w:ascii="Times New Roman" w:eastAsia="Calibri" w:hAnsi="Times New Roman" w:cs="Times New Roman"/>
        </w:rPr>
        <w:t>)</w:t>
      </w:r>
    </w:p>
    <w:p w:rsidR="005C3539" w:rsidRPr="004B0D35" w:rsidRDefault="005C3539" w:rsidP="006D4ADA">
      <w:pPr>
        <w:spacing w:after="0" w:line="240" w:lineRule="auto"/>
        <w:ind w:left="720"/>
        <w:jc w:val="both"/>
        <w:rPr>
          <w:rFonts w:ascii="Times New Roman" w:eastAsia="Calibri" w:hAnsi="Times New Roman" w:cs="Times New Roman"/>
        </w:rPr>
      </w:pPr>
    </w:p>
    <w:p w:rsidR="00E51C18" w:rsidRPr="004B0D35" w:rsidRDefault="00E51C18" w:rsidP="006D4ADA">
      <w:pPr>
        <w:numPr>
          <w:ilvl w:val="0"/>
          <w:numId w:val="12"/>
        </w:numPr>
        <w:spacing w:after="0" w:line="240" w:lineRule="auto"/>
        <w:jc w:val="both"/>
        <w:rPr>
          <w:rFonts w:ascii="Times New Roman" w:eastAsia="Calibri" w:hAnsi="Times New Roman" w:cs="Times New Roman"/>
        </w:rPr>
      </w:pPr>
      <w:r w:rsidRPr="004B0D35">
        <w:rPr>
          <w:rFonts w:ascii="Times New Roman" w:eastAsia="Calibri" w:hAnsi="Times New Roman" w:cs="Times New Roman"/>
        </w:rPr>
        <w:t xml:space="preserve">Рассчитать </w:t>
      </w:r>
      <w:proofErr w:type="gramStart"/>
      <w:r w:rsidRPr="004B0D35">
        <w:rPr>
          <w:rFonts w:ascii="Times New Roman" w:eastAsia="Calibri" w:hAnsi="Times New Roman" w:cs="Times New Roman"/>
        </w:rPr>
        <w:t>свой</w:t>
      </w:r>
      <w:proofErr w:type="gramEnd"/>
      <w:r w:rsidRPr="004B0D35">
        <w:rPr>
          <w:rFonts w:ascii="Times New Roman" w:eastAsia="Calibri" w:hAnsi="Times New Roman" w:cs="Times New Roman"/>
        </w:rPr>
        <w:t xml:space="preserve"> ИМТ</w:t>
      </w:r>
      <w:r w:rsidR="005C3539" w:rsidRPr="004B0D35">
        <w:rPr>
          <w:rFonts w:ascii="Times New Roman" w:eastAsia="Calibri" w:hAnsi="Times New Roman" w:cs="Times New Roman"/>
        </w:rPr>
        <w:t xml:space="preserve"> (</w:t>
      </w:r>
      <w:r w:rsidR="005B0D85" w:rsidRPr="004B0D35">
        <w:rPr>
          <w:rFonts w:ascii="Times New Roman" w:eastAsia="Calibri" w:hAnsi="Times New Roman" w:cs="Times New Roman"/>
        </w:rPr>
        <w:t>по двум формулам</w:t>
      </w:r>
      <w:r w:rsidR="005C3539" w:rsidRPr="004B0D35">
        <w:rPr>
          <w:rFonts w:ascii="Times New Roman" w:eastAsia="Calibri" w:hAnsi="Times New Roman" w:cs="Times New Roman"/>
        </w:rPr>
        <w:t>)</w:t>
      </w:r>
      <w:r w:rsidRPr="004B0D35">
        <w:rPr>
          <w:rFonts w:ascii="Times New Roman" w:eastAsia="Calibri" w:hAnsi="Times New Roman" w:cs="Times New Roman"/>
        </w:rPr>
        <w:t>.</w:t>
      </w:r>
      <w:r w:rsidR="005C3539" w:rsidRPr="004B0D35">
        <w:rPr>
          <w:rFonts w:ascii="Times New Roman" w:eastAsia="Calibri" w:hAnsi="Times New Roman" w:cs="Times New Roman"/>
        </w:rPr>
        <w:t xml:space="preserve"> </w:t>
      </w:r>
      <w:r w:rsidRPr="004B0D35">
        <w:rPr>
          <w:rFonts w:ascii="Times New Roman" w:eastAsia="Calibri" w:hAnsi="Times New Roman" w:cs="Times New Roman"/>
        </w:rPr>
        <w:t>Оценить значение по соответствию нормам здоровья, пользуясь предос</w:t>
      </w:r>
      <w:r w:rsidR="00D04E7B" w:rsidRPr="004B0D35">
        <w:rPr>
          <w:rFonts w:ascii="Times New Roman" w:eastAsia="Calibri" w:hAnsi="Times New Roman" w:cs="Times New Roman"/>
        </w:rPr>
        <w:t>тавленным таблицами и графиками</w:t>
      </w:r>
    </w:p>
    <w:p w:rsidR="00E51C18" w:rsidRPr="004B0D35" w:rsidRDefault="00E51C18" w:rsidP="006D4ADA">
      <w:pPr>
        <w:spacing w:after="0" w:line="240" w:lineRule="auto"/>
        <w:ind w:firstLine="709"/>
        <w:jc w:val="both"/>
        <w:rPr>
          <w:rFonts w:ascii="Times New Roman" w:eastAsia="Calibri" w:hAnsi="Times New Roman" w:cs="Times New Roman"/>
        </w:rPr>
      </w:pPr>
    </w:p>
    <w:p w:rsidR="005B0D85" w:rsidRPr="004B0D35" w:rsidRDefault="005B0D85" w:rsidP="006D4ADA">
      <w:pPr>
        <w:pStyle w:val="a8"/>
        <w:numPr>
          <w:ilvl w:val="0"/>
          <w:numId w:val="17"/>
        </w:numPr>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rPr>
        <w:t>ИМТ для взрослого населения</w:t>
      </w:r>
    </w:p>
    <w:p w:rsidR="00C31F07" w:rsidRPr="004B0D35" w:rsidRDefault="00C31F07" w:rsidP="00C31F07">
      <w:pPr>
        <w:pStyle w:val="a8"/>
        <w:spacing w:after="0" w:line="240" w:lineRule="auto"/>
        <w:ind w:left="1429"/>
        <w:contextualSpacing w:val="0"/>
        <w:jc w:val="both"/>
        <w:rPr>
          <w:rFonts w:ascii="Times New Roman" w:eastAsia="Calibri" w:hAnsi="Times New Roman" w:cs="Times New Roman"/>
        </w:rPr>
      </w:pPr>
    </w:p>
    <w:tbl>
      <w:tblPr>
        <w:tblStyle w:val="a9"/>
        <w:tblW w:w="0" w:type="auto"/>
        <w:jc w:val="center"/>
        <w:tblLook w:val="04A0" w:firstRow="1" w:lastRow="0" w:firstColumn="1" w:lastColumn="0" w:noHBand="0" w:noVBand="1"/>
      </w:tblPr>
      <w:tblGrid>
        <w:gridCol w:w="4820"/>
      </w:tblGrid>
      <w:tr w:rsidR="005B0D85" w:rsidRPr="004B0D35"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rsidR="005B0D85" w:rsidRPr="004B0D35" w:rsidRDefault="005B0D85" w:rsidP="00C31F07">
            <w:pPr>
              <w:shd w:val="clear" w:color="auto" w:fill="FFFFFF"/>
              <w:jc w:val="center"/>
              <w:rPr>
                <w:rFonts w:eastAsia="Calibri"/>
                <w:sz w:val="22"/>
                <w:szCs w:val="22"/>
              </w:rPr>
            </w:pPr>
            <m:oMathPara>
              <m:oMathParaPr>
                <m:jc m:val="center"/>
              </m:oMathParaPr>
              <m:oMath>
                <m:r>
                  <w:rPr>
                    <w:rFonts w:ascii="Cambria Math" w:eastAsia="Calibri" w:hAnsi="Cambria Math"/>
                    <w:sz w:val="22"/>
                    <w:szCs w:val="22"/>
                  </w:rPr>
                  <m:t>ИМТ=</m:t>
                </m:r>
                <m:f>
                  <m:fPr>
                    <m:ctrlPr>
                      <w:rPr>
                        <w:rFonts w:ascii="Cambria Math" w:eastAsia="Calibri" w:hAnsi="Cambria Math"/>
                        <w:i/>
                        <w:sz w:val="22"/>
                        <w:szCs w:val="22"/>
                        <w:lang w:eastAsia="en-US"/>
                      </w:rPr>
                    </m:ctrlPr>
                  </m:fPr>
                  <m:num>
                    <m:r>
                      <w:rPr>
                        <w:rFonts w:ascii="Cambria Math" w:eastAsia="Calibri" w:hAnsi="Cambria Math"/>
                        <w:sz w:val="22"/>
                        <w:szCs w:val="22"/>
                      </w:rPr>
                      <m:t>масса тела, кг</m:t>
                    </m:r>
                  </m:num>
                  <m:den>
                    <m:r>
                      <w:rPr>
                        <w:rFonts w:ascii="Cambria Math" w:eastAsia="Calibri" w:hAnsi="Cambria Math"/>
                        <w:sz w:val="22"/>
                        <w:szCs w:val="22"/>
                      </w:rPr>
                      <m:t>рост, м ×рост, м</m:t>
                    </m:r>
                  </m:den>
                </m:f>
              </m:oMath>
            </m:oMathPara>
          </w:p>
        </w:tc>
      </w:tr>
    </w:tbl>
    <w:p w:rsidR="005E0E88" w:rsidRPr="004B0D35" w:rsidRDefault="005E0E88" w:rsidP="006D4ADA">
      <w:pPr>
        <w:spacing w:after="0" w:line="240" w:lineRule="auto"/>
        <w:ind w:firstLine="709"/>
        <w:jc w:val="both"/>
        <w:rPr>
          <w:rFonts w:ascii="Times New Roman" w:eastAsia="Calibri" w:hAnsi="Times New Roman" w:cs="Times New Roman"/>
        </w:rPr>
      </w:pPr>
    </w:p>
    <w:p w:rsidR="005E0E88" w:rsidRPr="004B0D35"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Таблица 1. </w:t>
      </w:r>
      <w:r w:rsidR="005E0E88" w:rsidRPr="004B0D35">
        <w:rPr>
          <w:rFonts w:ascii="Times New Roman" w:eastAsia="Times New Roman" w:hAnsi="Times New Roman" w:cs="Times New Roman"/>
          <w:lang w:eastAsia="ru-RU"/>
        </w:rPr>
        <w:t>Международная классификация значений ИМТ для взрослых людей (http://apps.who.int/bmi)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783"/>
      </w:tblGrid>
      <w:tr w:rsidR="005E0E88" w:rsidRPr="004B0D35"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Интервал значений ИМТ, кг/м</w:t>
            </w:r>
            <w:proofErr w:type="gramStart"/>
            <w:r w:rsidRPr="004B0D35">
              <w:rPr>
                <w:rFonts w:ascii="Times New Roman" w:eastAsia="Times New Roman" w:hAnsi="Times New Roman" w:cs="Times New Roman"/>
                <w:vertAlign w:val="superscript"/>
              </w:rPr>
              <w:t>2</w:t>
            </w:r>
            <w:proofErr w:type="gramEnd"/>
          </w:p>
        </w:tc>
      </w:tr>
      <w:tr w:rsidR="005E0E88" w:rsidRPr="004B0D35"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Недостаточная масса тела (истощение) </w:t>
            </w:r>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Незначительный дефицит массы тела </w:t>
            </w:r>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Умеренный дефицит массы тела </w:t>
            </w:r>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vertAlign w:val="superscript"/>
              </w:rPr>
            </w:pPr>
            <w:r w:rsidRPr="004B0D35">
              <w:rPr>
                <w:rFonts w:ascii="Times New Roman" w:eastAsia="Times New Roman" w:hAnsi="Times New Roman" w:cs="Times New Roman"/>
              </w:rPr>
              <w:t>&lt; 18,5</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17,0-18,49</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16,0-16,99</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vertAlign w:val="superscript"/>
              </w:rPr>
            </w:pPr>
            <w:r w:rsidRPr="004B0D35">
              <w:rPr>
                <w:rFonts w:ascii="Times New Roman" w:eastAsia="Times New Roman" w:hAnsi="Times New Roman" w:cs="Times New Roman"/>
              </w:rPr>
              <w:t>&lt; 16,0</w:t>
            </w:r>
          </w:p>
        </w:tc>
      </w:tr>
      <w:tr w:rsidR="005E0E88" w:rsidRPr="004B0D35"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18,5-25,0</w:t>
            </w:r>
          </w:p>
        </w:tc>
      </w:tr>
      <w:tr w:rsidR="005E0E88" w:rsidRPr="004B0D35"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Избыточная масса тела </w:t>
            </w:r>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proofErr w:type="spellStart"/>
            <w:r w:rsidRPr="004B0D35">
              <w:rPr>
                <w:rFonts w:ascii="Times New Roman" w:eastAsia="Times New Roman" w:hAnsi="Times New Roman" w:cs="Times New Roman"/>
              </w:rPr>
              <w:t>Предожирение</w:t>
            </w:r>
            <w:proofErr w:type="spellEnd"/>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Ожирение 1-й степени </w:t>
            </w:r>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Ожирение 2-й степени </w:t>
            </w:r>
          </w:p>
          <w:p w:rsidR="005E0E88" w:rsidRPr="004B0D35" w:rsidRDefault="005E0E88" w:rsidP="006D4ADA">
            <w:pPr>
              <w:widowControl w:val="0"/>
              <w:autoSpaceDE w:val="0"/>
              <w:autoSpaceDN w:val="0"/>
              <w:adjustRightInd w:val="0"/>
              <w:spacing w:after="0" w:line="240" w:lineRule="auto"/>
              <w:rPr>
                <w:rFonts w:ascii="Times New Roman" w:eastAsia="Times New Roman" w:hAnsi="Times New Roman" w:cs="Times New Roman"/>
              </w:rPr>
            </w:pPr>
            <w:r w:rsidRPr="004B0D35">
              <w:rPr>
                <w:rFonts w:ascii="Times New Roman" w:eastAsia="Times New Roman" w:hAnsi="Times New Roman" w:cs="Times New Roman"/>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vertAlign w:val="superscript"/>
              </w:rPr>
            </w:pPr>
            <w:r w:rsidRPr="004B0D35">
              <w:rPr>
                <w:rFonts w:ascii="Times New Roman" w:eastAsia="Times New Roman" w:hAnsi="Times New Roman" w:cs="Times New Roman"/>
              </w:rPr>
              <w:t>25,0</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25,0-29,99</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30,0-34,99</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rPr>
            </w:pPr>
            <w:r w:rsidRPr="004B0D35">
              <w:rPr>
                <w:rFonts w:ascii="Times New Roman" w:eastAsia="Times New Roman" w:hAnsi="Times New Roman" w:cs="Times New Roman"/>
              </w:rPr>
              <w:t>35,0-39,99</w:t>
            </w:r>
          </w:p>
          <w:p w:rsidR="005E0E88" w:rsidRPr="004B0D35"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vertAlign w:val="superscript"/>
              </w:rPr>
            </w:pPr>
            <w:r w:rsidRPr="004B0D35">
              <w:rPr>
                <w:rFonts w:ascii="Times New Roman" w:eastAsia="Times New Roman" w:hAnsi="Times New Roman" w:cs="Times New Roman"/>
                <w:lang w:val="en-US"/>
              </w:rPr>
              <w:t>&gt;</w:t>
            </w:r>
            <w:r w:rsidRPr="004B0D35">
              <w:rPr>
                <w:rFonts w:ascii="Times New Roman" w:eastAsia="Times New Roman" w:hAnsi="Times New Roman" w:cs="Times New Roman"/>
              </w:rPr>
              <w:t xml:space="preserve"> 40,0</w:t>
            </w:r>
          </w:p>
        </w:tc>
      </w:tr>
    </w:tbl>
    <w:p w:rsidR="005E0E88" w:rsidRPr="004B0D35" w:rsidRDefault="005E0E88" w:rsidP="006D4ADA">
      <w:pPr>
        <w:spacing w:after="0" w:line="240" w:lineRule="auto"/>
        <w:ind w:firstLine="709"/>
        <w:jc w:val="both"/>
        <w:rPr>
          <w:rFonts w:ascii="Times New Roman" w:eastAsia="Calibri" w:hAnsi="Times New Roman" w:cs="Times New Roman"/>
        </w:rPr>
      </w:pPr>
    </w:p>
    <w:p w:rsidR="00390CCC" w:rsidRPr="004B0D35"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rPr>
      </w:pPr>
      <w:r w:rsidRPr="004B0D35">
        <w:rPr>
          <w:rFonts w:ascii="Times New Roman" w:eastAsia="Calibri" w:hAnsi="Times New Roman" w:cs="Times New Roman"/>
        </w:rPr>
        <w:t>Р</w:t>
      </w:r>
      <w:r w:rsidR="00390CCC" w:rsidRPr="004B0D35">
        <w:rPr>
          <w:rFonts w:ascii="Times New Roman" w:eastAsia="Calibri" w:hAnsi="Times New Roman" w:cs="Times New Roman"/>
          <w:color w:val="000000"/>
        </w:rPr>
        <w:t xml:space="preserve">асчёт индекса массы тела ребенка или подростка (от 2 до 20 лет) может производиться по другой формуле, которой пользуются </w:t>
      </w:r>
      <w:r w:rsidR="00390CCC" w:rsidRPr="004B0D35">
        <w:rPr>
          <w:rFonts w:ascii="Times New Roman" w:eastAsia="Calibri" w:hAnsi="Times New Roman" w:cs="Times New Roman"/>
          <w:color w:val="000000"/>
          <w:shd w:val="clear" w:color="auto" w:fill="FFFFFF"/>
        </w:rPr>
        <w:t>врачи большинства развитых стран мира</w:t>
      </w:r>
      <w:r w:rsidR="00E51C18" w:rsidRPr="004B0D35">
        <w:rPr>
          <w:rFonts w:ascii="Times New Roman" w:eastAsia="Calibri" w:hAnsi="Times New Roman" w:cs="Times New Roman"/>
          <w:color w:val="000000"/>
        </w:rPr>
        <w:t>.</w:t>
      </w:r>
    </w:p>
    <w:p w:rsidR="00C31F07" w:rsidRPr="004B0D35" w:rsidRDefault="00C31F07" w:rsidP="00C31F07">
      <w:pPr>
        <w:pStyle w:val="a8"/>
        <w:spacing w:after="0" w:line="240" w:lineRule="auto"/>
        <w:ind w:left="1429"/>
        <w:contextualSpacing w:val="0"/>
        <w:jc w:val="both"/>
        <w:rPr>
          <w:rFonts w:ascii="Times New Roman" w:eastAsia="Calibri" w:hAnsi="Times New Roman" w:cs="Times New Roman"/>
          <w:color w:val="000000"/>
        </w:rPr>
      </w:pPr>
    </w:p>
    <w:tbl>
      <w:tblPr>
        <w:tblStyle w:val="a9"/>
        <w:tblW w:w="0" w:type="auto"/>
        <w:jc w:val="center"/>
        <w:tblLook w:val="04A0" w:firstRow="1" w:lastRow="0" w:firstColumn="1" w:lastColumn="0" w:noHBand="0" w:noVBand="1"/>
      </w:tblPr>
      <w:tblGrid>
        <w:gridCol w:w="6237"/>
      </w:tblGrid>
      <w:tr w:rsidR="00E51C18" w:rsidRPr="004B0D35"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rsidR="00E51C18" w:rsidRPr="004B0D35" w:rsidRDefault="00E51C18" w:rsidP="00C31F07">
            <w:pPr>
              <w:shd w:val="clear" w:color="auto" w:fill="FFFFFF"/>
              <w:jc w:val="center"/>
              <w:rPr>
                <w:rFonts w:eastAsia="Calibri"/>
                <w:sz w:val="22"/>
                <w:szCs w:val="22"/>
              </w:rPr>
            </w:pPr>
            <m:oMathPara>
              <m:oMath>
                <m:r>
                  <w:rPr>
                    <w:rFonts w:ascii="Cambria Math" w:eastAsia="Calibri" w:hAnsi="Cambria Math"/>
                    <w:sz w:val="22"/>
                    <w:szCs w:val="22"/>
                  </w:rPr>
                  <m:t>ИМТ=</m:t>
                </m:r>
                <m:f>
                  <m:fPr>
                    <m:ctrlPr>
                      <w:rPr>
                        <w:rFonts w:ascii="Cambria Math" w:eastAsia="Calibri" w:hAnsi="Cambria Math"/>
                        <w:i/>
                        <w:sz w:val="22"/>
                        <w:szCs w:val="22"/>
                        <w:lang w:eastAsia="en-US"/>
                      </w:rPr>
                    </m:ctrlPr>
                  </m:fPr>
                  <m:num>
                    <m:r>
                      <w:rPr>
                        <w:rFonts w:ascii="Cambria Math" w:eastAsia="Calibri" w:hAnsi="Cambria Math"/>
                        <w:sz w:val="22"/>
                        <w:szCs w:val="22"/>
                      </w:rPr>
                      <m:t>масса тела, кг</m:t>
                    </m:r>
                  </m:num>
                  <m:den>
                    <m:r>
                      <w:rPr>
                        <w:rFonts w:ascii="Cambria Math" w:eastAsia="Calibri" w:hAnsi="Cambria Math"/>
                        <w:sz w:val="22"/>
                        <w:szCs w:val="22"/>
                      </w:rPr>
                      <m:t>рост, м ×рост, м</m:t>
                    </m:r>
                  </m:den>
                </m:f>
                <m:r>
                  <w:rPr>
                    <w:rFonts w:ascii="Cambria Math" w:eastAsia="Calibri" w:hAnsi="Cambria Math"/>
                    <w:sz w:val="22"/>
                    <w:szCs w:val="22"/>
                    <w:lang w:eastAsia="en-US"/>
                  </w:rPr>
                  <m:t xml:space="preserve"> ×10000</m:t>
                </m:r>
              </m:oMath>
            </m:oMathPara>
          </w:p>
        </w:tc>
      </w:tr>
    </w:tbl>
    <w:p w:rsidR="00C31F07" w:rsidRPr="004B0D35" w:rsidRDefault="00C31F07" w:rsidP="006D4ADA">
      <w:pPr>
        <w:spacing w:after="0" w:line="240" w:lineRule="auto"/>
        <w:jc w:val="both"/>
        <w:rPr>
          <w:rFonts w:ascii="Times New Roman" w:eastAsia="Calibri" w:hAnsi="Times New Roman" w:cs="Times New Roman"/>
          <w:color w:val="000000"/>
        </w:rPr>
      </w:pPr>
    </w:p>
    <w:p w:rsidR="00390CCC" w:rsidRPr="004B0D35" w:rsidRDefault="00390CCC" w:rsidP="006D4ADA">
      <w:pPr>
        <w:spacing w:after="0" w:line="240" w:lineRule="auto"/>
        <w:jc w:val="both"/>
        <w:rPr>
          <w:rFonts w:ascii="Times New Roman" w:eastAsia="Calibri" w:hAnsi="Times New Roman" w:cs="Times New Roman"/>
          <w:color w:val="000000"/>
        </w:rPr>
      </w:pPr>
      <w:r w:rsidRPr="004B0D35">
        <w:rPr>
          <w:rFonts w:ascii="Times New Roman" w:eastAsia="Calibri" w:hAnsi="Times New Roman" w:cs="Times New Roman"/>
          <w:color w:val="000000"/>
        </w:rPr>
        <w:t>Посмотреть соответствие значений показателя ИМТ нормам здоровья можно на таких графиках (</w:t>
      </w:r>
      <w:r w:rsidR="00A346DD" w:rsidRPr="004B0D35">
        <w:rPr>
          <w:rFonts w:ascii="Times New Roman" w:eastAsia="Calibri" w:hAnsi="Times New Roman" w:cs="Times New Roman"/>
          <w:color w:val="000000"/>
        </w:rPr>
        <w:t xml:space="preserve">см. </w:t>
      </w:r>
      <w:r w:rsidRPr="004B0D35">
        <w:rPr>
          <w:rFonts w:ascii="Times New Roman" w:eastAsia="Calibri" w:hAnsi="Times New Roman" w:cs="Times New Roman"/>
          <w:color w:val="000000"/>
        </w:rPr>
        <w:t>рис. 1 и 2)</w:t>
      </w:r>
      <w:r w:rsidR="00E51C18" w:rsidRPr="004B0D35">
        <w:rPr>
          <w:rFonts w:ascii="Times New Roman" w:eastAsia="Calibri" w:hAnsi="Times New Roman" w:cs="Times New Roman"/>
          <w:color w:val="000000"/>
        </w:rPr>
        <w:t>.</w:t>
      </w:r>
    </w:p>
    <w:p w:rsidR="00390CCC" w:rsidRPr="004B0D35" w:rsidRDefault="00390CCC" w:rsidP="006D4ADA">
      <w:pPr>
        <w:spacing w:after="0" w:line="240" w:lineRule="auto"/>
        <w:jc w:val="center"/>
        <w:rPr>
          <w:rFonts w:ascii="Times New Roman" w:eastAsia="Calibri" w:hAnsi="Times New Roman" w:cs="Times New Roman"/>
        </w:rPr>
      </w:pPr>
      <w:r w:rsidRPr="004B0D35">
        <w:rPr>
          <w:rFonts w:ascii="Times New Roman" w:eastAsia="Calibri" w:hAnsi="Times New Roman" w:cs="Times New Roman"/>
          <w:noProof/>
          <w:lang w:eastAsia="ru-RU"/>
        </w:rPr>
        <w:lastRenderedPageBreak/>
        <w:drawing>
          <wp:inline distT="0" distB="0" distL="0" distR="0" wp14:anchorId="0D92E14E" wp14:editId="56DA24C8">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20">
                      <a:extLst>
                        <a:ext uri="{28A0092B-C50C-407E-A947-70E740481C1C}">
                          <a14:useLocalDpi xmlns:a14="http://schemas.microsoft.com/office/drawing/2010/main" val="0"/>
                        </a:ext>
                      </a:extLst>
                    </a:blip>
                    <a:stretch>
                      <a:fillRect/>
                    </a:stretch>
                  </pic:blipFill>
                  <pic:spPr>
                    <a:xfrm>
                      <a:off x="0" y="0"/>
                      <a:ext cx="5766490" cy="7138915"/>
                    </a:xfrm>
                    <a:prstGeom prst="rect">
                      <a:avLst/>
                    </a:prstGeom>
                  </pic:spPr>
                </pic:pic>
              </a:graphicData>
            </a:graphic>
          </wp:inline>
        </w:drawing>
      </w:r>
    </w:p>
    <w:p w:rsidR="00390CCC" w:rsidRPr="004B0D35" w:rsidRDefault="00390CCC" w:rsidP="006D4ADA">
      <w:pPr>
        <w:spacing w:after="0" w:line="240" w:lineRule="auto"/>
        <w:jc w:val="center"/>
        <w:rPr>
          <w:rFonts w:ascii="Times New Roman" w:eastAsia="Calibri" w:hAnsi="Times New Roman" w:cs="Times New Roman"/>
        </w:rPr>
      </w:pPr>
      <w:r w:rsidRPr="004B0D35">
        <w:rPr>
          <w:rFonts w:ascii="Times New Roman" w:eastAsia="Calibri" w:hAnsi="Times New Roman" w:cs="Times New Roman"/>
        </w:rPr>
        <w:t>Рисунок 1. ИМТ для девочек от 2 до 20 лет.</w:t>
      </w:r>
    </w:p>
    <w:p w:rsidR="00390CCC" w:rsidRPr="004B0D35" w:rsidRDefault="00390CCC" w:rsidP="006D4ADA">
      <w:pPr>
        <w:spacing w:after="0" w:line="240" w:lineRule="auto"/>
        <w:ind w:left="426"/>
        <w:jc w:val="both"/>
        <w:rPr>
          <w:rFonts w:ascii="Times New Roman" w:eastAsia="Calibri" w:hAnsi="Times New Roman" w:cs="Times New Roman"/>
        </w:rPr>
      </w:pPr>
      <w:r w:rsidRPr="004B0D35">
        <w:rPr>
          <w:rFonts w:ascii="Times New Roman" w:eastAsia="Calibri" w:hAnsi="Times New Roman" w:cs="Times New Roman"/>
          <w:color w:val="000000"/>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4B0D35">
        <w:rPr>
          <w:rFonts w:ascii="Times New Roman" w:eastAsia="Calibri" w:hAnsi="Times New Roman" w:cs="Times New Roman"/>
          <w:color w:val="000000"/>
          <w:shd w:val="clear" w:color="auto" w:fill="FFFFFF"/>
        </w:rPr>
        <w:t>проблемы со здоровьем</w:t>
      </w:r>
      <w:r w:rsidRPr="004B0D35">
        <w:rPr>
          <w:rFonts w:ascii="Times New Roman" w:eastAsia="Calibri" w:hAnsi="Times New Roman" w:cs="Times New Roman"/>
          <w:color w:val="000000"/>
          <w:shd w:val="clear" w:color="auto" w:fill="FFFFFF"/>
        </w:rPr>
        <w:t>.</w:t>
      </w:r>
    </w:p>
    <w:p w:rsidR="00390CCC" w:rsidRPr="004B0D35" w:rsidRDefault="00390CCC" w:rsidP="006D4ADA">
      <w:pPr>
        <w:spacing w:after="0" w:line="240" w:lineRule="auto"/>
        <w:jc w:val="center"/>
        <w:rPr>
          <w:rFonts w:ascii="Times New Roman" w:eastAsia="Calibri" w:hAnsi="Times New Roman" w:cs="Times New Roman"/>
        </w:rPr>
      </w:pPr>
      <w:r w:rsidRPr="004B0D35">
        <w:rPr>
          <w:rFonts w:ascii="Times New Roman" w:eastAsia="Calibri" w:hAnsi="Times New Roman" w:cs="Times New Roman"/>
          <w:noProof/>
          <w:lang w:eastAsia="ru-RU"/>
        </w:rPr>
        <w:lastRenderedPageBreak/>
        <w:drawing>
          <wp:inline distT="0" distB="0" distL="0" distR="0" wp14:anchorId="09C1F662" wp14:editId="7115CC64">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21">
                      <a:extLst>
                        <a:ext uri="{28A0092B-C50C-407E-A947-70E740481C1C}">
                          <a14:useLocalDpi xmlns:a14="http://schemas.microsoft.com/office/drawing/2010/main" val="0"/>
                        </a:ext>
                      </a:extLst>
                    </a:blip>
                    <a:stretch>
                      <a:fillRect/>
                    </a:stretch>
                  </pic:blipFill>
                  <pic:spPr>
                    <a:xfrm>
                      <a:off x="0" y="0"/>
                      <a:ext cx="5868467" cy="7265162"/>
                    </a:xfrm>
                    <a:prstGeom prst="rect">
                      <a:avLst/>
                    </a:prstGeom>
                  </pic:spPr>
                </pic:pic>
              </a:graphicData>
            </a:graphic>
          </wp:inline>
        </w:drawing>
      </w:r>
    </w:p>
    <w:p w:rsidR="00390CCC" w:rsidRPr="004B0D35" w:rsidRDefault="00390CCC" w:rsidP="006D4ADA">
      <w:pPr>
        <w:spacing w:after="0" w:line="240" w:lineRule="auto"/>
        <w:jc w:val="center"/>
        <w:rPr>
          <w:rFonts w:ascii="Times New Roman" w:eastAsia="Calibri" w:hAnsi="Times New Roman" w:cs="Times New Roman"/>
        </w:rPr>
      </w:pPr>
      <w:r w:rsidRPr="004B0D35">
        <w:rPr>
          <w:rFonts w:ascii="Times New Roman" w:eastAsia="Calibri" w:hAnsi="Times New Roman" w:cs="Times New Roman"/>
        </w:rPr>
        <w:t>Рисунок 2. ИМТ для мальчиков от 2 до 20 лет.</w:t>
      </w:r>
    </w:p>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p w:rsidR="00C31F07" w:rsidRPr="004B0D35" w:rsidRDefault="00C31F07" w:rsidP="006D4ADA">
      <w:pPr>
        <w:pStyle w:val="a3"/>
        <w:shd w:val="clear" w:color="auto" w:fill="FFFFFF"/>
        <w:tabs>
          <w:tab w:val="left" w:pos="709"/>
        </w:tabs>
        <w:spacing w:before="0" w:beforeAutospacing="0" w:after="0" w:afterAutospacing="0"/>
        <w:jc w:val="both"/>
        <w:rPr>
          <w:b/>
          <w:sz w:val="22"/>
          <w:szCs w:val="22"/>
        </w:rPr>
      </w:pPr>
    </w:p>
    <w:p w:rsidR="00C31F07" w:rsidRPr="004B0D35" w:rsidRDefault="00C31F07" w:rsidP="006D4ADA">
      <w:pPr>
        <w:pStyle w:val="a3"/>
        <w:shd w:val="clear" w:color="auto" w:fill="FFFFFF"/>
        <w:tabs>
          <w:tab w:val="left" w:pos="709"/>
        </w:tabs>
        <w:spacing w:before="0" w:beforeAutospacing="0" w:after="0" w:afterAutospacing="0"/>
        <w:jc w:val="both"/>
        <w:rPr>
          <w:b/>
          <w:sz w:val="22"/>
          <w:szCs w:val="22"/>
        </w:rPr>
      </w:pPr>
    </w:p>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tbl>
      <w:tblPr>
        <w:tblStyle w:val="a9"/>
        <w:tblW w:w="0" w:type="auto"/>
        <w:tblLook w:val="04A0" w:firstRow="1" w:lastRow="0" w:firstColumn="1" w:lastColumn="0" w:noHBand="0" w:noVBand="1"/>
      </w:tblPr>
      <w:tblGrid>
        <w:gridCol w:w="10138"/>
      </w:tblGrid>
      <w:tr w:rsidR="00E575E5" w:rsidRPr="004B0D35" w:rsidTr="00E575E5">
        <w:trPr>
          <w:trHeight w:val="698"/>
        </w:trPr>
        <w:tc>
          <w:tcPr>
            <w:tcW w:w="10138" w:type="dxa"/>
            <w:tcBorders>
              <w:left w:val="nil"/>
              <w:right w:val="nil"/>
            </w:tcBorders>
            <w:vAlign w:val="center"/>
          </w:tcPr>
          <w:p w:rsidR="00E575E5" w:rsidRPr="004B0D35" w:rsidRDefault="00E575E5" w:rsidP="006D4ADA">
            <w:pPr>
              <w:pStyle w:val="a3"/>
              <w:shd w:val="clear" w:color="auto" w:fill="FFFFFF"/>
              <w:tabs>
                <w:tab w:val="left" w:pos="709"/>
              </w:tabs>
              <w:spacing w:before="0" w:beforeAutospacing="0" w:after="0" w:afterAutospacing="0"/>
              <w:jc w:val="both"/>
              <w:rPr>
                <w:sz w:val="22"/>
                <w:szCs w:val="22"/>
              </w:rPr>
            </w:pPr>
            <w:r w:rsidRPr="004B0D35">
              <w:rPr>
                <w:b/>
                <w:sz w:val="22"/>
                <w:szCs w:val="22"/>
              </w:rPr>
              <w:t>Лекция 2.</w:t>
            </w:r>
            <w:r w:rsidRPr="004B0D35">
              <w:rPr>
                <w:sz w:val="22"/>
                <w:szCs w:val="22"/>
              </w:rPr>
              <w:t xml:space="preserve"> Способы контроля собственного питания (дневник питания)</w:t>
            </w:r>
          </w:p>
        </w:tc>
      </w:tr>
    </w:tbl>
    <w:p w:rsidR="00E575E5" w:rsidRPr="004B0D35" w:rsidRDefault="00E575E5" w:rsidP="006D4ADA">
      <w:pPr>
        <w:pStyle w:val="a3"/>
        <w:shd w:val="clear" w:color="auto" w:fill="FFFFFF"/>
        <w:tabs>
          <w:tab w:val="left" w:pos="709"/>
        </w:tabs>
        <w:spacing w:before="0" w:beforeAutospacing="0" w:after="0" w:afterAutospacing="0"/>
        <w:jc w:val="both"/>
        <w:rPr>
          <w:b/>
          <w:sz w:val="22"/>
          <w:szCs w:val="22"/>
        </w:rPr>
      </w:pPr>
    </w:p>
    <w:p w:rsidR="00FE3A10" w:rsidRPr="004B0D35" w:rsidRDefault="00FE3A10" w:rsidP="006D4ADA">
      <w:pPr>
        <w:spacing w:after="0" w:line="240" w:lineRule="auto"/>
        <w:ind w:firstLine="567"/>
        <w:jc w:val="both"/>
        <w:rPr>
          <w:rFonts w:ascii="Times New Roman" w:eastAsia="Calibri" w:hAnsi="Times New Roman" w:cs="Times New Roman"/>
        </w:rPr>
      </w:pPr>
      <w:r w:rsidRPr="004B0D35">
        <w:rPr>
          <w:rFonts w:ascii="Times New Roman" w:eastAsia="Calibri" w:hAnsi="Times New Roman" w:cs="Times New Roman"/>
        </w:rPr>
        <w:t xml:space="preserve">При изучении индивидуального питания используют методы </w:t>
      </w:r>
      <w:r w:rsidRPr="004B0D35">
        <w:rPr>
          <w:rFonts w:ascii="Times New Roman" w:eastAsia="Calibri" w:hAnsi="Times New Roman" w:cs="Times New Roman"/>
          <w:i/>
        </w:rPr>
        <w:t>оперативной</w:t>
      </w:r>
      <w:r w:rsidRPr="004B0D35">
        <w:rPr>
          <w:rFonts w:ascii="Times New Roman" w:eastAsia="Calibri" w:hAnsi="Times New Roman" w:cs="Times New Roman"/>
        </w:rPr>
        <w:t xml:space="preserve"> или </w:t>
      </w:r>
      <w:r w:rsidRPr="004B0D35">
        <w:rPr>
          <w:rFonts w:ascii="Times New Roman" w:eastAsia="Calibri" w:hAnsi="Times New Roman" w:cs="Times New Roman"/>
          <w:i/>
        </w:rPr>
        <w:t>ретроспективной</w:t>
      </w:r>
      <w:r w:rsidRPr="004B0D35">
        <w:rPr>
          <w:rFonts w:ascii="Times New Roman" w:eastAsia="Calibri" w:hAnsi="Times New Roman" w:cs="Times New Roman"/>
        </w:rPr>
        <w:t xml:space="preserve"> регистрации.</w:t>
      </w:r>
      <w:r w:rsidRPr="004B0D35">
        <w:rPr>
          <w:rFonts w:ascii="Times New Roman" w:hAnsi="Times New Roman" w:cs="Times New Roman"/>
        </w:rPr>
        <w:t xml:space="preserve"> Оперативные методы предполагают осуществление записи о том, что съедает человек непосредственно в момент потребления пищи. </w:t>
      </w:r>
      <w:r w:rsidRPr="004B0D35">
        <w:rPr>
          <w:rFonts w:ascii="Times New Roman" w:eastAsia="Calibri" w:hAnsi="Times New Roman" w:cs="Times New Roman"/>
        </w:rPr>
        <w:t>Ретроспективные методы основаны на оценки питания по памяти.</w:t>
      </w:r>
      <w:r w:rsidR="00783696" w:rsidRPr="004B0D35">
        <w:rPr>
          <w:rFonts w:ascii="Times New Roman" w:eastAsia="Calibri" w:hAnsi="Times New Roman" w:cs="Times New Roman"/>
        </w:rPr>
        <w:t xml:space="preserve"> Наиболее распространенный и приемлемый ретроспективный метод – изучение питания с помощью</w:t>
      </w:r>
      <w:r w:rsidR="005B6D99" w:rsidRPr="004B0D35">
        <w:rPr>
          <w:rFonts w:ascii="Times New Roman" w:eastAsia="Calibri" w:hAnsi="Times New Roman" w:cs="Times New Roman"/>
        </w:rPr>
        <w:t>,</w:t>
      </w:r>
      <w:r w:rsidR="00783696" w:rsidRPr="004B0D35">
        <w:rPr>
          <w:rFonts w:ascii="Times New Roman" w:eastAsia="Calibri" w:hAnsi="Times New Roman" w:cs="Times New Roman"/>
        </w:rPr>
        <w:t xml:space="preserve"> так называемого</w:t>
      </w:r>
      <w:r w:rsidR="005B6D99" w:rsidRPr="004B0D35">
        <w:rPr>
          <w:rFonts w:ascii="Times New Roman" w:eastAsia="Calibri" w:hAnsi="Times New Roman" w:cs="Times New Roman"/>
        </w:rPr>
        <w:t>,</w:t>
      </w:r>
      <w:r w:rsidR="00783696" w:rsidRPr="004B0D35">
        <w:rPr>
          <w:rFonts w:ascii="Times New Roman" w:eastAsia="Calibri" w:hAnsi="Times New Roman" w:cs="Times New Roman"/>
        </w:rPr>
        <w:t xml:space="preserve"> дневника.</w:t>
      </w:r>
    </w:p>
    <w:p w:rsidR="00E21190" w:rsidRPr="004B0D35" w:rsidRDefault="00E21190" w:rsidP="006D4ADA">
      <w:pPr>
        <w:spacing w:after="0" w:line="240" w:lineRule="auto"/>
        <w:ind w:firstLine="709"/>
        <w:jc w:val="both"/>
        <w:rPr>
          <w:rFonts w:ascii="Times New Roman" w:eastAsia="Calibri" w:hAnsi="Times New Roman" w:cs="Times New Roman"/>
        </w:rPr>
      </w:pPr>
    </w:p>
    <w:p w:rsidR="00E21190" w:rsidRPr="004B0D35" w:rsidRDefault="00E21190" w:rsidP="006D4ADA">
      <w:pPr>
        <w:spacing w:after="0" w:line="240" w:lineRule="auto"/>
        <w:ind w:left="720"/>
        <w:jc w:val="both"/>
        <w:rPr>
          <w:rFonts w:ascii="Times New Roman" w:eastAsia="Calibri" w:hAnsi="Times New Roman" w:cs="Times New Roman"/>
          <w:b/>
        </w:rPr>
      </w:pPr>
      <w:r w:rsidRPr="004B0D35">
        <w:rPr>
          <w:rFonts w:ascii="Times New Roman" w:eastAsia="Calibri" w:hAnsi="Times New Roman" w:cs="Times New Roman"/>
          <w:b/>
        </w:rPr>
        <w:t>ДНЕВНИК ПИТАНИЯ</w:t>
      </w:r>
    </w:p>
    <w:p w:rsidR="00E21190" w:rsidRPr="004B0D35" w:rsidRDefault="007434B5" w:rsidP="006D4ADA">
      <w:pPr>
        <w:spacing w:after="0" w:line="240" w:lineRule="auto"/>
        <w:ind w:firstLine="709"/>
        <w:jc w:val="both"/>
        <w:rPr>
          <w:rFonts w:ascii="Times New Roman" w:eastAsia="Calibri" w:hAnsi="Times New Roman" w:cs="Times New Roman"/>
          <w:shd w:val="clear" w:color="auto" w:fill="FFFFFF"/>
        </w:rPr>
      </w:pPr>
      <w:hyperlink r:id="rId22" w:history="1">
        <w:r w:rsidR="00E21190" w:rsidRPr="004B0D35">
          <w:rPr>
            <w:rFonts w:ascii="Times New Roman" w:eastAsia="Calibri" w:hAnsi="Times New Roman" w:cs="Times New Roman"/>
            <w:shd w:val="clear" w:color="auto" w:fill="FFFFFF"/>
          </w:rPr>
          <w:t>Дневник питания</w:t>
        </w:r>
      </w:hyperlink>
      <w:r w:rsidR="00E21190" w:rsidRPr="004B0D35">
        <w:rPr>
          <w:rFonts w:ascii="Times New Roman" w:eastAsia="Calibri" w:hAnsi="Times New Roman" w:cs="Times New Roman"/>
        </w:rPr>
        <w:t xml:space="preserve"> – </w:t>
      </w:r>
      <w:r w:rsidR="00E21190" w:rsidRPr="004B0D35">
        <w:rPr>
          <w:rFonts w:ascii="Times New Roman" w:eastAsia="Calibri" w:hAnsi="Times New Roman" w:cs="Times New Roman"/>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rsidR="00E21190" w:rsidRPr="004B0D35" w:rsidRDefault="00E21190" w:rsidP="006D4ADA">
      <w:pPr>
        <w:spacing w:after="0" w:line="240" w:lineRule="auto"/>
        <w:ind w:left="720"/>
        <w:jc w:val="both"/>
        <w:rPr>
          <w:rFonts w:ascii="Times New Roman" w:eastAsia="Calibri" w:hAnsi="Times New Roman" w:cs="Times New Roman"/>
          <w:b/>
          <w:bCs/>
        </w:rPr>
      </w:pPr>
      <w:r w:rsidRPr="004B0D35">
        <w:rPr>
          <w:rFonts w:ascii="Times New Roman" w:eastAsia="Calibri" w:hAnsi="Times New Roman" w:cs="Times New Roman"/>
          <w:b/>
          <w:bCs/>
        </w:rPr>
        <w:t>ПРАВИЛА</w:t>
      </w:r>
      <w:r w:rsidR="00783696" w:rsidRPr="004B0D35">
        <w:rPr>
          <w:rFonts w:ascii="Times New Roman" w:eastAsia="Calibri" w:hAnsi="Times New Roman" w:cs="Times New Roman"/>
          <w:b/>
          <w:bCs/>
        </w:rPr>
        <w:t xml:space="preserve"> ЗАПОЛНЕНИЯ</w:t>
      </w:r>
    </w:p>
    <w:p w:rsidR="00E21190" w:rsidRPr="004B0D35"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rPr>
      </w:pPr>
      <w:r w:rsidRPr="004B0D35">
        <w:rPr>
          <w:rFonts w:ascii="Times New Roman" w:eastAsia="Calibri" w:hAnsi="Times New Roman" w:cs="Times New Roman"/>
          <w:b/>
          <w:bCs/>
        </w:rPr>
        <w:t>Соблюдать максимальную точность при заполнении дневника</w:t>
      </w:r>
    </w:p>
    <w:p w:rsidR="00E21190" w:rsidRPr="004B0D35" w:rsidRDefault="00E21190"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Даже при самом точном заполнении дневника, погрешность в рассчитанной калорийности может составлять 5-10%. </w:t>
      </w:r>
    </w:p>
    <w:p w:rsidR="00E21190" w:rsidRPr="004B0D35"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rPr>
      </w:pPr>
      <w:r w:rsidRPr="004B0D35">
        <w:rPr>
          <w:rFonts w:ascii="Times New Roman" w:eastAsia="Calibri" w:hAnsi="Times New Roman" w:cs="Times New Roman"/>
          <w:b/>
          <w:bCs/>
        </w:rPr>
        <w:t>Учитывать 100% того, что оказалось в желудке</w:t>
      </w:r>
    </w:p>
    <w:p w:rsidR="00E21190" w:rsidRPr="004B0D35" w:rsidRDefault="00E21190"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Заносить в дневник всё, что вы съели в течение дня. Не забывать ничего, вплоть до последнего кусочка хлеба и глотка сока или воды.</w:t>
      </w:r>
    </w:p>
    <w:p w:rsidR="00E21190" w:rsidRPr="004B0D35" w:rsidRDefault="00E21190"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Продуктов с «отрицательной» калорийностью не существует, это «бородатый» миф, который уводит людей от света истины </w:t>
      </w:r>
      <w:proofErr w:type="gramStart"/>
      <w:r w:rsidRPr="004B0D35">
        <w:rPr>
          <w:rFonts w:ascii="Times New Roman" w:eastAsia="Times New Roman" w:hAnsi="Times New Roman" w:cs="Times New Roman"/>
          <w:lang w:eastAsia="ru-RU"/>
        </w:rPr>
        <w:t>в</w:t>
      </w:r>
      <w:proofErr w:type="gramEnd"/>
      <w:r w:rsidRPr="004B0D35">
        <w:rPr>
          <w:rFonts w:ascii="Times New Roman" w:eastAsia="Times New Roman" w:hAnsi="Times New Roman" w:cs="Times New Roman"/>
          <w:lang w:eastAsia="ru-RU"/>
        </w:rPr>
        <w:t xml:space="preserve">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rsidR="00E21190" w:rsidRPr="004B0D35"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rPr>
      </w:pPr>
      <w:r w:rsidRPr="004B0D35">
        <w:rPr>
          <w:rFonts w:ascii="Times New Roman" w:eastAsia="Calibri" w:hAnsi="Times New Roman" w:cs="Times New Roman"/>
          <w:b/>
          <w:bCs/>
        </w:rPr>
        <w:t>Правильно взвешивать продукты</w:t>
      </w:r>
    </w:p>
    <w:p w:rsidR="00E21190" w:rsidRPr="004B0D35" w:rsidRDefault="00E21190"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rsidR="00E21190" w:rsidRPr="004B0D35" w:rsidRDefault="00E21190" w:rsidP="006D4ADA">
      <w:pPr>
        <w:shd w:val="clear" w:color="auto" w:fill="FFFFFF"/>
        <w:spacing w:after="0" w:line="240" w:lineRule="auto"/>
        <w:ind w:firstLine="709"/>
        <w:jc w:val="both"/>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 xml:space="preserve">Рекомендация: </w:t>
      </w:r>
      <w:r w:rsidRPr="004B0D35">
        <w:rPr>
          <w:rFonts w:ascii="Times New Roman" w:eastAsia="Times New Roman" w:hAnsi="Times New Roman" w:cs="Times New Roman"/>
          <w:lang w:eastAsia="ru-RU"/>
        </w:rPr>
        <w:t>Лучше всего п</w:t>
      </w:r>
      <w:r w:rsidRPr="004B0D35">
        <w:rPr>
          <w:rFonts w:ascii="Times New Roman" w:eastAsia="Times New Roman" w:hAnsi="Times New Roman" w:cs="Times New Roman"/>
          <w:bCs/>
          <w:lang w:eastAsia="ru-RU"/>
        </w:rPr>
        <w:t xml:space="preserve">риобрести </w:t>
      </w:r>
      <w:r w:rsidRPr="004B0D35">
        <w:rPr>
          <w:rFonts w:ascii="Times New Roman" w:eastAsia="Times New Roman" w:hAnsi="Times New Roman" w:cs="Times New Roman"/>
          <w:bCs/>
          <w:i/>
          <w:lang w:eastAsia="ru-RU"/>
        </w:rPr>
        <w:t>кулинарные весы.</w:t>
      </w:r>
    </w:p>
    <w:p w:rsidR="00E21190" w:rsidRPr="004B0D35" w:rsidRDefault="00E21190"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4B0D35">
        <w:rPr>
          <w:rFonts w:ascii="Times New Roman" w:eastAsia="Times New Roman" w:hAnsi="Times New Roman" w:cs="Times New Roman"/>
          <w:lang w:eastAsia="ru-RU"/>
        </w:rPr>
        <w:t xml:space="preserve">дите </w:t>
      </w:r>
      <w:r w:rsidRPr="004B0D35">
        <w:rPr>
          <w:rFonts w:ascii="Times New Roman" w:eastAsia="Times New Roman" w:hAnsi="Times New Roman" w:cs="Times New Roman"/>
          <w:lang w:eastAsia="ru-RU"/>
        </w:rPr>
        <w:t>регулярно.</w:t>
      </w:r>
      <w:r w:rsidR="007C5BF3" w:rsidRPr="004B0D35">
        <w:rPr>
          <w:rFonts w:ascii="Times New Roman" w:eastAsia="Times New Roman" w:hAnsi="Times New Roman" w:cs="Times New Roman"/>
          <w:lang w:eastAsia="ru-RU"/>
        </w:rPr>
        <w:t xml:space="preserve"> </w:t>
      </w:r>
      <w:r w:rsidR="008C6E65" w:rsidRPr="004B0D35">
        <w:rPr>
          <w:rFonts w:ascii="Times New Roman" w:eastAsia="Times New Roman" w:hAnsi="Times New Roman" w:cs="Times New Roman"/>
          <w:lang w:eastAsia="ru-RU"/>
        </w:rPr>
        <w:t>Обращайте внимание на указание веса на этикетках продуктов.</w:t>
      </w:r>
    </w:p>
    <w:p w:rsidR="00577773" w:rsidRPr="004B0D35" w:rsidRDefault="00E21190"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Знакомство с Интернет Сервисом </w:t>
      </w:r>
      <w:r w:rsidRPr="004B0D35">
        <w:rPr>
          <w:rFonts w:ascii="Times New Roman" w:eastAsia="Calibri" w:hAnsi="Times New Roman" w:cs="Times New Roman"/>
          <w:b/>
        </w:rPr>
        <w:t>«Мой здоровый рацион»</w:t>
      </w:r>
      <w:r w:rsidRPr="004B0D35">
        <w:rPr>
          <w:rFonts w:ascii="Times New Roman" w:eastAsia="Calibri" w:hAnsi="Times New Roman" w:cs="Times New Roman"/>
        </w:rPr>
        <w:t xml:space="preserve"> (</w:t>
      </w:r>
      <w:hyperlink r:id="rId23" w:history="1">
        <w:r w:rsidRPr="004B0D35">
          <w:rPr>
            <w:rFonts w:ascii="Times New Roman" w:eastAsia="Calibri" w:hAnsi="Times New Roman" w:cs="Times New Roman"/>
            <w:color w:val="0000FF"/>
            <w:u w:val="single"/>
          </w:rPr>
          <w:t>https://health-diet.ru/health_diet/</w:t>
        </w:r>
      </w:hyperlink>
      <w:r w:rsidRPr="004B0D35">
        <w:rPr>
          <w:rFonts w:ascii="Times New Roman" w:eastAsia="Calibri" w:hAnsi="Times New Roman" w:cs="Times New Roman"/>
        </w:rPr>
        <w:t xml:space="preserve">). </w:t>
      </w:r>
    </w:p>
    <w:p w:rsidR="00E21190" w:rsidRPr="004B0D35" w:rsidRDefault="00E21190" w:rsidP="006D4ADA">
      <w:pPr>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w:t>
      </w:r>
      <w:proofErr w:type="gramStart"/>
      <w:r w:rsidRPr="004B0D35">
        <w:rPr>
          <w:rFonts w:ascii="Times New Roman" w:eastAsia="Calibri" w:hAnsi="Times New Roman" w:cs="Times New Roman"/>
        </w:rPr>
        <w:t>Сервисе</w:t>
      </w:r>
      <w:proofErr w:type="gramEnd"/>
      <w:r w:rsidRPr="004B0D35">
        <w:rPr>
          <w:rFonts w:ascii="Times New Roman" w:eastAsia="Calibri" w:hAnsi="Times New Roman" w:cs="Times New Roman"/>
        </w:rPr>
        <w:t xml:space="preserve"> относительно состава продуктов основываются на справочнике </w:t>
      </w:r>
      <w:r w:rsidR="00577773" w:rsidRPr="004B0D35">
        <w:rPr>
          <w:rFonts w:ascii="Times New Roman" w:eastAsia="Calibri" w:hAnsi="Times New Roman" w:cs="Times New Roman"/>
        </w:rPr>
        <w:t>химического состава российских пищевых продуктов под ред. И.М. Скурихина.</w:t>
      </w:r>
      <w:r w:rsidRPr="004B0D35">
        <w:rPr>
          <w:rFonts w:ascii="Times New Roman" w:eastAsia="Calibri" w:hAnsi="Times New Roman" w:cs="Times New Roman"/>
        </w:rPr>
        <w:t xml:space="preserve"> Интернет Сервис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tbl>
      <w:tblPr>
        <w:tblStyle w:val="a9"/>
        <w:tblW w:w="0" w:type="auto"/>
        <w:tblLook w:val="04A0" w:firstRow="1" w:lastRow="0" w:firstColumn="1" w:lastColumn="0" w:noHBand="0" w:noVBand="1"/>
      </w:tblPr>
      <w:tblGrid>
        <w:gridCol w:w="9995"/>
      </w:tblGrid>
      <w:tr w:rsidR="00FA7B1C" w:rsidRPr="004B0D35" w:rsidTr="007434B5">
        <w:trPr>
          <w:trHeight w:val="477"/>
        </w:trPr>
        <w:tc>
          <w:tcPr>
            <w:tcW w:w="9995" w:type="dxa"/>
            <w:tcBorders>
              <w:left w:val="nil"/>
              <w:right w:val="nil"/>
            </w:tcBorders>
            <w:vAlign w:val="center"/>
          </w:tcPr>
          <w:p w:rsidR="00FA7B1C" w:rsidRPr="004B0D35" w:rsidRDefault="007C3006"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7C3006" w:rsidRPr="004B0D35" w:rsidRDefault="007C3006"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Заполнение </w:t>
      </w:r>
      <w:r w:rsidR="00D04E7B" w:rsidRPr="004B0D35">
        <w:rPr>
          <w:rFonts w:ascii="Times New Roman" w:eastAsia="Times New Roman" w:hAnsi="Times New Roman" w:cs="Times New Roman"/>
          <w:lang w:eastAsia="ru-RU"/>
        </w:rPr>
        <w:t>дневника питания</w:t>
      </w:r>
    </w:p>
    <w:p w:rsidR="00E21190" w:rsidRPr="004B0D35" w:rsidRDefault="007C3006"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У</w:t>
      </w:r>
      <w:r w:rsidR="00E21190" w:rsidRPr="004B0D35">
        <w:rPr>
          <w:rFonts w:ascii="Times New Roman" w:eastAsia="Times New Roman" w:hAnsi="Times New Roman" w:cs="Times New Roman"/>
          <w:lang w:eastAsia="ru-RU"/>
        </w:rPr>
        <w:t>ченики должны будут вести дневник питания в течение 7 дней (обязательно)</w:t>
      </w:r>
      <w:r w:rsidR="0070475A" w:rsidRPr="004B0D35">
        <w:rPr>
          <w:rFonts w:ascii="Times New Roman" w:eastAsia="Times New Roman" w:hAnsi="Times New Roman" w:cs="Times New Roman"/>
          <w:lang w:eastAsia="ru-RU"/>
        </w:rPr>
        <w:t xml:space="preserve">. </w:t>
      </w:r>
      <w:r w:rsidRPr="004B0D35">
        <w:rPr>
          <w:rFonts w:ascii="Times New Roman" w:eastAsia="Times New Roman" w:hAnsi="Times New Roman" w:cs="Times New Roman"/>
          <w:lang w:eastAsia="ru-RU"/>
        </w:rPr>
        <w:t xml:space="preserve">Первый день заполняется с учетом того, что было в рационе накануне. </w:t>
      </w:r>
      <w:r w:rsidR="0070475A" w:rsidRPr="004B0D35">
        <w:rPr>
          <w:rFonts w:ascii="Times New Roman" w:eastAsia="Times New Roman" w:hAnsi="Times New Roman" w:cs="Times New Roman"/>
          <w:lang w:eastAsia="ru-RU"/>
        </w:rPr>
        <w:t>Пример и ф</w:t>
      </w:r>
      <w:r w:rsidR="00E21190" w:rsidRPr="004B0D35">
        <w:rPr>
          <w:rFonts w:ascii="Times New Roman" w:eastAsia="Times New Roman" w:hAnsi="Times New Roman" w:cs="Times New Roman"/>
          <w:lang w:eastAsia="ru-RU"/>
        </w:rPr>
        <w:t>орма для ведения дневника пред</w:t>
      </w:r>
      <w:r w:rsidR="0070475A" w:rsidRPr="004B0D35">
        <w:rPr>
          <w:rFonts w:ascii="Times New Roman" w:eastAsia="Times New Roman" w:hAnsi="Times New Roman" w:cs="Times New Roman"/>
          <w:lang w:eastAsia="ru-RU"/>
        </w:rPr>
        <w:t>ст</w:t>
      </w:r>
      <w:r w:rsidR="0057243B" w:rsidRPr="004B0D35">
        <w:rPr>
          <w:rFonts w:ascii="Times New Roman" w:eastAsia="Times New Roman" w:hAnsi="Times New Roman" w:cs="Times New Roman"/>
          <w:lang w:eastAsia="ru-RU"/>
        </w:rPr>
        <w:t>авлена в Приложении 2</w:t>
      </w:r>
      <w:r w:rsidR="00E21190" w:rsidRPr="004B0D35">
        <w:rPr>
          <w:rFonts w:ascii="Times New Roman" w:eastAsia="Times New Roman" w:hAnsi="Times New Roman" w:cs="Times New Roman"/>
          <w:lang w:eastAsia="ru-RU"/>
        </w:rPr>
        <w:t xml:space="preserve">. Данная форма является </w:t>
      </w:r>
      <w:r w:rsidR="00786438" w:rsidRPr="004B0D35">
        <w:rPr>
          <w:rFonts w:ascii="Times New Roman" w:eastAsia="Times New Roman" w:hAnsi="Times New Roman" w:cs="Times New Roman"/>
          <w:lang w:eastAsia="ru-RU"/>
        </w:rPr>
        <w:t>ориентировочной</w:t>
      </w:r>
      <w:r w:rsidR="00E21190" w:rsidRPr="004B0D35">
        <w:rPr>
          <w:rFonts w:ascii="Times New Roman" w:eastAsia="Times New Roman" w:hAnsi="Times New Roman" w:cs="Times New Roman"/>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rsidR="00390CCC" w:rsidRPr="004B0D35" w:rsidRDefault="00390CCC" w:rsidP="006D4ADA">
      <w:pPr>
        <w:spacing w:after="0" w:line="240" w:lineRule="auto"/>
        <w:rPr>
          <w:rFonts w:ascii="Times New Roman" w:eastAsia="Calibri" w:hAnsi="Times New Roman" w:cs="Times New Roman"/>
        </w:rPr>
      </w:pPr>
    </w:p>
    <w:p w:rsidR="00390CCC" w:rsidRPr="004B0D35" w:rsidRDefault="00390CCC" w:rsidP="006D4ADA">
      <w:pPr>
        <w:spacing w:after="0" w:line="240" w:lineRule="auto"/>
        <w:jc w:val="both"/>
        <w:rPr>
          <w:rFonts w:ascii="Times New Roman" w:eastAsia="Calibri" w:hAnsi="Times New Roman" w:cs="Times New Roman"/>
        </w:rPr>
      </w:pPr>
      <w:r w:rsidRPr="004B0D35">
        <w:rPr>
          <w:rFonts w:ascii="Times New Roman" w:eastAsia="Calibri" w:hAnsi="Times New Roman" w:cs="Times New Roman"/>
        </w:rPr>
        <w:br w:type="page"/>
      </w:r>
    </w:p>
    <w:p w:rsidR="00697455"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lastRenderedPageBreak/>
        <w:t>Тема</w:t>
      </w:r>
      <w:r w:rsidR="00697455" w:rsidRPr="004B0D35">
        <w:rPr>
          <w:b/>
          <w:sz w:val="22"/>
          <w:szCs w:val="22"/>
        </w:rPr>
        <w:t xml:space="preserve"> 1.</w:t>
      </w:r>
      <w:r w:rsidRPr="004B0D35">
        <w:rPr>
          <w:b/>
          <w:sz w:val="22"/>
          <w:szCs w:val="22"/>
        </w:rPr>
        <w:t xml:space="preserve">2.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color w:val="C00000"/>
          <w:sz w:val="22"/>
          <w:szCs w:val="22"/>
        </w:rPr>
      </w:pPr>
      <w:r w:rsidRPr="004B0D35">
        <w:rPr>
          <w:b/>
          <w:color w:val="C00000"/>
          <w:sz w:val="22"/>
          <w:szCs w:val="22"/>
        </w:rPr>
        <w:t>«Пирамида питания</w:t>
      </w:r>
      <w:r w:rsidR="00B71599" w:rsidRPr="004B0D35">
        <w:rPr>
          <w:b/>
          <w:color w:val="C00000"/>
          <w:sz w:val="22"/>
          <w:szCs w:val="22"/>
        </w:rPr>
        <w:t>»</w:t>
      </w:r>
      <w:r w:rsidRPr="004B0D35">
        <w:rPr>
          <w:b/>
          <w:color w:val="C00000"/>
          <w:sz w:val="22"/>
          <w:szCs w:val="22"/>
        </w:rPr>
        <w:t xml:space="preserve"> – идеал и реальность? </w:t>
      </w:r>
    </w:p>
    <w:tbl>
      <w:tblPr>
        <w:tblStyle w:val="a9"/>
        <w:tblW w:w="0" w:type="auto"/>
        <w:tblLook w:val="04A0" w:firstRow="1" w:lastRow="0" w:firstColumn="1" w:lastColumn="0" w:noHBand="0" w:noVBand="1"/>
      </w:tblPr>
      <w:tblGrid>
        <w:gridCol w:w="10138"/>
      </w:tblGrid>
      <w:tr w:rsidR="000B3365" w:rsidRPr="004B0D35" w:rsidTr="000B3365">
        <w:tc>
          <w:tcPr>
            <w:tcW w:w="10138" w:type="dxa"/>
            <w:tcBorders>
              <w:left w:val="nil"/>
              <w:right w:val="nil"/>
            </w:tcBorders>
          </w:tcPr>
          <w:p w:rsidR="000B3365" w:rsidRPr="004B0D35" w:rsidRDefault="00B71599" w:rsidP="00C31F07">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3</w:t>
            </w:r>
            <w:r w:rsidR="000B3365" w:rsidRPr="004B0D35">
              <w:rPr>
                <w:b/>
                <w:sz w:val="22"/>
                <w:szCs w:val="22"/>
              </w:rPr>
              <w:t>.</w:t>
            </w:r>
            <w:r w:rsidR="000B3365" w:rsidRPr="004B0D35">
              <w:rPr>
                <w:sz w:val="22"/>
                <w:szCs w:val="22"/>
              </w:rPr>
              <w:t xml:space="preserve"> </w:t>
            </w:r>
            <w:r w:rsidR="0057243B" w:rsidRPr="004B0D35">
              <w:rPr>
                <w:sz w:val="22"/>
                <w:szCs w:val="22"/>
              </w:rPr>
              <w:t xml:space="preserve">Рацион питания: белки, жиры, углеводы. </w:t>
            </w:r>
            <w:r w:rsidRPr="004B0D35">
              <w:rPr>
                <w:sz w:val="22"/>
                <w:szCs w:val="22"/>
              </w:rPr>
              <w:t xml:space="preserve">Физическая активность как неотъемлемый компонент здоровья, включенный в принципы здорового питания. </w:t>
            </w:r>
            <w:r w:rsidR="000B3365" w:rsidRPr="004B0D35">
              <w:rPr>
                <w:sz w:val="22"/>
                <w:szCs w:val="22"/>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rsidR="000B3365" w:rsidRPr="004B0D35" w:rsidRDefault="000B3365" w:rsidP="006D4ADA">
      <w:pPr>
        <w:spacing w:after="0" w:line="240" w:lineRule="auto"/>
        <w:rPr>
          <w:rFonts w:ascii="Times New Roman" w:hAnsi="Times New Roman" w:cs="Times New Roman"/>
          <w:b/>
        </w:rPr>
      </w:pPr>
      <w:r w:rsidRPr="004B0D35">
        <w:rPr>
          <w:rFonts w:ascii="Times New Roman" w:hAnsi="Times New Roman" w:cs="Times New Roman"/>
          <w:b/>
        </w:rPr>
        <w:t>Пирамида питания</w:t>
      </w:r>
    </w:p>
    <w:p w:rsidR="000B3365" w:rsidRPr="004B0D35" w:rsidRDefault="000B3365" w:rsidP="006D4ADA">
      <w:pPr>
        <w:spacing w:after="0" w:line="240" w:lineRule="auto"/>
        <w:ind w:firstLine="709"/>
        <w:jc w:val="both"/>
        <w:rPr>
          <w:rFonts w:ascii="Times New Roman" w:hAnsi="Times New Roman" w:cs="Times New Roman"/>
          <w:color w:val="333333"/>
          <w:shd w:val="clear" w:color="auto" w:fill="FFFFFF"/>
        </w:rPr>
      </w:pPr>
      <w:r w:rsidRPr="004B0D35">
        <w:rPr>
          <w:rFonts w:ascii="Times New Roman" w:hAnsi="Times New Roman" w:cs="Times New Roman"/>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4B0D35">
        <w:rPr>
          <w:rFonts w:ascii="Times New Roman" w:hAnsi="Times New Roman" w:cs="Times New Roman"/>
          <w:color w:val="212529"/>
          <w:shd w:val="clear" w:color="auto" w:fill="FFFFFF"/>
        </w:rPr>
        <w:t>Министерством сельского хозяйства США</w:t>
      </w:r>
      <w:r w:rsidRPr="004B0D35">
        <w:rPr>
          <w:rFonts w:ascii="Times New Roman" w:hAnsi="Times New Roman" w:cs="Times New Roman"/>
        </w:rPr>
        <w:t xml:space="preserve"> принципы здорового питания. Именно на основе этих принципов построена «Пирамида здорового питания» (</w:t>
      </w:r>
      <w:proofErr w:type="spellStart"/>
      <w:r w:rsidR="0057243B" w:rsidRPr="004B0D35">
        <w:rPr>
          <w:rFonts w:ascii="Times New Roman" w:hAnsi="Times New Roman" w:cs="Times New Roman"/>
        </w:rPr>
        <w:t>см</w:t>
      </w:r>
      <w:proofErr w:type="gramStart"/>
      <w:r w:rsidR="0057243B" w:rsidRPr="004B0D35">
        <w:rPr>
          <w:rFonts w:ascii="Times New Roman" w:hAnsi="Times New Roman" w:cs="Times New Roman"/>
        </w:rPr>
        <w:t>.р</w:t>
      </w:r>
      <w:proofErr w:type="gramEnd"/>
      <w:r w:rsidR="0057243B" w:rsidRPr="004B0D35">
        <w:rPr>
          <w:rFonts w:ascii="Times New Roman" w:hAnsi="Times New Roman" w:cs="Times New Roman"/>
        </w:rPr>
        <w:t>ис</w:t>
      </w:r>
      <w:proofErr w:type="spellEnd"/>
      <w:r w:rsidR="0057243B" w:rsidRPr="004B0D35">
        <w:rPr>
          <w:rFonts w:ascii="Times New Roman" w:hAnsi="Times New Roman" w:cs="Times New Roman"/>
        </w:rPr>
        <w:t xml:space="preserve">. 3, </w:t>
      </w:r>
      <w:r w:rsidRPr="004B0D35">
        <w:rPr>
          <w:rFonts w:ascii="Times New Roman" w:hAnsi="Times New Roman" w:cs="Times New Roman"/>
          <w:lang w:val="en-US"/>
        </w:rPr>
        <w:t>MyPyramid</w:t>
      </w:r>
      <w:r w:rsidRPr="004B0D35">
        <w:rPr>
          <w:rStyle w:val="a6"/>
          <w:rFonts w:ascii="Times New Roman" w:hAnsi="Times New Roman"/>
          <w:color w:val="333333"/>
          <w:shd w:val="clear" w:color="auto" w:fill="FFFFFF"/>
        </w:rPr>
        <w:footnoteReference w:id="10"/>
      </w:r>
      <w:r w:rsidRPr="004B0D35">
        <w:rPr>
          <w:rFonts w:ascii="Times New Roman" w:hAnsi="Times New Roman" w:cs="Times New Roman"/>
        </w:rPr>
        <w:t>)</w:t>
      </w:r>
      <w:r w:rsidRPr="004B0D35">
        <w:rPr>
          <w:rFonts w:ascii="Times New Roman" w:hAnsi="Times New Roman" w:cs="Times New Roman"/>
          <w:color w:val="333333"/>
          <w:shd w:val="clear" w:color="auto" w:fill="FFFFFF"/>
        </w:rPr>
        <w:t>.</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1. Физическая активность</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2. Пропорциональность</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3. Индивидуальность</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4. Умеренность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5. Разнообразие</w:t>
      </w:r>
    </w:p>
    <w:p w:rsidR="000B3365" w:rsidRPr="004B0D35" w:rsidRDefault="000B3365" w:rsidP="006D4ADA">
      <w:pPr>
        <w:spacing w:after="0" w:line="240" w:lineRule="auto"/>
        <w:jc w:val="center"/>
        <w:rPr>
          <w:rFonts w:ascii="Times New Roman" w:hAnsi="Times New Roman" w:cs="Times New Roman"/>
          <w:color w:val="333333"/>
          <w:shd w:val="clear" w:color="auto" w:fill="FFFFFF"/>
        </w:rPr>
      </w:pPr>
      <w:r w:rsidRPr="004B0D35">
        <w:rPr>
          <w:rFonts w:ascii="Times New Roman" w:hAnsi="Times New Roman" w:cs="Times New Roman"/>
          <w:noProof/>
          <w:color w:val="333333"/>
          <w:shd w:val="clear" w:color="auto" w:fill="FFFFFF"/>
          <w:lang w:eastAsia="ru-RU"/>
        </w:rPr>
        <w:drawing>
          <wp:inline distT="0" distB="0" distL="0" distR="0" wp14:anchorId="6C4EFA68" wp14:editId="2CE95F25">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2072" cy="2020915"/>
                    </a:xfrm>
                    <a:prstGeom prst="rect">
                      <a:avLst/>
                    </a:prstGeom>
                  </pic:spPr>
                </pic:pic>
              </a:graphicData>
            </a:graphic>
          </wp:inline>
        </w:drawing>
      </w:r>
    </w:p>
    <w:p w:rsidR="0057243B" w:rsidRPr="004B0D35" w:rsidRDefault="0057243B" w:rsidP="006D4ADA">
      <w:pPr>
        <w:spacing w:after="0" w:line="240" w:lineRule="auto"/>
        <w:jc w:val="center"/>
        <w:rPr>
          <w:rFonts w:ascii="Times New Roman" w:hAnsi="Times New Roman" w:cs="Times New Roman"/>
          <w:color w:val="333333"/>
          <w:shd w:val="clear" w:color="auto" w:fill="FFFFFF"/>
        </w:rPr>
      </w:pPr>
      <w:r w:rsidRPr="004B0D35">
        <w:rPr>
          <w:rFonts w:ascii="Times New Roman" w:hAnsi="Times New Roman" w:cs="Times New Roman"/>
          <w:color w:val="333333"/>
          <w:shd w:val="clear" w:color="auto" w:fill="FFFFFF"/>
        </w:rPr>
        <w:t>Рисунок 3. Пищевая пирамида</w:t>
      </w:r>
    </w:p>
    <w:p w:rsidR="000B3365" w:rsidRPr="004B0D35" w:rsidRDefault="000B3365" w:rsidP="006D4ADA">
      <w:pPr>
        <w:pStyle w:val="a8"/>
        <w:numPr>
          <w:ilvl w:val="0"/>
          <w:numId w:val="45"/>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Согласно Глобальной стратегии по питанию, физической активности и здоровью ВОЗ «</w:t>
      </w:r>
      <w:r w:rsidRPr="004B0D35">
        <w:rPr>
          <w:rFonts w:ascii="Times New Roman" w:hAnsi="Times New Roman" w:cs="Times New Roman"/>
          <w:b/>
        </w:rPr>
        <w:t>физическая активность</w:t>
      </w:r>
      <w:r w:rsidRPr="004B0D35">
        <w:rPr>
          <w:rFonts w:ascii="Times New Roman" w:hAnsi="Times New Roman" w:cs="Times New Roman"/>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4B0D35">
        <w:rPr>
          <w:rStyle w:val="a6"/>
          <w:rFonts w:ascii="Times New Roman" w:hAnsi="Times New Roman"/>
        </w:rPr>
        <w:footnoteReference w:id="11"/>
      </w:r>
      <w:r w:rsidRPr="004B0D35">
        <w:rPr>
          <w:rFonts w:ascii="Times New Roman" w:hAnsi="Times New Roman" w:cs="Times New Roman"/>
        </w:rPr>
        <w:t xml:space="preserve">.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Физическая активность:</w:t>
      </w:r>
    </w:p>
    <w:p w:rsidR="000B3365" w:rsidRPr="004B0D35" w:rsidRDefault="000B3365" w:rsidP="006D4ADA">
      <w:pPr>
        <w:pStyle w:val="a8"/>
        <w:numPr>
          <w:ilvl w:val="0"/>
          <w:numId w:val="44"/>
        </w:numPr>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сокращает риск возникновения </w:t>
      </w:r>
      <w:proofErr w:type="gramStart"/>
      <w:r w:rsidRPr="004B0D35">
        <w:rPr>
          <w:rFonts w:ascii="Times New Roman" w:hAnsi="Times New Roman" w:cs="Times New Roman"/>
        </w:rPr>
        <w:t>сердечно-сосудистых</w:t>
      </w:r>
      <w:proofErr w:type="gramEnd"/>
      <w:r w:rsidRPr="004B0D35">
        <w:rPr>
          <w:rFonts w:ascii="Times New Roman" w:hAnsi="Times New Roman" w:cs="Times New Roman"/>
        </w:rPr>
        <w:t xml:space="preserve"> заболеваний и диабета; </w:t>
      </w:r>
    </w:p>
    <w:p w:rsidR="000B3365" w:rsidRPr="004B0D35" w:rsidRDefault="000B3365" w:rsidP="006D4ADA">
      <w:pPr>
        <w:pStyle w:val="a8"/>
        <w:numPr>
          <w:ilvl w:val="0"/>
          <w:numId w:val="44"/>
        </w:numPr>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оказывает положительное воздействие на метаболический синдром; </w:t>
      </w:r>
    </w:p>
    <w:p w:rsidR="000B3365" w:rsidRPr="004B0D35" w:rsidRDefault="000B3365" w:rsidP="006D4ADA">
      <w:pPr>
        <w:pStyle w:val="a8"/>
        <w:numPr>
          <w:ilvl w:val="0"/>
          <w:numId w:val="44"/>
        </w:numPr>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содействует снижению кровяного давления;</w:t>
      </w:r>
    </w:p>
    <w:p w:rsidR="000B3365" w:rsidRPr="004B0D35" w:rsidRDefault="000B3365" w:rsidP="006D4ADA">
      <w:pPr>
        <w:pStyle w:val="a8"/>
        <w:numPr>
          <w:ilvl w:val="0"/>
          <w:numId w:val="44"/>
        </w:numPr>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повышает уровень липопротеинов холестерина;</w:t>
      </w:r>
    </w:p>
    <w:p w:rsidR="000B3365" w:rsidRPr="004B0D35" w:rsidRDefault="000B3365" w:rsidP="006D4ADA">
      <w:pPr>
        <w:pStyle w:val="a8"/>
        <w:numPr>
          <w:ilvl w:val="0"/>
          <w:numId w:val="44"/>
        </w:numPr>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способствует регулированию глюкозы в крови людей с излишним весом;</w:t>
      </w:r>
    </w:p>
    <w:p w:rsidR="000B3365" w:rsidRPr="004B0D35" w:rsidRDefault="000B3365" w:rsidP="006D4ADA">
      <w:pPr>
        <w:pStyle w:val="a8"/>
        <w:numPr>
          <w:ilvl w:val="0"/>
          <w:numId w:val="44"/>
        </w:numPr>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уменьшает риск возникновения рака прямой кишки и рака груди среди женщин. </w:t>
      </w:r>
    </w:p>
    <w:p w:rsidR="000B3365" w:rsidRPr="004B0D35" w:rsidRDefault="000B3365" w:rsidP="006D4ADA">
      <w:pPr>
        <w:spacing w:after="0" w:line="240" w:lineRule="auto"/>
        <w:jc w:val="both"/>
        <w:rPr>
          <w:rFonts w:ascii="Times New Roman" w:hAnsi="Times New Roman" w:cs="Times New Roman"/>
        </w:rPr>
      </w:pPr>
      <w:r w:rsidRPr="004B0D35">
        <w:rPr>
          <w:rFonts w:ascii="Times New Roman" w:hAnsi="Times New Roman" w:cs="Times New Roman"/>
          <w:noProof/>
          <w:lang w:eastAsia="ru-RU"/>
        </w:rPr>
        <mc:AlternateContent>
          <mc:Choice Requires="wps">
            <w:drawing>
              <wp:anchor distT="0" distB="0" distL="114300" distR="114300" simplePos="0" relativeHeight="251654656" behindDoc="0" locked="0" layoutInCell="1" allowOverlap="1" wp14:anchorId="0FF3CF8F" wp14:editId="176E4E82">
                <wp:simplePos x="0" y="0"/>
                <wp:positionH relativeFrom="margin">
                  <wp:align>center</wp:align>
                </wp:positionH>
                <wp:positionV relativeFrom="paragraph">
                  <wp:posOffset>34290</wp:posOffset>
                </wp:positionV>
                <wp:extent cx="5199321" cy="754911"/>
                <wp:effectExtent l="0" t="0" r="20955" b="26670"/>
                <wp:wrapNone/>
                <wp:docPr id="2" name="Прямоугольник 2"/>
                <wp:cNvGraphicFramePr/>
                <a:graphic xmlns:a="http://schemas.openxmlformats.org/drawingml/2006/main">
                  <a:graphicData uri="http://schemas.microsoft.com/office/word/2010/wordprocessingShape">
                    <wps:wsp>
                      <wps:cNvSpPr/>
                      <wps:spPr>
                        <a:xfrm>
                          <a:off x="0" y="0"/>
                          <a:ext cx="5199321" cy="754911"/>
                        </a:xfrm>
                        <a:prstGeom prst="rect">
                          <a:avLst/>
                        </a:prstGeom>
                      </wps:spPr>
                      <wps:style>
                        <a:lnRef idx="2">
                          <a:schemeClr val="accent6"/>
                        </a:lnRef>
                        <a:fillRef idx="1">
                          <a:schemeClr val="lt1"/>
                        </a:fillRef>
                        <a:effectRef idx="0">
                          <a:schemeClr val="accent6"/>
                        </a:effectRef>
                        <a:fontRef idx="minor">
                          <a:schemeClr val="dk1"/>
                        </a:fontRef>
                      </wps:style>
                      <wps:txbx>
                        <w:txbxContent>
                          <w:p w:rsidR="007434B5" w:rsidRPr="00D10833" w:rsidRDefault="007434B5"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7434B5" w:rsidRPr="00D10833" w:rsidRDefault="007434B5"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7434B5" w:rsidRPr="00D10833" w:rsidRDefault="007434B5"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left:0;text-align:left;margin-left:0;margin-top:2.7pt;width:409.4pt;height:59.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" fillcolor="white [3201]" strokecolor="#f79646 [3209]" strokeweight="2pt">
                <v:textbox>
                  <w:txbxContent>
                    <w:p w:rsidR="007434B5" w:rsidRPr="00D10833" w:rsidRDefault="007434B5"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7434B5" w:rsidRPr="00D10833" w:rsidRDefault="007434B5"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7434B5" w:rsidRPr="00D10833" w:rsidRDefault="007434B5"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v:textbox>
                <w10:wrap anchorx="margin"/>
              </v:rect>
            </w:pict>
          </mc:Fallback>
        </mc:AlternateContent>
      </w:r>
    </w:p>
    <w:p w:rsidR="000B3365" w:rsidRPr="004B0D35" w:rsidRDefault="000B3365" w:rsidP="006D4ADA">
      <w:pPr>
        <w:spacing w:after="0" w:line="240" w:lineRule="auto"/>
        <w:jc w:val="both"/>
        <w:rPr>
          <w:rFonts w:ascii="Times New Roman" w:hAnsi="Times New Roman" w:cs="Times New Roman"/>
        </w:rPr>
      </w:pPr>
    </w:p>
    <w:p w:rsidR="000B3365" w:rsidRPr="004B0D35" w:rsidRDefault="000B3365" w:rsidP="006D4ADA">
      <w:pPr>
        <w:spacing w:after="0" w:line="240" w:lineRule="auto"/>
        <w:jc w:val="both"/>
        <w:rPr>
          <w:rFonts w:ascii="Times New Roman" w:hAnsi="Times New Roman" w:cs="Times New Roman"/>
        </w:rPr>
      </w:pPr>
    </w:p>
    <w:p w:rsidR="000B3365" w:rsidRPr="004B0D35" w:rsidRDefault="000B3365" w:rsidP="006D4ADA">
      <w:pPr>
        <w:spacing w:after="0" w:line="240" w:lineRule="auto"/>
        <w:jc w:val="both"/>
        <w:rPr>
          <w:rFonts w:ascii="Times New Roman" w:hAnsi="Times New Roman" w:cs="Times New Roman"/>
        </w:rPr>
      </w:pPr>
    </w:p>
    <w:p w:rsidR="000B3365" w:rsidRPr="004B0D35" w:rsidRDefault="000B3365" w:rsidP="006D4ADA">
      <w:pPr>
        <w:pStyle w:val="a8"/>
        <w:numPr>
          <w:ilvl w:val="0"/>
          <w:numId w:val="45"/>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lastRenderedPageBreak/>
        <w:t xml:space="preserve">Размер каждого сектора пирамиды демонстрирует </w:t>
      </w:r>
      <w:r w:rsidRPr="004B0D35">
        <w:rPr>
          <w:rFonts w:ascii="Times New Roman" w:hAnsi="Times New Roman" w:cs="Times New Roman"/>
          <w:b/>
        </w:rPr>
        <w:t>пропорции</w:t>
      </w:r>
      <w:r w:rsidRPr="004B0D35">
        <w:rPr>
          <w:rFonts w:ascii="Times New Roman" w:hAnsi="Times New Roman" w:cs="Times New Roman"/>
        </w:rPr>
        <w:t xml:space="preserve">, в которых должны потребляться различные группы продуктов. Чем шире сектор, тем больше едим, и наоборот, чем уже – тем меньше. </w:t>
      </w:r>
    </w:p>
    <w:p w:rsidR="000B3365" w:rsidRPr="004B0D35" w:rsidRDefault="000B3365" w:rsidP="006D4ADA">
      <w:pPr>
        <w:pStyle w:val="a8"/>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rsidR="000B3365" w:rsidRPr="004B0D35"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hd w:val="clear" w:color="auto" w:fill="FFFFFF"/>
        </w:rPr>
      </w:pPr>
      <w:r w:rsidRPr="004B0D35">
        <w:rPr>
          <w:rFonts w:ascii="Times New Roman" w:hAnsi="Times New Roman" w:cs="Times New Roman"/>
          <w:spacing w:val="2"/>
          <w:shd w:val="clear" w:color="auto" w:fill="FFFFFF"/>
        </w:rPr>
        <w:t xml:space="preserve">Физиологическая потребность в </w:t>
      </w:r>
      <w:r w:rsidRPr="004B0D35">
        <w:rPr>
          <w:rFonts w:ascii="Times New Roman" w:hAnsi="Times New Roman" w:cs="Times New Roman"/>
          <w:b/>
          <w:spacing w:val="2"/>
          <w:shd w:val="clear" w:color="auto" w:fill="FFFFFF"/>
        </w:rPr>
        <w:t>белке</w:t>
      </w:r>
      <w:r w:rsidRPr="004B0D35">
        <w:rPr>
          <w:rFonts w:ascii="Times New Roman" w:hAnsi="Times New Roman" w:cs="Times New Roman"/>
          <w:b/>
          <w:color w:val="2D2D2D"/>
          <w:spacing w:val="2"/>
          <w:shd w:val="clear" w:color="auto" w:fill="FFFFFF"/>
        </w:rPr>
        <w:t xml:space="preserve"> </w:t>
      </w:r>
      <w:r w:rsidRPr="004B0D35">
        <w:rPr>
          <w:rFonts w:ascii="Times New Roman" w:hAnsi="Times New Roman" w:cs="Times New Roman"/>
          <w:spacing w:val="2"/>
          <w:shd w:val="clear" w:color="auto" w:fill="FFFFFF"/>
        </w:rPr>
        <w:t>для взрослого населения - от 65 до 117 г/</w:t>
      </w:r>
      <w:proofErr w:type="spellStart"/>
      <w:r w:rsidRPr="004B0D35">
        <w:rPr>
          <w:rFonts w:ascii="Times New Roman" w:hAnsi="Times New Roman" w:cs="Times New Roman"/>
          <w:spacing w:val="2"/>
          <w:shd w:val="clear" w:color="auto" w:fill="FFFFFF"/>
        </w:rPr>
        <w:t>сут</w:t>
      </w:r>
      <w:proofErr w:type="spellEnd"/>
      <w:r w:rsidRPr="004B0D35">
        <w:rPr>
          <w:rFonts w:ascii="Times New Roman" w:hAnsi="Times New Roman" w:cs="Times New Roman"/>
          <w:spacing w:val="2"/>
          <w:shd w:val="clear" w:color="auto" w:fill="FFFFFF"/>
        </w:rPr>
        <w:t xml:space="preserve"> для мужчин, и от 58 до 87 г/</w:t>
      </w:r>
      <w:proofErr w:type="spellStart"/>
      <w:r w:rsidRPr="004B0D35">
        <w:rPr>
          <w:rFonts w:ascii="Times New Roman" w:hAnsi="Times New Roman" w:cs="Times New Roman"/>
          <w:spacing w:val="2"/>
          <w:shd w:val="clear" w:color="auto" w:fill="FFFFFF"/>
        </w:rPr>
        <w:t>сут</w:t>
      </w:r>
      <w:proofErr w:type="spellEnd"/>
      <w:r w:rsidRPr="004B0D35">
        <w:rPr>
          <w:rFonts w:ascii="Times New Roman" w:hAnsi="Times New Roman" w:cs="Times New Roman"/>
          <w:spacing w:val="2"/>
          <w:shd w:val="clear" w:color="auto" w:fill="FFFFFF"/>
        </w:rPr>
        <w:t xml:space="preserve"> для женщин (рекомендуемая в суточном рационе доля белков животного происхождения от общего их количества - 50%).</w:t>
      </w:r>
    </w:p>
    <w:p w:rsidR="00B71599" w:rsidRPr="004B0D35" w:rsidRDefault="000B3365" w:rsidP="006D4ADA">
      <w:pPr>
        <w:pStyle w:val="formattext"/>
        <w:shd w:val="clear" w:color="auto" w:fill="FFFFFF"/>
        <w:spacing w:before="0" w:beforeAutospacing="0" w:after="0" w:afterAutospacing="0"/>
        <w:ind w:left="2410" w:right="2267"/>
        <w:textAlignment w:val="baseline"/>
        <w:rPr>
          <w:spacing w:val="2"/>
          <w:sz w:val="22"/>
          <w:szCs w:val="22"/>
        </w:rPr>
      </w:pPr>
      <w:r w:rsidRPr="004B0D35">
        <w:rPr>
          <w:spacing w:val="2"/>
          <w:sz w:val="22"/>
          <w:szCs w:val="22"/>
        </w:rPr>
        <w:t>Физиологические потребности в белке детей до 1 года - 2,2-2,9 г/кг массы тела, детей с</w:t>
      </w:r>
      <w:r w:rsidR="00B71599" w:rsidRPr="004B0D35">
        <w:rPr>
          <w:spacing w:val="2"/>
          <w:sz w:val="22"/>
          <w:szCs w:val="22"/>
        </w:rPr>
        <w:t>тарше 1 года от 36 до 87 г/</w:t>
      </w:r>
      <w:proofErr w:type="spellStart"/>
      <w:r w:rsidR="00B71599" w:rsidRPr="004B0D35">
        <w:rPr>
          <w:spacing w:val="2"/>
          <w:sz w:val="22"/>
          <w:szCs w:val="22"/>
        </w:rPr>
        <w:t>сут</w:t>
      </w:r>
      <w:proofErr w:type="spellEnd"/>
      <w:r w:rsidR="00B71599" w:rsidRPr="004B0D35">
        <w:rPr>
          <w:spacing w:val="2"/>
          <w:sz w:val="22"/>
          <w:szCs w:val="22"/>
        </w:rPr>
        <w:t>.</w:t>
      </w:r>
    </w:p>
    <w:p w:rsidR="000B3365" w:rsidRPr="004B0D35" w:rsidRDefault="000B3365" w:rsidP="006D4ADA">
      <w:pPr>
        <w:pStyle w:val="formattext"/>
        <w:numPr>
          <w:ilvl w:val="0"/>
          <w:numId w:val="46"/>
        </w:numPr>
        <w:shd w:val="clear" w:color="auto" w:fill="FFFFFF"/>
        <w:spacing w:before="0" w:beforeAutospacing="0" w:after="0" w:afterAutospacing="0"/>
        <w:ind w:right="-1"/>
        <w:textAlignment w:val="baseline"/>
        <w:rPr>
          <w:spacing w:val="2"/>
          <w:sz w:val="22"/>
          <w:szCs w:val="22"/>
          <w:shd w:val="clear" w:color="auto" w:fill="FFFFFF"/>
        </w:rPr>
      </w:pPr>
      <w:r w:rsidRPr="004B0D35">
        <w:rPr>
          <w:spacing w:val="2"/>
          <w:sz w:val="22"/>
          <w:szCs w:val="22"/>
          <w:shd w:val="clear" w:color="auto" w:fill="FFFFFF"/>
        </w:rPr>
        <w:t xml:space="preserve">Физиологическая потребность в </w:t>
      </w:r>
      <w:r w:rsidRPr="004B0D35">
        <w:rPr>
          <w:b/>
          <w:spacing w:val="2"/>
          <w:sz w:val="22"/>
          <w:szCs w:val="22"/>
          <w:shd w:val="clear" w:color="auto" w:fill="FFFFFF"/>
        </w:rPr>
        <w:t>жирах</w:t>
      </w:r>
      <w:r w:rsidRPr="004B0D35">
        <w:rPr>
          <w:spacing w:val="2"/>
          <w:sz w:val="22"/>
          <w:szCs w:val="22"/>
          <w:shd w:val="clear" w:color="auto" w:fill="FFFFFF"/>
        </w:rPr>
        <w:t xml:space="preserve"> - от 70 до 154 г/</w:t>
      </w:r>
      <w:proofErr w:type="spellStart"/>
      <w:r w:rsidRPr="004B0D35">
        <w:rPr>
          <w:spacing w:val="2"/>
          <w:sz w:val="22"/>
          <w:szCs w:val="22"/>
          <w:shd w:val="clear" w:color="auto" w:fill="FFFFFF"/>
        </w:rPr>
        <w:t>сут</w:t>
      </w:r>
      <w:proofErr w:type="spellEnd"/>
      <w:r w:rsidRPr="004B0D35">
        <w:rPr>
          <w:spacing w:val="2"/>
          <w:sz w:val="22"/>
          <w:szCs w:val="22"/>
          <w:shd w:val="clear" w:color="auto" w:fill="FFFFFF"/>
        </w:rPr>
        <w:t xml:space="preserve"> для мужчин и от 60 до 102 г/</w:t>
      </w:r>
      <w:proofErr w:type="spellStart"/>
      <w:r w:rsidRPr="004B0D35">
        <w:rPr>
          <w:spacing w:val="2"/>
          <w:sz w:val="22"/>
          <w:szCs w:val="22"/>
          <w:shd w:val="clear" w:color="auto" w:fill="FFFFFF"/>
        </w:rPr>
        <w:t>сут</w:t>
      </w:r>
      <w:proofErr w:type="spellEnd"/>
      <w:r w:rsidRPr="004B0D35">
        <w:rPr>
          <w:spacing w:val="2"/>
          <w:sz w:val="22"/>
          <w:szCs w:val="22"/>
          <w:shd w:val="clear" w:color="auto" w:fill="FFFFFF"/>
        </w:rPr>
        <w:t xml:space="preserve"> для женщин.</w:t>
      </w:r>
    </w:p>
    <w:p w:rsidR="000B3365" w:rsidRPr="004B0D35" w:rsidRDefault="000B3365" w:rsidP="006D4ADA">
      <w:pPr>
        <w:spacing w:after="0" w:line="240" w:lineRule="auto"/>
        <w:ind w:left="2410" w:right="2692"/>
        <w:jc w:val="both"/>
        <w:rPr>
          <w:rFonts w:ascii="Times New Roman" w:hAnsi="Times New Roman" w:cs="Times New Roman"/>
          <w:spacing w:val="2"/>
          <w:shd w:val="clear" w:color="auto" w:fill="FFFFFF"/>
        </w:rPr>
      </w:pPr>
      <w:r w:rsidRPr="004B0D35">
        <w:rPr>
          <w:rFonts w:ascii="Times New Roman" w:hAnsi="Times New Roman" w:cs="Times New Roman"/>
          <w:spacing w:val="2"/>
          <w:shd w:val="clear" w:color="auto" w:fill="FFFFFF"/>
        </w:rPr>
        <w:t>Физиологическая потребность в жирах для детей до года - 5,5-6,5 г/кг массы тела, для детей старше года - от 40 до 97 г/</w:t>
      </w:r>
      <w:proofErr w:type="spellStart"/>
      <w:r w:rsidRPr="004B0D35">
        <w:rPr>
          <w:rFonts w:ascii="Times New Roman" w:hAnsi="Times New Roman" w:cs="Times New Roman"/>
          <w:spacing w:val="2"/>
          <w:shd w:val="clear" w:color="auto" w:fill="FFFFFF"/>
        </w:rPr>
        <w:t>сут</w:t>
      </w:r>
      <w:proofErr w:type="spellEnd"/>
      <w:r w:rsidRPr="004B0D35">
        <w:rPr>
          <w:rFonts w:ascii="Times New Roman" w:hAnsi="Times New Roman" w:cs="Times New Roman"/>
          <w:spacing w:val="2"/>
          <w:shd w:val="clear" w:color="auto" w:fill="FFFFFF"/>
        </w:rPr>
        <w:t>.</w:t>
      </w:r>
    </w:p>
    <w:p w:rsidR="000B3365" w:rsidRPr="004B0D35" w:rsidRDefault="000B3365" w:rsidP="006D4ADA">
      <w:pPr>
        <w:pStyle w:val="a8"/>
        <w:numPr>
          <w:ilvl w:val="0"/>
          <w:numId w:val="46"/>
        </w:numPr>
        <w:spacing w:after="0" w:line="240" w:lineRule="auto"/>
        <w:ind w:left="709" w:hanging="425"/>
        <w:contextualSpacing w:val="0"/>
        <w:jc w:val="both"/>
        <w:rPr>
          <w:rFonts w:ascii="Times New Roman" w:hAnsi="Times New Roman" w:cs="Times New Roman"/>
        </w:rPr>
      </w:pPr>
      <w:r w:rsidRPr="004B0D35">
        <w:rPr>
          <w:rFonts w:ascii="Times New Roman" w:hAnsi="Times New Roman" w:cs="Times New Roman"/>
          <w:spacing w:val="2"/>
          <w:shd w:val="clear" w:color="auto" w:fill="FFFFFF"/>
        </w:rPr>
        <w:t xml:space="preserve">Физиологическая потребность в усвояемых </w:t>
      </w:r>
      <w:r w:rsidRPr="004B0D35">
        <w:rPr>
          <w:rFonts w:ascii="Times New Roman" w:hAnsi="Times New Roman" w:cs="Times New Roman"/>
          <w:b/>
          <w:spacing w:val="2"/>
          <w:shd w:val="clear" w:color="auto" w:fill="FFFFFF"/>
        </w:rPr>
        <w:t>углеводах</w:t>
      </w:r>
      <w:r w:rsidRPr="004B0D35">
        <w:rPr>
          <w:rFonts w:ascii="Times New Roman" w:hAnsi="Times New Roman" w:cs="Times New Roman"/>
          <w:spacing w:val="2"/>
          <w:shd w:val="clear" w:color="auto" w:fill="FFFFFF"/>
        </w:rPr>
        <w:t xml:space="preserve"> для взрослого человека составляет 50-60% от энергетической суточной потребности (от 257 до 586 г/</w:t>
      </w:r>
      <w:proofErr w:type="spellStart"/>
      <w:r w:rsidRPr="004B0D35">
        <w:rPr>
          <w:rFonts w:ascii="Times New Roman" w:hAnsi="Times New Roman" w:cs="Times New Roman"/>
          <w:spacing w:val="2"/>
          <w:shd w:val="clear" w:color="auto" w:fill="FFFFFF"/>
        </w:rPr>
        <w:t>сут</w:t>
      </w:r>
      <w:proofErr w:type="spellEnd"/>
      <w:r w:rsidRPr="004B0D35">
        <w:rPr>
          <w:rFonts w:ascii="Times New Roman" w:hAnsi="Times New Roman" w:cs="Times New Roman"/>
          <w:spacing w:val="2"/>
          <w:shd w:val="clear" w:color="auto" w:fill="FFFFFF"/>
        </w:rPr>
        <w:t>).</w:t>
      </w:r>
    </w:p>
    <w:p w:rsidR="000B3365" w:rsidRPr="004B0D35" w:rsidRDefault="000B3365" w:rsidP="006D4ADA">
      <w:pPr>
        <w:spacing w:after="0" w:line="240" w:lineRule="auto"/>
        <w:ind w:left="2410" w:right="2692"/>
        <w:jc w:val="both"/>
        <w:rPr>
          <w:rFonts w:ascii="Times New Roman" w:hAnsi="Times New Roman" w:cs="Times New Roman"/>
        </w:rPr>
      </w:pPr>
      <w:r w:rsidRPr="004B0D35">
        <w:rPr>
          <w:rFonts w:ascii="Times New Roman" w:hAnsi="Times New Roman" w:cs="Times New Roman"/>
          <w:spacing w:val="2"/>
          <w:shd w:val="clear" w:color="auto" w:fill="FFFFFF"/>
        </w:rPr>
        <w:t>Физиологическая потребность в углеводах - для детей до года 13 г/кг массы тела, для детей старше года - от 170 до 420 г/</w:t>
      </w:r>
      <w:proofErr w:type="spellStart"/>
      <w:r w:rsidRPr="004B0D35">
        <w:rPr>
          <w:rFonts w:ascii="Times New Roman" w:hAnsi="Times New Roman" w:cs="Times New Roman"/>
          <w:spacing w:val="2"/>
          <w:shd w:val="clear" w:color="auto" w:fill="FFFFFF"/>
        </w:rPr>
        <w:t>сут</w:t>
      </w:r>
      <w:proofErr w:type="spellEnd"/>
      <w:r w:rsidRPr="004B0D35">
        <w:rPr>
          <w:rFonts w:ascii="Times New Roman" w:hAnsi="Times New Roman" w:cs="Times New Roman"/>
          <w:spacing w:val="2"/>
          <w:shd w:val="clear" w:color="auto" w:fill="FFFFFF"/>
        </w:rPr>
        <w:t>.</w:t>
      </w:r>
    </w:p>
    <w:p w:rsidR="000B3365" w:rsidRPr="004B0D35" w:rsidRDefault="000B3365" w:rsidP="006D4ADA">
      <w:pPr>
        <w:pStyle w:val="a8"/>
        <w:numPr>
          <w:ilvl w:val="0"/>
          <w:numId w:val="45"/>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rPr>
        <w:t xml:space="preserve">Учитываем </w:t>
      </w:r>
      <w:r w:rsidRPr="004B0D35">
        <w:rPr>
          <w:rFonts w:ascii="Times New Roman" w:hAnsi="Times New Roman" w:cs="Times New Roman"/>
          <w:b/>
        </w:rPr>
        <w:t>индивидуальные особенности</w:t>
      </w:r>
      <w:r w:rsidRPr="004B0D35">
        <w:rPr>
          <w:rFonts w:ascii="Times New Roman" w:hAnsi="Times New Roman" w:cs="Times New Roman"/>
        </w:rPr>
        <w:t xml:space="preserve"> (пол, возраст, вес, образ жизни, особенности профессиональной деятельности) и согласно им пользуемся пирамидой здорового питания.</w:t>
      </w:r>
    </w:p>
    <w:p w:rsidR="000B3365" w:rsidRPr="004B0D35" w:rsidRDefault="000B3365" w:rsidP="006D4ADA">
      <w:pPr>
        <w:pStyle w:val="a8"/>
        <w:numPr>
          <w:ilvl w:val="0"/>
          <w:numId w:val="45"/>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b/>
        </w:rPr>
        <w:t xml:space="preserve">Умеренность </w:t>
      </w:r>
      <w:r w:rsidRPr="004B0D35">
        <w:rPr>
          <w:rFonts w:ascii="Times New Roman" w:hAnsi="Times New Roman" w:cs="Times New Roman"/>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rsidR="000B3365" w:rsidRPr="004B0D35" w:rsidRDefault="000B3365" w:rsidP="006D4ADA">
      <w:pPr>
        <w:pStyle w:val="a8"/>
        <w:numPr>
          <w:ilvl w:val="0"/>
          <w:numId w:val="45"/>
        </w:numPr>
        <w:spacing w:after="0" w:line="240" w:lineRule="auto"/>
        <w:ind w:left="0" w:firstLine="709"/>
        <w:contextualSpacing w:val="0"/>
        <w:jc w:val="both"/>
        <w:rPr>
          <w:rFonts w:ascii="Times New Roman" w:hAnsi="Times New Roman" w:cs="Times New Roman"/>
        </w:rPr>
      </w:pPr>
      <w:r w:rsidRPr="004B0D35">
        <w:rPr>
          <w:rFonts w:ascii="Times New Roman" w:hAnsi="Times New Roman" w:cs="Times New Roman"/>
          <w:b/>
        </w:rPr>
        <w:t>Разнообразие</w:t>
      </w:r>
      <w:r w:rsidRPr="004B0D35">
        <w:rPr>
          <w:rFonts w:ascii="Times New Roman" w:hAnsi="Times New Roman" w:cs="Times New Roman"/>
        </w:rPr>
        <w:t xml:space="preserve"> отражено цветовой палитрой пирамиды. Каждый цвет – определенная группа продуктов. Каждый важен.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b/>
          <w:color w:val="C0504D" w:themeColor="accent2"/>
        </w:rPr>
        <w:t>Оранжевый</w:t>
      </w:r>
      <w:r w:rsidRPr="004B0D35">
        <w:rPr>
          <w:rFonts w:ascii="Times New Roman" w:hAnsi="Times New Roman" w:cs="Times New Roman"/>
        </w:rPr>
        <w:t xml:space="preserve"> – злаки (макароны из </w:t>
      </w:r>
      <w:proofErr w:type="spellStart"/>
      <w:r w:rsidRPr="004B0D35">
        <w:rPr>
          <w:rFonts w:ascii="Times New Roman" w:hAnsi="Times New Roman" w:cs="Times New Roman"/>
        </w:rPr>
        <w:t>цельнозерновой</w:t>
      </w:r>
      <w:proofErr w:type="spellEnd"/>
      <w:r w:rsidRPr="004B0D35">
        <w:rPr>
          <w:rFonts w:ascii="Times New Roman" w:hAnsi="Times New Roman" w:cs="Times New Roman"/>
        </w:rPr>
        <w:t xml:space="preserve"> муки, хлеб из муки грубого помола, бурый рис, отруби, крупы). Должны употребляться каждый день (не более 200 г).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b/>
          <w:color w:val="F79646" w:themeColor="accent6"/>
        </w:rPr>
        <w:t>Зеленый</w:t>
      </w:r>
      <w:r w:rsidRPr="004B0D35">
        <w:rPr>
          <w:rFonts w:ascii="Times New Roman" w:hAnsi="Times New Roman" w:cs="Times New Roman"/>
        </w:rPr>
        <w:t xml:space="preserve"> – овощи. Максимальное количество в день 500 – 600 г.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b/>
          <w:color w:val="FF0000"/>
        </w:rPr>
        <w:t>Красный</w:t>
      </w:r>
      <w:r w:rsidRPr="004B0D35">
        <w:rPr>
          <w:rFonts w:ascii="Times New Roman" w:hAnsi="Times New Roman" w:cs="Times New Roman"/>
        </w:rPr>
        <w:t xml:space="preserve"> – ягоды и фрукты. С осторожностью цитрусовые, немного соков, лучше есть целые фрукты и не более двух порций в день.</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b/>
          <w:color w:val="00B0F0"/>
        </w:rPr>
        <w:t>Голубой</w:t>
      </w:r>
      <w:r w:rsidRPr="004B0D35">
        <w:rPr>
          <w:rFonts w:ascii="Times New Roman" w:hAnsi="Times New Roman" w:cs="Times New Roman"/>
        </w:rPr>
        <w:t xml:space="preserve"> – молочные продукты. Три порции ежедневно.</w:t>
      </w:r>
    </w:p>
    <w:p w:rsidR="000B3365" w:rsidRPr="004B0D35" w:rsidRDefault="000B3365" w:rsidP="006D4ADA">
      <w:pPr>
        <w:spacing w:after="0" w:line="240" w:lineRule="auto"/>
        <w:ind w:firstLine="709"/>
        <w:jc w:val="both"/>
        <w:rPr>
          <w:rFonts w:ascii="Times New Roman" w:hAnsi="Times New Roman" w:cs="Times New Roman"/>
        </w:rPr>
      </w:pPr>
      <w:proofErr w:type="gramStart"/>
      <w:r w:rsidRPr="004B0D35">
        <w:rPr>
          <w:rFonts w:ascii="Times New Roman" w:hAnsi="Times New Roman" w:cs="Times New Roman"/>
          <w:b/>
          <w:color w:val="8064A2" w:themeColor="accent4"/>
        </w:rPr>
        <w:t>Желтый</w:t>
      </w:r>
      <w:proofErr w:type="gramEnd"/>
      <w:r w:rsidRPr="004B0D35">
        <w:rPr>
          <w:rFonts w:ascii="Times New Roman" w:hAnsi="Times New Roman" w:cs="Times New Roman"/>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proofErr w:type="spellStart"/>
      <w:r w:rsidRPr="004B0D35">
        <w:rPr>
          <w:rFonts w:ascii="Times New Roman" w:hAnsi="Times New Roman" w:cs="Times New Roman"/>
          <w:color w:val="0070C0"/>
          <w:u w:val="single"/>
        </w:rPr>
        <w:t>трансжиры</w:t>
      </w:r>
      <w:proofErr w:type="spellEnd"/>
      <w:r w:rsidRPr="004B0D35">
        <w:rPr>
          <w:rFonts w:ascii="Times New Roman" w:hAnsi="Times New Roman" w:cs="Times New Roman"/>
          <w:color w:val="0070C0"/>
        </w:rPr>
        <w:t>.</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b/>
          <w:color w:val="7030A0"/>
        </w:rPr>
        <w:t>Фиолетовый.</w:t>
      </w:r>
      <w:r w:rsidRPr="004B0D35">
        <w:rPr>
          <w:rFonts w:ascii="Times New Roman" w:hAnsi="Times New Roman" w:cs="Times New Roman"/>
          <w:color w:val="7030A0"/>
        </w:rPr>
        <w:t> </w:t>
      </w:r>
      <w:r w:rsidRPr="004B0D35">
        <w:rPr>
          <w:rFonts w:ascii="Times New Roman" w:hAnsi="Times New Roman" w:cs="Times New Roman"/>
        </w:rPr>
        <w:t xml:space="preserve">Растительные продукты – бобовые и орехи. Животные – мясо, птица, яйца и рыба. </w:t>
      </w:r>
    </w:p>
    <w:p w:rsidR="000B3365" w:rsidRPr="004B0D35" w:rsidRDefault="00B71599" w:rsidP="006D4ADA">
      <w:pPr>
        <w:spacing w:after="0" w:line="240" w:lineRule="auto"/>
        <w:jc w:val="both"/>
        <w:rPr>
          <w:rFonts w:ascii="Times New Roman" w:hAnsi="Times New Roman" w:cs="Times New Roman"/>
        </w:rPr>
      </w:pPr>
      <w:r w:rsidRPr="004B0D35">
        <w:rPr>
          <w:rFonts w:ascii="Times New Roman" w:hAnsi="Times New Roman" w:cs="Times New Roman"/>
        </w:rPr>
        <w:t>В</w:t>
      </w:r>
      <w:r w:rsidR="000B3365" w:rsidRPr="004B0D35">
        <w:rPr>
          <w:rFonts w:ascii="Times New Roman" w:hAnsi="Times New Roman" w:cs="Times New Roman"/>
        </w:rPr>
        <w:t>озникает, конечно, вопрос. Где же кондитерские изделия и алкогольные напитки? Их что же, совсем нельзя?</w:t>
      </w:r>
    </w:p>
    <w:p w:rsidR="000B3365" w:rsidRPr="004B0D35" w:rsidRDefault="000B3365" w:rsidP="006D4ADA">
      <w:pPr>
        <w:spacing w:after="0" w:line="240" w:lineRule="auto"/>
        <w:jc w:val="both"/>
        <w:rPr>
          <w:rFonts w:ascii="Times New Roman" w:hAnsi="Times New Roman" w:cs="Times New Roman"/>
        </w:rPr>
      </w:pPr>
      <w:r w:rsidRPr="004B0D35">
        <w:rPr>
          <w:rFonts w:ascii="Times New Roman" w:hAnsi="Times New Roman" w:cs="Times New Roman"/>
        </w:rPr>
        <w:t xml:space="preserve">Вспоминаем 4 принцип пирамиды: УМЕРЕННОСТЬ. </w:t>
      </w:r>
    </w:p>
    <w:p w:rsidR="000B3365" w:rsidRPr="004B0D35" w:rsidRDefault="000B3365" w:rsidP="006D4ADA">
      <w:pPr>
        <w:spacing w:after="0" w:line="240" w:lineRule="auto"/>
        <w:jc w:val="both"/>
        <w:rPr>
          <w:rFonts w:ascii="Times New Roman" w:hAnsi="Times New Roman" w:cs="Times New Roman"/>
        </w:rPr>
      </w:pPr>
      <w:r w:rsidRPr="004B0D35">
        <w:rPr>
          <w:rFonts w:ascii="Times New Roman" w:hAnsi="Times New Roman" w:cs="Times New Roman"/>
        </w:rPr>
        <w:t xml:space="preserve">Можно, но очень немного. Так мало, что эксперты даже не сочли нужным выделить сектор внутри пирамиды и вынесли эти продукты за скобки.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rsidR="000B3365" w:rsidRPr="004B0D35"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rPr>
      </w:pPr>
      <w:r w:rsidRPr="004B0D35">
        <w:rPr>
          <w:rFonts w:ascii="Times New Roman" w:hAnsi="Times New Roman" w:cs="Times New Roman"/>
        </w:rPr>
        <w:t xml:space="preserve">добиваться энергетического баланса и обеспечения оптимального веса; </w:t>
      </w:r>
    </w:p>
    <w:p w:rsidR="000B3365" w:rsidRPr="004B0D35"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rPr>
      </w:pPr>
      <w:r w:rsidRPr="004B0D35">
        <w:rPr>
          <w:rFonts w:ascii="Times New Roman" w:hAnsi="Times New Roman" w:cs="Times New Roman"/>
        </w:rPr>
        <w:t xml:space="preserve">ограничивать поступление энергии за счет употребления жиров и переводить потребление с насыщенных жиров и </w:t>
      </w:r>
      <w:proofErr w:type="spellStart"/>
      <w:r w:rsidRPr="004B0D35">
        <w:rPr>
          <w:rFonts w:ascii="Times New Roman" w:hAnsi="Times New Roman" w:cs="Times New Roman"/>
        </w:rPr>
        <w:t>трансжирных</w:t>
      </w:r>
      <w:proofErr w:type="spellEnd"/>
      <w:r w:rsidRPr="004B0D35">
        <w:rPr>
          <w:rFonts w:ascii="Times New Roman" w:hAnsi="Times New Roman" w:cs="Times New Roman"/>
        </w:rPr>
        <w:t xml:space="preserve"> кислот на ненасыщенные жиры;</w:t>
      </w:r>
    </w:p>
    <w:p w:rsidR="000B3365" w:rsidRPr="004B0D35"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rPr>
      </w:pPr>
      <w:r w:rsidRPr="004B0D35">
        <w:rPr>
          <w:rFonts w:ascii="Times New Roman" w:hAnsi="Times New Roman" w:cs="Times New Roman"/>
        </w:rPr>
        <w:t>повышать потребление фруктов и других растительных продуктов, включая овощи, немолотое зерно и орехи;</w:t>
      </w:r>
    </w:p>
    <w:p w:rsidR="000B3365" w:rsidRPr="004B0D35"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rPr>
      </w:pPr>
      <w:r w:rsidRPr="004B0D35">
        <w:rPr>
          <w:rFonts w:ascii="Times New Roman" w:hAnsi="Times New Roman" w:cs="Times New Roman"/>
        </w:rPr>
        <w:t xml:space="preserve">ограничивать потребление "свободных" сахаров; </w:t>
      </w:r>
    </w:p>
    <w:p w:rsidR="000B3365" w:rsidRPr="004B0D35"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rPr>
      </w:pPr>
      <w:r w:rsidRPr="004B0D35">
        <w:rPr>
          <w:rFonts w:ascii="Times New Roman" w:hAnsi="Times New Roman" w:cs="Times New Roman"/>
        </w:rPr>
        <w:t>ограничивать потребление (натриевой) соли из всех источников и обеспечить йодирование соли.</w:t>
      </w:r>
    </w:p>
    <w:p w:rsidR="000B3365" w:rsidRPr="004B0D35" w:rsidRDefault="000B3365" w:rsidP="006D4ADA">
      <w:pPr>
        <w:spacing w:after="0" w:line="240" w:lineRule="auto"/>
        <w:jc w:val="both"/>
        <w:rPr>
          <w:rFonts w:ascii="Times New Roman" w:hAnsi="Times New Roman" w:cs="Times New Roman"/>
          <w:b/>
          <w:color w:val="365F91" w:themeColor="accent1" w:themeShade="BF"/>
        </w:rPr>
      </w:pPr>
      <w:r w:rsidRPr="004B0D35">
        <w:rPr>
          <w:rFonts w:ascii="Times New Roman" w:hAnsi="Times New Roman" w:cs="Times New Roman"/>
          <w:b/>
        </w:rPr>
        <w:lastRenderedPageBreak/>
        <w:t>Процентное соотношение групп продуктов в пирамиде</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Процентное соотношение групп продуктов в предложенной эталонной пирамиде приблизительно вот такое:</w:t>
      </w:r>
    </w:p>
    <w:p w:rsidR="000B3365" w:rsidRPr="004B0D35" w:rsidRDefault="000B3365" w:rsidP="006D4ADA">
      <w:pPr>
        <w:pStyle w:val="a8"/>
        <w:numPr>
          <w:ilvl w:val="0"/>
          <w:numId w:val="49"/>
        </w:numPr>
        <w:spacing w:after="0" w:line="240" w:lineRule="auto"/>
        <w:ind w:left="3969"/>
        <w:contextualSpacing w:val="0"/>
        <w:jc w:val="both"/>
        <w:rPr>
          <w:rFonts w:ascii="Times New Roman" w:hAnsi="Times New Roman" w:cs="Times New Roman"/>
        </w:rPr>
      </w:pPr>
      <w:r w:rsidRPr="004B0D35">
        <w:rPr>
          <w:rFonts w:ascii="Times New Roman" w:hAnsi="Times New Roman" w:cs="Times New Roman"/>
        </w:rPr>
        <w:t>Злаковые – 30%</w:t>
      </w:r>
    </w:p>
    <w:p w:rsidR="000B3365" w:rsidRPr="004B0D35" w:rsidRDefault="000B3365" w:rsidP="006D4ADA">
      <w:pPr>
        <w:pStyle w:val="a8"/>
        <w:numPr>
          <w:ilvl w:val="0"/>
          <w:numId w:val="49"/>
        </w:numPr>
        <w:spacing w:after="0" w:line="240" w:lineRule="auto"/>
        <w:ind w:left="3969"/>
        <w:contextualSpacing w:val="0"/>
        <w:jc w:val="both"/>
        <w:rPr>
          <w:rFonts w:ascii="Times New Roman" w:hAnsi="Times New Roman" w:cs="Times New Roman"/>
        </w:rPr>
      </w:pPr>
      <w:r w:rsidRPr="004B0D35">
        <w:rPr>
          <w:rFonts w:ascii="Times New Roman" w:hAnsi="Times New Roman" w:cs="Times New Roman"/>
        </w:rPr>
        <w:t>Овощи – 20%</w:t>
      </w:r>
    </w:p>
    <w:p w:rsidR="000B3365" w:rsidRPr="004B0D35" w:rsidRDefault="000B3365" w:rsidP="006D4ADA">
      <w:pPr>
        <w:pStyle w:val="a8"/>
        <w:numPr>
          <w:ilvl w:val="0"/>
          <w:numId w:val="49"/>
        </w:numPr>
        <w:spacing w:after="0" w:line="240" w:lineRule="auto"/>
        <w:ind w:left="3969"/>
        <w:contextualSpacing w:val="0"/>
        <w:jc w:val="both"/>
        <w:rPr>
          <w:rFonts w:ascii="Times New Roman" w:hAnsi="Times New Roman" w:cs="Times New Roman"/>
        </w:rPr>
      </w:pPr>
      <w:r w:rsidRPr="004B0D35">
        <w:rPr>
          <w:rFonts w:ascii="Times New Roman" w:hAnsi="Times New Roman" w:cs="Times New Roman"/>
        </w:rPr>
        <w:t xml:space="preserve">Фрукты – 15% </w:t>
      </w:r>
    </w:p>
    <w:p w:rsidR="000B3365" w:rsidRPr="004B0D35" w:rsidRDefault="000B3365" w:rsidP="006D4ADA">
      <w:pPr>
        <w:pStyle w:val="a8"/>
        <w:numPr>
          <w:ilvl w:val="0"/>
          <w:numId w:val="49"/>
        </w:numPr>
        <w:spacing w:after="0" w:line="240" w:lineRule="auto"/>
        <w:ind w:left="3969"/>
        <w:contextualSpacing w:val="0"/>
        <w:jc w:val="both"/>
        <w:rPr>
          <w:rFonts w:ascii="Times New Roman" w:hAnsi="Times New Roman" w:cs="Times New Roman"/>
        </w:rPr>
      </w:pPr>
      <w:r w:rsidRPr="004B0D35">
        <w:rPr>
          <w:rFonts w:ascii="Times New Roman" w:hAnsi="Times New Roman" w:cs="Times New Roman"/>
        </w:rPr>
        <w:t>Молочные продукты – 25%</w:t>
      </w:r>
    </w:p>
    <w:p w:rsidR="000B3365" w:rsidRPr="004B0D35" w:rsidRDefault="000B3365" w:rsidP="006D4ADA">
      <w:pPr>
        <w:pStyle w:val="a8"/>
        <w:numPr>
          <w:ilvl w:val="0"/>
          <w:numId w:val="49"/>
        </w:numPr>
        <w:spacing w:after="0" w:line="240" w:lineRule="auto"/>
        <w:ind w:left="3969"/>
        <w:contextualSpacing w:val="0"/>
        <w:jc w:val="both"/>
        <w:rPr>
          <w:rFonts w:ascii="Times New Roman" w:hAnsi="Times New Roman" w:cs="Times New Roman"/>
        </w:rPr>
      </w:pPr>
      <w:r w:rsidRPr="004B0D35">
        <w:rPr>
          <w:rFonts w:ascii="Times New Roman" w:hAnsi="Times New Roman" w:cs="Times New Roman"/>
        </w:rPr>
        <w:t>Мясные и бобовые продукты – 10%</w:t>
      </w:r>
    </w:p>
    <w:p w:rsidR="000B3365" w:rsidRPr="004B0D35" w:rsidRDefault="000B3365" w:rsidP="006D4ADA">
      <w:pPr>
        <w:spacing w:after="0" w:line="240" w:lineRule="auto"/>
        <w:rPr>
          <w:rFonts w:ascii="Times New Roman" w:hAnsi="Times New Roman" w:cs="Times New Roman"/>
          <w:b/>
        </w:rPr>
      </w:pPr>
      <w:r w:rsidRPr="004B0D35">
        <w:rPr>
          <w:rFonts w:ascii="Times New Roman" w:hAnsi="Times New Roman" w:cs="Times New Roman"/>
          <w:b/>
        </w:rPr>
        <w:t>Определяем порцию</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Научимся без помощи кулинарных весов </w:t>
      </w:r>
      <w:proofErr w:type="gramStart"/>
      <w:r w:rsidRPr="004B0D35">
        <w:rPr>
          <w:rFonts w:ascii="Times New Roman" w:hAnsi="Times New Roman" w:cs="Times New Roman"/>
        </w:rPr>
        <w:t>определять</w:t>
      </w:r>
      <w:proofErr w:type="gramEnd"/>
      <w:r w:rsidRPr="004B0D35">
        <w:rPr>
          <w:rFonts w:ascii="Times New Roman" w:hAnsi="Times New Roman" w:cs="Times New Roman"/>
        </w:rPr>
        <w:t xml:space="preserve"> сколько и каких продуктов нужно положить на свою тарелку.</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Среднестатистическая трапеза, основанная на принципах здорового питания, выглядит так</w:t>
      </w:r>
      <w:r w:rsidR="0057243B" w:rsidRPr="004B0D35">
        <w:rPr>
          <w:rFonts w:ascii="Times New Roman" w:hAnsi="Times New Roman" w:cs="Times New Roman"/>
        </w:rPr>
        <w:t xml:space="preserve"> (см</w:t>
      </w:r>
      <w:proofErr w:type="gramStart"/>
      <w:r w:rsidR="0057243B" w:rsidRPr="004B0D35">
        <w:rPr>
          <w:rFonts w:ascii="Times New Roman" w:hAnsi="Times New Roman" w:cs="Times New Roman"/>
        </w:rPr>
        <w:t>.р</w:t>
      </w:r>
      <w:proofErr w:type="gramEnd"/>
      <w:r w:rsidR="0057243B" w:rsidRPr="004B0D35">
        <w:rPr>
          <w:rFonts w:ascii="Times New Roman" w:hAnsi="Times New Roman" w:cs="Times New Roman"/>
        </w:rPr>
        <w:t>ис.4)</w:t>
      </w:r>
      <w:r w:rsidRPr="004B0D35">
        <w:rPr>
          <w:rStyle w:val="a6"/>
          <w:rFonts w:ascii="Times New Roman" w:hAnsi="Times New Roman"/>
        </w:rPr>
        <w:footnoteReference w:id="12"/>
      </w:r>
      <w:r w:rsidRPr="004B0D35">
        <w:rPr>
          <w:rFonts w:ascii="Times New Roman" w:hAnsi="Times New Roman" w:cs="Times New Roman"/>
        </w:rPr>
        <w:t>:</w:t>
      </w:r>
    </w:p>
    <w:p w:rsidR="00C31F07" w:rsidRPr="004B0D35" w:rsidRDefault="00C31F07" w:rsidP="006D4ADA">
      <w:pPr>
        <w:spacing w:after="0" w:line="240" w:lineRule="auto"/>
        <w:ind w:firstLine="709"/>
        <w:jc w:val="both"/>
        <w:rPr>
          <w:rFonts w:ascii="Times New Roman" w:hAnsi="Times New Roman" w:cs="Times New Roman"/>
        </w:rPr>
      </w:pPr>
    </w:p>
    <w:p w:rsidR="000B3365" w:rsidRPr="004B0D35" w:rsidRDefault="000B3365" w:rsidP="006D4ADA">
      <w:pPr>
        <w:spacing w:after="0" w:line="240" w:lineRule="auto"/>
        <w:ind w:firstLine="709"/>
        <w:jc w:val="center"/>
        <w:rPr>
          <w:rFonts w:ascii="Times New Roman" w:hAnsi="Times New Roman" w:cs="Times New Roman"/>
        </w:rPr>
      </w:pPr>
      <w:r w:rsidRPr="004B0D35">
        <w:rPr>
          <w:rFonts w:ascii="Times New Roman" w:hAnsi="Times New Roman" w:cs="Times New Roman"/>
          <w:noProof/>
          <w:lang w:eastAsia="ru-RU"/>
        </w:rPr>
        <w:drawing>
          <wp:inline distT="0" distB="0" distL="0" distR="0" wp14:anchorId="7DC6957C" wp14:editId="4661A218">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2175" cy="2133600"/>
                    </a:xfrm>
                    <a:prstGeom prst="rect">
                      <a:avLst/>
                    </a:prstGeom>
                  </pic:spPr>
                </pic:pic>
              </a:graphicData>
            </a:graphic>
          </wp:inline>
        </w:drawing>
      </w:r>
    </w:p>
    <w:p w:rsidR="000B3365" w:rsidRPr="004B0D35" w:rsidRDefault="0057243B" w:rsidP="006D4ADA">
      <w:pPr>
        <w:spacing w:after="0" w:line="240" w:lineRule="auto"/>
        <w:ind w:firstLine="709"/>
        <w:jc w:val="center"/>
        <w:rPr>
          <w:rFonts w:ascii="Times New Roman" w:hAnsi="Times New Roman" w:cs="Times New Roman"/>
        </w:rPr>
      </w:pPr>
      <w:r w:rsidRPr="004B0D35">
        <w:rPr>
          <w:rFonts w:ascii="Times New Roman" w:hAnsi="Times New Roman" w:cs="Times New Roman"/>
        </w:rPr>
        <w:t>Рисунок 4. Размер среднестатистической порции</w:t>
      </w:r>
    </w:p>
    <w:p w:rsidR="00C31F07" w:rsidRPr="004B0D35" w:rsidRDefault="00C31F07" w:rsidP="006D4ADA">
      <w:pPr>
        <w:spacing w:after="0" w:line="240" w:lineRule="auto"/>
        <w:ind w:firstLine="709"/>
        <w:jc w:val="center"/>
        <w:rPr>
          <w:rFonts w:ascii="Times New Roman" w:hAnsi="Times New Roman" w:cs="Times New Roman"/>
        </w:rPr>
      </w:pP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Теперь посмотрим, как же с помощью подручных сре</w:t>
      </w:r>
      <w:proofErr w:type="gramStart"/>
      <w:r w:rsidRPr="004B0D35">
        <w:rPr>
          <w:rFonts w:ascii="Times New Roman" w:hAnsi="Times New Roman" w:cs="Times New Roman"/>
        </w:rPr>
        <w:t>дств пр</w:t>
      </w:r>
      <w:proofErr w:type="gramEnd"/>
      <w:r w:rsidRPr="004B0D35">
        <w:rPr>
          <w:rFonts w:ascii="Times New Roman" w:hAnsi="Times New Roman" w:cs="Times New Roman"/>
        </w:rPr>
        <w:t>авильно наполнить тарелку едой, не переборщив с порциями, но и не уменьшая необходимых ингредиентов.</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Можно, например, воспользоваться собственными руками.</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noProof/>
          <w:lang w:eastAsia="ru-RU"/>
        </w:rPr>
        <w:drawing>
          <wp:anchor distT="0" distB="0" distL="114300" distR="114300" simplePos="0" relativeHeight="251656704" behindDoc="1" locked="0" layoutInCell="1" allowOverlap="1" wp14:anchorId="2A9449B6" wp14:editId="15DCA08A">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875" cy="1055932"/>
                    </a:xfrm>
                    <a:prstGeom prst="rect">
                      <a:avLst/>
                    </a:prstGeom>
                  </pic:spPr>
                </pic:pic>
              </a:graphicData>
            </a:graphic>
            <wp14:sizeRelH relativeFrom="page">
              <wp14:pctWidth>0</wp14:pctWidth>
            </wp14:sizeRelH>
            <wp14:sizeRelV relativeFrom="page">
              <wp14:pctHeight>0</wp14:pctHeight>
            </wp14:sizeRelV>
          </wp:anchor>
        </w:drawing>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Кулак подойдет для </w:t>
      </w:r>
      <w:proofErr w:type="gramStart"/>
      <w:r w:rsidRPr="004B0D35">
        <w:rPr>
          <w:rFonts w:ascii="Times New Roman" w:hAnsi="Times New Roman" w:cs="Times New Roman"/>
          <w:b/>
          <w:color w:val="C0504D" w:themeColor="accent2"/>
        </w:rPr>
        <w:t>злаковых</w:t>
      </w:r>
      <w:proofErr w:type="gramEnd"/>
      <w:r w:rsidRPr="004B0D35">
        <w:rPr>
          <w:rFonts w:ascii="Times New Roman" w:hAnsi="Times New Roman" w:cs="Times New Roman"/>
        </w:rPr>
        <w:t xml:space="preserve">, по объему он равен приблизительно одной чашке. Также кулак годится для определения порции </w:t>
      </w:r>
      <w:r w:rsidRPr="004B0D35">
        <w:rPr>
          <w:rFonts w:ascii="Times New Roman" w:hAnsi="Times New Roman" w:cs="Times New Roman"/>
          <w:b/>
          <w:color w:val="FF0000"/>
        </w:rPr>
        <w:t>фруктов</w:t>
      </w:r>
      <w:r w:rsidRPr="004B0D35">
        <w:rPr>
          <w:rFonts w:ascii="Times New Roman" w:hAnsi="Times New Roman" w:cs="Times New Roman"/>
        </w:rPr>
        <w:t>.</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noProof/>
          <w:lang w:eastAsia="ru-RU"/>
        </w:rPr>
        <w:drawing>
          <wp:anchor distT="0" distB="0" distL="114300" distR="114300" simplePos="0" relativeHeight="251658752" behindDoc="1" locked="0" layoutInCell="1" allowOverlap="1" wp14:anchorId="4C07844E" wp14:editId="576B8AB0">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Ладонь может стать измерителем </w:t>
      </w:r>
      <w:r w:rsidRPr="004B0D35">
        <w:rPr>
          <w:rFonts w:ascii="Times New Roman" w:hAnsi="Times New Roman" w:cs="Times New Roman"/>
          <w:b/>
          <w:color w:val="7030A0"/>
        </w:rPr>
        <w:t>белковой</w:t>
      </w:r>
      <w:r w:rsidRPr="004B0D35">
        <w:rPr>
          <w:rFonts w:ascii="Times New Roman" w:hAnsi="Times New Roman" w:cs="Times New Roman"/>
        </w:rPr>
        <w:t xml:space="preserve"> пищи (мясо, рыба, птица). Нужное количество </w:t>
      </w:r>
      <w:r w:rsidRPr="004B0D35">
        <w:rPr>
          <w:rFonts w:ascii="Times New Roman" w:hAnsi="Times New Roman" w:cs="Times New Roman"/>
          <w:b/>
          <w:color w:val="00B0F0"/>
        </w:rPr>
        <w:t>творога</w:t>
      </w:r>
      <w:r w:rsidRPr="004B0D35">
        <w:rPr>
          <w:rFonts w:ascii="Times New Roman" w:hAnsi="Times New Roman" w:cs="Times New Roman"/>
        </w:rPr>
        <w:t xml:space="preserve"> тоже уместится на ладони. </w:t>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Толщина порции должна соответствовать мизинцу.</w:t>
      </w:r>
    </w:p>
    <w:p w:rsidR="000B3365" w:rsidRPr="004B0D35" w:rsidRDefault="000B3365" w:rsidP="006D4ADA">
      <w:pPr>
        <w:spacing w:after="0" w:line="240" w:lineRule="auto"/>
        <w:ind w:firstLine="709"/>
        <w:jc w:val="both"/>
        <w:rPr>
          <w:rFonts w:ascii="Times New Roman" w:hAnsi="Times New Roman" w:cs="Times New Roman"/>
        </w:rPr>
      </w:pP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noProof/>
          <w:lang w:eastAsia="ru-RU"/>
        </w:rPr>
        <w:drawing>
          <wp:anchor distT="0" distB="0" distL="114300" distR="114300" simplePos="0" relativeHeight="251660800" behindDoc="1" locked="0" layoutInCell="1" allowOverlap="1" wp14:anchorId="53B4606C" wp14:editId="49E3EAF2">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269" cy="990600"/>
                    </a:xfrm>
                    <a:prstGeom prst="rect">
                      <a:avLst/>
                    </a:prstGeom>
                  </pic:spPr>
                </pic:pic>
              </a:graphicData>
            </a:graphic>
            <wp14:sizeRelH relativeFrom="page">
              <wp14:pctWidth>0</wp14:pctWidth>
            </wp14:sizeRelH>
            <wp14:sizeRelV relativeFrom="page">
              <wp14:pctHeight>0</wp14:pctHeight>
            </wp14:sizeRelV>
          </wp:anchor>
        </w:drawing>
      </w:r>
    </w:p>
    <w:p w:rsidR="000B3365" w:rsidRPr="004B0D35" w:rsidRDefault="000B3365" w:rsidP="006D4ADA">
      <w:pPr>
        <w:spacing w:after="0" w:line="240" w:lineRule="auto"/>
        <w:ind w:firstLine="709"/>
        <w:jc w:val="both"/>
        <w:rPr>
          <w:rFonts w:ascii="Times New Roman" w:hAnsi="Times New Roman" w:cs="Times New Roman"/>
        </w:rPr>
      </w:pPr>
      <w:proofErr w:type="gramStart"/>
      <w:r w:rsidRPr="004B0D35">
        <w:rPr>
          <w:rFonts w:ascii="Times New Roman" w:hAnsi="Times New Roman" w:cs="Times New Roman"/>
        </w:rPr>
        <w:t xml:space="preserve">Горсти орехов в день будет вполне достаточно (они входят сразу в две группы продуктов – </w:t>
      </w:r>
      <w:r w:rsidRPr="004B0D35">
        <w:rPr>
          <w:rFonts w:ascii="Times New Roman" w:hAnsi="Times New Roman" w:cs="Times New Roman"/>
          <w:b/>
          <w:color w:val="7030A0"/>
        </w:rPr>
        <w:t>белковые</w:t>
      </w:r>
      <w:r w:rsidRPr="004B0D35">
        <w:rPr>
          <w:rFonts w:ascii="Times New Roman" w:hAnsi="Times New Roman" w:cs="Times New Roman"/>
        </w:rPr>
        <w:t xml:space="preserve"> и </w:t>
      </w:r>
      <w:r w:rsidRPr="004B0D35">
        <w:rPr>
          <w:rFonts w:ascii="Times New Roman" w:hAnsi="Times New Roman" w:cs="Times New Roman"/>
          <w:b/>
          <w:color w:val="8064A2" w:themeColor="accent4"/>
        </w:rPr>
        <w:t>жиры</w:t>
      </w:r>
      <w:r w:rsidRPr="004B0D35">
        <w:rPr>
          <w:rFonts w:ascii="Times New Roman" w:hAnsi="Times New Roman" w:cs="Times New Roman"/>
        </w:rPr>
        <w:t>.</w:t>
      </w:r>
      <w:proofErr w:type="gramEnd"/>
    </w:p>
    <w:p w:rsidR="000B3365" w:rsidRPr="004B0D35" w:rsidRDefault="000B3365" w:rsidP="006D4ADA">
      <w:pPr>
        <w:spacing w:after="0" w:line="240" w:lineRule="auto"/>
        <w:ind w:firstLine="709"/>
        <w:jc w:val="both"/>
        <w:rPr>
          <w:rFonts w:ascii="Times New Roman" w:hAnsi="Times New Roman" w:cs="Times New Roman"/>
        </w:rPr>
      </w:pP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noProof/>
          <w:lang w:eastAsia="ru-RU"/>
        </w:rPr>
        <w:drawing>
          <wp:anchor distT="0" distB="0" distL="114300" distR="114300" simplePos="0" relativeHeight="251662848" behindDoc="1" locked="0" layoutInCell="1" allowOverlap="1" wp14:anchorId="47B92C57" wp14:editId="25E6EB0F">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9260" cy="933450"/>
                    </a:xfrm>
                    <a:prstGeom prst="rect">
                      <a:avLst/>
                    </a:prstGeom>
                  </pic:spPr>
                </pic:pic>
              </a:graphicData>
            </a:graphic>
            <wp14:sizeRelH relativeFrom="page">
              <wp14:pctWidth>0</wp14:pctWidth>
            </wp14:sizeRelH>
            <wp14:sizeRelV relativeFrom="page">
              <wp14:pctHeight>0</wp14:pctHeight>
            </wp14:sizeRelV>
          </wp:anchor>
        </w:drawing>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Две ладони пригодятся для определения порции </w:t>
      </w:r>
      <w:r w:rsidRPr="004B0D35">
        <w:rPr>
          <w:rFonts w:ascii="Times New Roman" w:hAnsi="Times New Roman" w:cs="Times New Roman"/>
          <w:b/>
          <w:color w:val="F79646" w:themeColor="accent6"/>
        </w:rPr>
        <w:t>овощей</w:t>
      </w:r>
      <w:r w:rsidRPr="004B0D35">
        <w:rPr>
          <w:rFonts w:ascii="Times New Roman" w:hAnsi="Times New Roman" w:cs="Times New Roman"/>
        </w:rPr>
        <w:t>.</w:t>
      </w:r>
    </w:p>
    <w:p w:rsidR="000B3365" w:rsidRPr="004B0D35" w:rsidRDefault="000B3365" w:rsidP="006D4ADA">
      <w:pPr>
        <w:spacing w:after="0" w:line="240" w:lineRule="auto"/>
        <w:ind w:firstLine="709"/>
        <w:jc w:val="both"/>
        <w:rPr>
          <w:rFonts w:ascii="Times New Roman" w:hAnsi="Times New Roman" w:cs="Times New Roman"/>
        </w:rPr>
      </w:pPr>
    </w:p>
    <w:p w:rsidR="000B3365" w:rsidRPr="004B0D35" w:rsidRDefault="000B3365" w:rsidP="006D4ADA">
      <w:pPr>
        <w:spacing w:after="0" w:line="240" w:lineRule="auto"/>
        <w:ind w:firstLine="709"/>
        <w:jc w:val="both"/>
        <w:rPr>
          <w:rFonts w:ascii="Times New Roman" w:hAnsi="Times New Roman" w:cs="Times New Roman"/>
        </w:rPr>
      </w:pP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noProof/>
          <w:lang w:eastAsia="ru-RU"/>
        </w:rPr>
        <w:drawing>
          <wp:anchor distT="0" distB="0" distL="114300" distR="114300" simplePos="0" relativeHeight="251664896" behindDoc="1" locked="0" layoutInCell="1" allowOverlap="1" wp14:anchorId="26D4760B" wp14:editId="3FC1446F">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861695"/>
                    </a:xfrm>
                    <a:prstGeom prst="rect">
                      <a:avLst/>
                    </a:prstGeom>
                  </pic:spPr>
                </pic:pic>
              </a:graphicData>
            </a:graphic>
            <wp14:sizeRelH relativeFrom="page">
              <wp14:pctWidth>0</wp14:pctWidth>
            </wp14:sizeRelH>
            <wp14:sizeRelV relativeFrom="page">
              <wp14:pctHeight>0</wp14:pctHeight>
            </wp14:sizeRelV>
          </wp:anchor>
        </w:drawing>
      </w:r>
    </w:p>
    <w:p w:rsidR="000B3365" w:rsidRPr="004B0D35" w:rsidRDefault="000B3365"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Во время еды можно выпить стакан нежирного молока или воды. </w:t>
      </w:r>
      <w:proofErr w:type="gramStart"/>
      <w:r w:rsidRPr="004B0D35">
        <w:rPr>
          <w:rFonts w:ascii="Times New Roman" w:hAnsi="Times New Roman" w:cs="Times New Roman"/>
        </w:rPr>
        <w:t>Помним, что вода необходима для сохранения водного баланса в организме (см. Лекция 1.</w:t>
      </w:r>
      <w:proofErr w:type="gramEnd"/>
      <w:r w:rsidRPr="004B0D35">
        <w:rPr>
          <w:rFonts w:ascii="Times New Roman" w:hAnsi="Times New Roman" w:cs="Times New Roman"/>
        </w:rPr>
        <w:t xml:space="preserve"> </w:t>
      </w:r>
      <w:proofErr w:type="gramStart"/>
      <w:r w:rsidRPr="004B0D35">
        <w:rPr>
          <w:rFonts w:ascii="Times New Roman" w:hAnsi="Times New Roman" w:cs="Times New Roman"/>
          <w:color w:val="0070C0"/>
          <w:u w:val="single"/>
        </w:rPr>
        <w:t>Принципы здорового питания</w:t>
      </w:r>
      <w:r w:rsidRPr="004B0D35">
        <w:rPr>
          <w:rFonts w:ascii="Times New Roman" w:hAnsi="Times New Roman" w:cs="Times New Roman"/>
        </w:rPr>
        <w:t>).</w:t>
      </w:r>
      <w:proofErr w:type="gramEnd"/>
    </w:p>
    <w:p w:rsidR="00C31F07" w:rsidRPr="004B0D35" w:rsidRDefault="00C31F07" w:rsidP="006D4ADA">
      <w:pPr>
        <w:spacing w:after="0" w:line="240" w:lineRule="auto"/>
        <w:ind w:firstLine="709"/>
        <w:jc w:val="both"/>
        <w:rPr>
          <w:rFonts w:ascii="Times New Roman" w:hAnsi="Times New Roman" w:cs="Times New Roman"/>
        </w:rPr>
      </w:pPr>
    </w:p>
    <w:tbl>
      <w:tblPr>
        <w:tblStyle w:val="a9"/>
        <w:tblW w:w="0" w:type="auto"/>
        <w:tblLook w:val="04A0" w:firstRow="1" w:lastRow="0" w:firstColumn="1" w:lastColumn="0" w:noHBand="0" w:noVBand="1"/>
      </w:tblPr>
      <w:tblGrid>
        <w:gridCol w:w="9779"/>
      </w:tblGrid>
      <w:tr w:rsidR="00EE2D95" w:rsidRPr="004B0D35" w:rsidTr="004C5EBD">
        <w:trPr>
          <w:trHeight w:val="477"/>
        </w:trPr>
        <w:tc>
          <w:tcPr>
            <w:tcW w:w="9779" w:type="dxa"/>
            <w:tcBorders>
              <w:left w:val="nil"/>
              <w:right w:val="nil"/>
            </w:tcBorders>
            <w:vAlign w:val="center"/>
          </w:tcPr>
          <w:p w:rsidR="00EE2D95" w:rsidRPr="004B0D35" w:rsidRDefault="000B3365" w:rsidP="006D4ADA">
            <w:pPr>
              <w:jc w:val="center"/>
              <w:rPr>
                <w:rFonts w:eastAsia="Calibri"/>
                <w:b/>
                <w:color w:val="0070C0"/>
                <w:sz w:val="22"/>
                <w:szCs w:val="22"/>
              </w:rPr>
            </w:pPr>
            <w:r w:rsidRPr="004B0D35">
              <w:rPr>
                <w:sz w:val="22"/>
                <w:szCs w:val="22"/>
              </w:rPr>
              <w:br w:type="page"/>
            </w:r>
            <w:r w:rsidR="00EE2D95" w:rsidRPr="004B0D35">
              <w:rPr>
                <w:rFonts w:eastAsia="Calibri"/>
                <w:b/>
                <w:color w:val="0070C0"/>
                <w:sz w:val="22"/>
                <w:szCs w:val="22"/>
              </w:rPr>
              <w:t>Практическая работа</w:t>
            </w:r>
          </w:p>
        </w:tc>
      </w:tr>
    </w:tbl>
    <w:p w:rsidR="00EE2D95" w:rsidRPr="004B0D35" w:rsidRDefault="00EE2D95" w:rsidP="006D4ADA">
      <w:pPr>
        <w:pStyle w:val="a8"/>
        <w:numPr>
          <w:ilvl w:val="0"/>
          <w:numId w:val="48"/>
        </w:numPr>
        <w:spacing w:after="0" w:line="240" w:lineRule="auto"/>
        <w:contextualSpacing w:val="0"/>
        <w:jc w:val="both"/>
        <w:rPr>
          <w:rFonts w:ascii="Times New Roman" w:hAnsi="Times New Roman" w:cs="Times New Roman"/>
        </w:rPr>
      </w:pPr>
      <w:r w:rsidRPr="004B0D35">
        <w:rPr>
          <w:rFonts w:ascii="Times New Roman" w:hAnsi="Times New Roman" w:cs="Times New Roman"/>
        </w:rPr>
        <w:t>Построить</w:t>
      </w:r>
      <w:r w:rsidR="000B3365" w:rsidRPr="004B0D35">
        <w:rPr>
          <w:rFonts w:ascii="Times New Roman" w:hAnsi="Times New Roman" w:cs="Times New Roman"/>
        </w:rPr>
        <w:t xml:space="preserve"> </w:t>
      </w:r>
      <w:r w:rsidRPr="004B0D35">
        <w:rPr>
          <w:rFonts w:ascii="Times New Roman" w:hAnsi="Times New Roman" w:cs="Times New Roman"/>
        </w:rPr>
        <w:t>собственную фактическую пирамиду</w:t>
      </w:r>
      <w:r w:rsidR="00FC2891" w:rsidRPr="004B0D35">
        <w:rPr>
          <w:rFonts w:ascii="Times New Roman" w:hAnsi="Times New Roman" w:cs="Times New Roman"/>
        </w:rPr>
        <w:t xml:space="preserve"> питания</w:t>
      </w:r>
      <w:r w:rsidR="000B3365" w:rsidRPr="004B0D35">
        <w:rPr>
          <w:rFonts w:ascii="Times New Roman" w:hAnsi="Times New Roman" w:cs="Times New Roman"/>
        </w:rPr>
        <w:t xml:space="preserve"> </w:t>
      </w:r>
    </w:p>
    <w:p w:rsidR="000B3365" w:rsidRPr="004B0D35" w:rsidRDefault="00EE2D95" w:rsidP="006D4ADA">
      <w:pPr>
        <w:pStyle w:val="a8"/>
        <w:numPr>
          <w:ilvl w:val="0"/>
          <w:numId w:val="48"/>
        </w:numPr>
        <w:spacing w:after="0" w:line="240" w:lineRule="auto"/>
        <w:contextualSpacing w:val="0"/>
        <w:jc w:val="both"/>
        <w:rPr>
          <w:rFonts w:ascii="Times New Roman" w:hAnsi="Times New Roman" w:cs="Times New Roman"/>
        </w:rPr>
      </w:pPr>
      <w:r w:rsidRPr="004B0D35">
        <w:rPr>
          <w:rFonts w:ascii="Times New Roman" w:hAnsi="Times New Roman" w:cs="Times New Roman"/>
        </w:rPr>
        <w:t>Соотнести ее с эталоном</w:t>
      </w:r>
    </w:p>
    <w:p w:rsidR="000B3365" w:rsidRPr="004B0D35" w:rsidRDefault="000B3365" w:rsidP="006D4ADA">
      <w:pPr>
        <w:spacing w:after="0" w:line="240" w:lineRule="auto"/>
        <w:jc w:val="both"/>
        <w:rPr>
          <w:rFonts w:ascii="Times New Roman" w:hAnsi="Times New Roman" w:cs="Times New Roman"/>
          <w:b/>
        </w:rPr>
      </w:pPr>
      <w:r w:rsidRPr="004B0D35">
        <w:rPr>
          <w:rFonts w:ascii="Times New Roman" w:hAnsi="Times New Roman" w:cs="Times New Roman"/>
          <w:b/>
        </w:rPr>
        <w:t>За один день</w:t>
      </w:r>
    </w:p>
    <w:p w:rsidR="000B3365" w:rsidRPr="004B0D35" w:rsidRDefault="000B3365" w:rsidP="006D4ADA">
      <w:pPr>
        <w:spacing w:after="0" w:line="240" w:lineRule="auto"/>
        <w:ind w:left="284" w:firstLine="436"/>
        <w:jc w:val="both"/>
        <w:rPr>
          <w:rFonts w:ascii="Times New Roman" w:hAnsi="Times New Roman" w:cs="Times New Roman"/>
        </w:rPr>
      </w:pPr>
      <w:r w:rsidRPr="004B0D35">
        <w:rPr>
          <w:rFonts w:ascii="Times New Roman" w:hAnsi="Times New Roman" w:cs="Times New Roman"/>
        </w:rPr>
        <w:t>Считаем количество съеденных грамм/порций по каждой группе продуктов за день</w:t>
      </w:r>
      <w:r w:rsidR="0057243B" w:rsidRPr="004B0D35">
        <w:rPr>
          <w:rFonts w:ascii="Times New Roman" w:hAnsi="Times New Roman" w:cs="Times New Roman"/>
        </w:rPr>
        <w:t xml:space="preserve"> (см</w:t>
      </w:r>
      <w:proofErr w:type="gramStart"/>
      <w:r w:rsidR="0057243B" w:rsidRPr="004B0D35">
        <w:rPr>
          <w:rFonts w:ascii="Times New Roman" w:hAnsi="Times New Roman" w:cs="Times New Roman"/>
        </w:rPr>
        <w:t>.р</w:t>
      </w:r>
      <w:proofErr w:type="gramEnd"/>
      <w:r w:rsidR="0057243B" w:rsidRPr="004B0D35">
        <w:rPr>
          <w:rFonts w:ascii="Times New Roman" w:hAnsi="Times New Roman" w:cs="Times New Roman"/>
        </w:rPr>
        <w:t>ис.5)</w:t>
      </w:r>
      <w:r w:rsidRPr="004B0D35">
        <w:rPr>
          <w:rFonts w:ascii="Times New Roman" w:hAnsi="Times New Roman" w:cs="Times New Roman"/>
        </w:rPr>
        <w:t xml:space="preserve">. Должно получиться 7 цифр по каждой группе продуктов (1 цифра – 1 группа продуктов). Например: Сегодня я съел 150 </w:t>
      </w:r>
      <w:proofErr w:type="spellStart"/>
      <w:r w:rsidRPr="004B0D35">
        <w:rPr>
          <w:rFonts w:ascii="Times New Roman" w:hAnsi="Times New Roman" w:cs="Times New Roman"/>
        </w:rPr>
        <w:t>гр</w:t>
      </w:r>
      <w:proofErr w:type="spellEnd"/>
      <w:r w:rsidRPr="004B0D35">
        <w:rPr>
          <w:rFonts w:ascii="Times New Roman" w:hAnsi="Times New Roman" w:cs="Times New Roman"/>
        </w:rPr>
        <w:t xml:space="preserve"> гречневой каши + 100 </w:t>
      </w:r>
      <w:proofErr w:type="spellStart"/>
      <w:r w:rsidRPr="004B0D35">
        <w:rPr>
          <w:rFonts w:ascii="Times New Roman" w:hAnsi="Times New Roman" w:cs="Times New Roman"/>
        </w:rPr>
        <w:t>гр</w:t>
      </w:r>
      <w:proofErr w:type="spellEnd"/>
      <w:r w:rsidRPr="004B0D35">
        <w:rPr>
          <w:rFonts w:ascii="Times New Roman" w:hAnsi="Times New Roman" w:cs="Times New Roman"/>
        </w:rPr>
        <w:t xml:space="preserve"> макарон + 100 </w:t>
      </w:r>
      <w:proofErr w:type="spellStart"/>
      <w:r w:rsidRPr="004B0D35">
        <w:rPr>
          <w:rFonts w:ascii="Times New Roman" w:hAnsi="Times New Roman" w:cs="Times New Roman"/>
        </w:rPr>
        <w:t>гр</w:t>
      </w:r>
      <w:proofErr w:type="spellEnd"/>
      <w:r w:rsidRPr="004B0D35">
        <w:rPr>
          <w:rFonts w:ascii="Times New Roman" w:hAnsi="Times New Roman" w:cs="Times New Roman"/>
        </w:rPr>
        <w:t xml:space="preserve"> хлеба = 350 </w:t>
      </w:r>
      <w:proofErr w:type="spellStart"/>
      <w:r w:rsidRPr="004B0D35">
        <w:rPr>
          <w:rFonts w:ascii="Times New Roman" w:hAnsi="Times New Roman" w:cs="Times New Roman"/>
        </w:rPr>
        <w:t>гр</w:t>
      </w:r>
      <w:proofErr w:type="spellEnd"/>
      <w:r w:rsidRPr="004B0D35">
        <w:rPr>
          <w:rFonts w:ascii="Times New Roman" w:hAnsi="Times New Roman" w:cs="Times New Roman"/>
        </w:rPr>
        <w:t xml:space="preserve"> злаковых (</w:t>
      </w:r>
      <w:r w:rsidRPr="004B0D35">
        <w:rPr>
          <w:rFonts w:ascii="Times New Roman" w:hAnsi="Times New Roman" w:cs="Times New Roman"/>
          <w:i/>
        </w:rPr>
        <w:t>1-ая цифра получена</w:t>
      </w:r>
      <w:r w:rsidRPr="004B0D35">
        <w:rPr>
          <w:rFonts w:ascii="Times New Roman" w:hAnsi="Times New Roman" w:cs="Times New Roman"/>
        </w:rPr>
        <w:t>); я выпил 1 чашку/стакан кефира + 1 чашку молока = 2 чашки молочных продуктов (</w:t>
      </w:r>
      <w:r w:rsidRPr="004B0D35">
        <w:rPr>
          <w:rFonts w:ascii="Times New Roman" w:hAnsi="Times New Roman" w:cs="Times New Roman"/>
          <w:i/>
        </w:rPr>
        <w:t>2-ая цифра получена</w:t>
      </w:r>
      <w:r w:rsidRPr="004B0D35">
        <w:rPr>
          <w:rFonts w:ascii="Times New Roman" w:hAnsi="Times New Roman" w:cs="Times New Roman"/>
        </w:rPr>
        <w:t>) и т.д.</w:t>
      </w:r>
    </w:p>
    <w:p w:rsidR="000B3365" w:rsidRPr="004B0D35" w:rsidRDefault="000B3365" w:rsidP="006D4ADA">
      <w:pPr>
        <w:spacing w:after="0" w:line="240" w:lineRule="auto"/>
        <w:jc w:val="center"/>
        <w:rPr>
          <w:rFonts w:ascii="Times New Roman" w:hAnsi="Times New Roman" w:cs="Times New Roman"/>
          <w:b/>
          <w:color w:val="365F91" w:themeColor="accent1" w:themeShade="BF"/>
        </w:rPr>
      </w:pPr>
      <w:r w:rsidRPr="004B0D35">
        <w:rPr>
          <w:rFonts w:ascii="Times New Roman" w:hAnsi="Times New Roman" w:cs="Times New Roman"/>
          <w:b/>
          <w:noProof/>
          <w:color w:val="4F81BD" w:themeColor="accent1"/>
          <w:lang w:eastAsia="ru-RU"/>
        </w:rPr>
        <w:drawing>
          <wp:inline distT="0" distB="0" distL="0" distR="0" wp14:anchorId="4FAE294F" wp14:editId="6773996F">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31" cstate="print">
                      <a:extLst>
                        <a:ext uri="{28A0092B-C50C-407E-A947-70E740481C1C}">
                          <a14:useLocalDpi xmlns:a14="http://schemas.microsoft.com/office/drawing/2010/main" val="0"/>
                        </a:ext>
                      </a:extLst>
                    </a:blip>
                    <a:srcRect t="19784" r="5035" b="5019"/>
                    <a:stretch/>
                  </pic:blipFill>
                  <pic:spPr bwMode="auto">
                    <a:xfrm>
                      <a:off x="0" y="0"/>
                      <a:ext cx="5917072" cy="2841306"/>
                    </a:xfrm>
                    <a:prstGeom prst="rect">
                      <a:avLst/>
                    </a:prstGeom>
                    <a:ln>
                      <a:noFill/>
                    </a:ln>
                    <a:extLst>
                      <a:ext uri="{53640926-AAD7-44D8-BBD7-CCE9431645EC}">
                        <a14:shadowObscured xmlns:a14="http://schemas.microsoft.com/office/drawing/2010/main"/>
                      </a:ext>
                    </a:extLst>
                  </pic:spPr>
                </pic:pic>
              </a:graphicData>
            </a:graphic>
          </wp:inline>
        </w:drawing>
      </w:r>
    </w:p>
    <w:p w:rsidR="000B3365" w:rsidRPr="004B0D35" w:rsidRDefault="0057243B" w:rsidP="006D4ADA">
      <w:pPr>
        <w:spacing w:after="0" w:line="240" w:lineRule="auto"/>
        <w:jc w:val="both"/>
        <w:rPr>
          <w:rFonts w:ascii="Times New Roman" w:hAnsi="Times New Roman" w:cs="Times New Roman"/>
        </w:rPr>
      </w:pPr>
      <w:r w:rsidRPr="004B0D35">
        <w:rPr>
          <w:rFonts w:ascii="Times New Roman" w:hAnsi="Times New Roman" w:cs="Times New Roman"/>
        </w:rPr>
        <w:t>Рисунок 5.1. Как сравнивать свои данные с рекомендациями</w:t>
      </w:r>
    </w:p>
    <w:p w:rsidR="0057243B" w:rsidRPr="004B0D35" w:rsidRDefault="0057243B" w:rsidP="006D4ADA">
      <w:pPr>
        <w:spacing w:after="0" w:line="240" w:lineRule="auto"/>
        <w:jc w:val="both"/>
        <w:rPr>
          <w:rFonts w:ascii="Times New Roman" w:hAnsi="Times New Roman" w:cs="Times New Roman"/>
          <w:b/>
        </w:rPr>
      </w:pPr>
    </w:p>
    <w:p w:rsidR="000B3365" w:rsidRPr="004B0D35" w:rsidRDefault="000B3365" w:rsidP="006D4ADA">
      <w:pPr>
        <w:spacing w:after="0" w:line="240" w:lineRule="auto"/>
        <w:jc w:val="both"/>
        <w:rPr>
          <w:rFonts w:ascii="Times New Roman" w:hAnsi="Times New Roman" w:cs="Times New Roman"/>
          <w:b/>
        </w:rPr>
      </w:pPr>
      <w:r w:rsidRPr="004B0D35">
        <w:rPr>
          <w:rFonts w:ascii="Times New Roman" w:hAnsi="Times New Roman" w:cs="Times New Roman"/>
          <w:b/>
        </w:rPr>
        <w:t>За неделю</w:t>
      </w:r>
    </w:p>
    <w:p w:rsidR="000B3365" w:rsidRPr="004B0D35"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rPr>
      </w:pPr>
      <w:proofErr w:type="gramStart"/>
      <w:r w:rsidRPr="004B0D35">
        <w:rPr>
          <w:rFonts w:ascii="Times New Roman" w:hAnsi="Times New Roman" w:cs="Times New Roman"/>
        </w:rPr>
        <w:t>Считаем количество съеденных грамм по каждой группе продуктов за 1, за 2, за 3, за 4, за 5, за 6 и за 7 день отдельно.</w:t>
      </w:r>
      <w:proofErr w:type="gramEnd"/>
      <w:r w:rsidRPr="004B0D35">
        <w:rPr>
          <w:rFonts w:ascii="Times New Roman" w:hAnsi="Times New Roman" w:cs="Times New Roman"/>
        </w:rPr>
        <w:t xml:space="preserve"> Должно получиться 7 цифр по каждой группе продуктов.</w:t>
      </w:r>
    </w:p>
    <w:p w:rsidR="000B3365" w:rsidRPr="004B0D35"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rPr>
      </w:pPr>
      <w:r w:rsidRPr="004B0D35">
        <w:rPr>
          <w:rFonts w:ascii="Times New Roman" w:hAnsi="Times New Roman" w:cs="Times New Roman"/>
        </w:rPr>
        <w:t xml:space="preserve">Складываем </w:t>
      </w:r>
      <w:proofErr w:type="gramStart"/>
      <w:r w:rsidRPr="004B0D35">
        <w:rPr>
          <w:rFonts w:ascii="Times New Roman" w:hAnsi="Times New Roman" w:cs="Times New Roman"/>
        </w:rPr>
        <w:t>получившиеся</w:t>
      </w:r>
      <w:proofErr w:type="gramEnd"/>
      <w:r w:rsidRPr="004B0D35">
        <w:rPr>
          <w:rFonts w:ascii="Times New Roman" w:hAnsi="Times New Roman" w:cs="Times New Roman"/>
        </w:rPr>
        <w:t xml:space="preserve"> 7 цифр по группе злаковых, затем 7 цифр по группе фруктов и т.д.</w:t>
      </w:r>
    </w:p>
    <w:p w:rsidR="000B3365" w:rsidRPr="004B0D35"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rPr>
      </w:pPr>
      <w:r w:rsidRPr="004B0D35">
        <w:rPr>
          <w:rFonts w:ascii="Times New Roman" w:hAnsi="Times New Roman" w:cs="Times New Roman"/>
        </w:rPr>
        <w:t xml:space="preserve">Сумму по каждой группе продуктов делим на 7. Должно получиться среднесуточное поступление злаковых за неделю, фруктов за неделю и т.д. </w:t>
      </w:r>
    </w:p>
    <w:p w:rsidR="000B3365" w:rsidRPr="004B0D35" w:rsidRDefault="000B3365" w:rsidP="006D4ADA">
      <w:pPr>
        <w:pStyle w:val="a8"/>
        <w:spacing w:after="0" w:line="240" w:lineRule="auto"/>
        <w:ind w:left="0"/>
        <w:contextualSpacing w:val="0"/>
        <w:jc w:val="center"/>
        <w:rPr>
          <w:rFonts w:ascii="Times New Roman" w:hAnsi="Times New Roman" w:cs="Times New Roman"/>
        </w:rPr>
      </w:pPr>
      <w:r w:rsidRPr="004B0D35">
        <w:rPr>
          <w:rFonts w:ascii="Times New Roman" w:hAnsi="Times New Roman" w:cs="Times New Roman"/>
          <w:noProof/>
          <w:lang w:eastAsia="ru-RU"/>
        </w:rPr>
        <w:drawing>
          <wp:inline distT="0" distB="0" distL="0" distR="0" wp14:anchorId="58D21A14" wp14:editId="0F3F5A8B">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2" cstate="print">
                      <a:extLst>
                        <a:ext uri="{28A0092B-C50C-407E-A947-70E740481C1C}">
                          <a14:useLocalDpi xmlns:a14="http://schemas.microsoft.com/office/drawing/2010/main" val="0"/>
                        </a:ext>
                      </a:extLst>
                    </a:blip>
                    <a:srcRect t="19818" b="4271"/>
                    <a:stretch/>
                  </pic:blipFill>
                  <pic:spPr bwMode="auto">
                    <a:xfrm>
                      <a:off x="0" y="0"/>
                      <a:ext cx="6076949" cy="2744117"/>
                    </a:xfrm>
                    <a:prstGeom prst="rect">
                      <a:avLst/>
                    </a:prstGeom>
                    <a:ln>
                      <a:noFill/>
                    </a:ln>
                    <a:extLst>
                      <a:ext uri="{53640926-AAD7-44D8-BBD7-CCE9431645EC}">
                        <a14:shadowObscured xmlns:a14="http://schemas.microsoft.com/office/drawing/2010/main"/>
                      </a:ext>
                    </a:extLst>
                  </pic:spPr>
                </pic:pic>
              </a:graphicData>
            </a:graphic>
          </wp:inline>
        </w:drawing>
      </w:r>
    </w:p>
    <w:p w:rsidR="0057243B" w:rsidRPr="004B0D35" w:rsidRDefault="0057243B" w:rsidP="006D4ADA">
      <w:pPr>
        <w:spacing w:after="0" w:line="240" w:lineRule="auto"/>
        <w:rPr>
          <w:rFonts w:ascii="Times New Roman" w:hAnsi="Times New Roman" w:cs="Times New Roman"/>
        </w:rPr>
      </w:pPr>
      <w:r w:rsidRPr="004B0D35">
        <w:rPr>
          <w:rFonts w:ascii="Times New Roman" w:hAnsi="Times New Roman" w:cs="Times New Roman"/>
        </w:rPr>
        <w:t>Рисунок 5.2. Как сравнивать свои данные с рекомендациями</w:t>
      </w:r>
    </w:p>
    <w:p w:rsidR="000B3365" w:rsidRPr="004B0D35" w:rsidRDefault="000B3365" w:rsidP="006D4ADA">
      <w:pPr>
        <w:pStyle w:val="a8"/>
        <w:spacing w:after="0" w:line="240" w:lineRule="auto"/>
        <w:ind w:left="0"/>
        <w:contextualSpacing w:val="0"/>
        <w:jc w:val="both"/>
        <w:rPr>
          <w:rFonts w:ascii="Times New Roman" w:hAnsi="Times New Roman" w:cs="Times New Roman"/>
          <w:b/>
        </w:rPr>
      </w:pPr>
      <w:r w:rsidRPr="004B0D35">
        <w:rPr>
          <w:rFonts w:ascii="Times New Roman" w:hAnsi="Times New Roman" w:cs="Times New Roman"/>
          <w:b/>
        </w:rPr>
        <w:t>Рекомендации для преподавателя:</w:t>
      </w:r>
    </w:p>
    <w:p w:rsidR="000B3365" w:rsidRPr="004B0D35" w:rsidRDefault="000B3365" w:rsidP="006D4ADA">
      <w:pPr>
        <w:pStyle w:val="a8"/>
        <w:numPr>
          <w:ilvl w:val="0"/>
          <w:numId w:val="51"/>
        </w:numPr>
        <w:spacing w:after="0" w:line="240" w:lineRule="auto"/>
        <w:ind w:left="0" w:firstLine="0"/>
        <w:contextualSpacing w:val="0"/>
        <w:jc w:val="both"/>
        <w:rPr>
          <w:rFonts w:ascii="Times New Roman" w:hAnsi="Times New Roman" w:cs="Times New Roman"/>
        </w:rPr>
      </w:pPr>
      <w:r w:rsidRPr="004B0D35">
        <w:rPr>
          <w:rFonts w:ascii="Times New Roman" w:hAnsi="Times New Roman" w:cs="Times New Roman"/>
        </w:rPr>
        <w:t xml:space="preserve">Данную лекцию и практическую работу лучше сопроводить наглядным материалом. </w:t>
      </w:r>
    </w:p>
    <w:p w:rsidR="000B3365" w:rsidRPr="004B0D35" w:rsidRDefault="000B3365" w:rsidP="006D4ADA">
      <w:pPr>
        <w:pStyle w:val="a8"/>
        <w:numPr>
          <w:ilvl w:val="0"/>
          <w:numId w:val="50"/>
        </w:numPr>
        <w:spacing w:after="0" w:line="240" w:lineRule="auto"/>
        <w:ind w:left="0" w:firstLine="0"/>
        <w:contextualSpacing w:val="0"/>
        <w:jc w:val="both"/>
        <w:rPr>
          <w:rFonts w:ascii="Times New Roman" w:hAnsi="Times New Roman" w:cs="Times New Roman"/>
        </w:rPr>
      </w:pPr>
      <w:r w:rsidRPr="004B0D35">
        <w:rPr>
          <w:rFonts w:ascii="Times New Roman" w:hAnsi="Times New Roman" w:cs="Times New Roman"/>
        </w:rPr>
        <w:lastRenderedPageBreak/>
        <w:t xml:space="preserve">Подготовьте к урокам набор разнообразной посуды (чашки, пиалы, тарелки), различные мерные емкости (ложки, стаканчики) и кулинарные весы. </w:t>
      </w:r>
    </w:p>
    <w:p w:rsidR="000B3365" w:rsidRPr="004B0D35" w:rsidRDefault="000B3365" w:rsidP="006D4ADA">
      <w:pPr>
        <w:pStyle w:val="a8"/>
        <w:numPr>
          <w:ilvl w:val="0"/>
          <w:numId w:val="50"/>
        </w:numPr>
        <w:spacing w:after="0" w:line="240" w:lineRule="auto"/>
        <w:ind w:left="0" w:firstLine="0"/>
        <w:contextualSpacing w:val="0"/>
        <w:jc w:val="both"/>
        <w:rPr>
          <w:rFonts w:ascii="Times New Roman" w:hAnsi="Times New Roman" w:cs="Times New Roman"/>
        </w:rPr>
      </w:pPr>
      <w:proofErr w:type="gramStart"/>
      <w:r w:rsidRPr="004B0D35">
        <w:rPr>
          <w:rFonts w:ascii="Times New Roman" w:hAnsi="Times New Roman" w:cs="Times New Roman"/>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roofErr w:type="gramEnd"/>
    </w:p>
    <w:p w:rsidR="000B3365" w:rsidRPr="004B0D35" w:rsidRDefault="000B3365" w:rsidP="006D4ADA">
      <w:pPr>
        <w:pStyle w:val="a8"/>
        <w:numPr>
          <w:ilvl w:val="0"/>
          <w:numId w:val="50"/>
        </w:numPr>
        <w:spacing w:after="0" w:line="240" w:lineRule="auto"/>
        <w:ind w:left="0" w:firstLine="0"/>
        <w:contextualSpacing w:val="0"/>
        <w:jc w:val="both"/>
        <w:rPr>
          <w:rFonts w:ascii="Times New Roman" w:hAnsi="Times New Roman" w:cs="Times New Roman"/>
        </w:rPr>
      </w:pPr>
      <w:r w:rsidRPr="004B0D35">
        <w:rPr>
          <w:rFonts w:ascii="Times New Roman" w:hAnsi="Times New Roman" w:cs="Times New Roman"/>
        </w:rPr>
        <w:t xml:space="preserve">Покажите ученикам разницу объемов помещающейся жидкости </w:t>
      </w:r>
      <w:proofErr w:type="gramStart"/>
      <w:r w:rsidRPr="004B0D35">
        <w:rPr>
          <w:rFonts w:ascii="Times New Roman" w:hAnsi="Times New Roman" w:cs="Times New Roman"/>
        </w:rPr>
        <w:t>в</w:t>
      </w:r>
      <w:proofErr w:type="gramEnd"/>
      <w:r w:rsidRPr="004B0D35">
        <w:rPr>
          <w:rFonts w:ascii="Times New Roman" w:hAnsi="Times New Roman" w:cs="Times New Roman"/>
        </w:rPr>
        <w:t xml:space="preserve"> </w:t>
      </w:r>
      <w:proofErr w:type="gramStart"/>
      <w:r w:rsidRPr="004B0D35">
        <w:rPr>
          <w:rFonts w:ascii="Times New Roman" w:hAnsi="Times New Roman" w:cs="Times New Roman"/>
        </w:rPr>
        <w:t>различного</w:t>
      </w:r>
      <w:proofErr w:type="gramEnd"/>
      <w:r w:rsidRPr="004B0D35">
        <w:rPr>
          <w:rFonts w:ascii="Times New Roman" w:hAnsi="Times New Roman" w:cs="Times New Roman"/>
        </w:rPr>
        <w:t xml:space="preserve"> размера чашках и мисках.</w:t>
      </w:r>
    </w:p>
    <w:p w:rsidR="000B3365" w:rsidRPr="004B0D35" w:rsidRDefault="000B3365" w:rsidP="006D4ADA">
      <w:pPr>
        <w:pStyle w:val="a8"/>
        <w:numPr>
          <w:ilvl w:val="0"/>
          <w:numId w:val="50"/>
        </w:numPr>
        <w:spacing w:after="0" w:line="240" w:lineRule="auto"/>
        <w:ind w:left="0" w:firstLine="0"/>
        <w:contextualSpacing w:val="0"/>
        <w:jc w:val="both"/>
        <w:rPr>
          <w:rFonts w:ascii="Times New Roman" w:hAnsi="Times New Roman" w:cs="Times New Roman"/>
        </w:rPr>
      </w:pPr>
      <w:r w:rsidRPr="004B0D35">
        <w:rPr>
          <w:rFonts w:ascii="Times New Roman" w:hAnsi="Times New Roman" w:cs="Times New Roman"/>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rsidR="000B3365" w:rsidRPr="004B0D35" w:rsidRDefault="000B3365" w:rsidP="006D4ADA">
      <w:pPr>
        <w:pStyle w:val="a8"/>
        <w:spacing w:after="0" w:line="240" w:lineRule="auto"/>
        <w:ind w:left="0"/>
        <w:contextualSpacing w:val="0"/>
        <w:jc w:val="both"/>
        <w:rPr>
          <w:rFonts w:ascii="Times New Roman" w:hAnsi="Times New Roman" w:cs="Times New Roman"/>
        </w:rPr>
      </w:pPr>
      <w:r w:rsidRPr="004B0D35">
        <w:rPr>
          <w:rFonts w:ascii="Times New Roman" w:hAnsi="Times New Roman" w:cs="Times New Roman"/>
        </w:rPr>
        <w:t>Всё это позволит облегчить детям процесс расчетов и получить более точную информацию о структуре своего питания.</w:t>
      </w:r>
    </w:p>
    <w:p w:rsidR="000B3365" w:rsidRPr="004B0D35" w:rsidRDefault="000B3365" w:rsidP="006D4ADA">
      <w:pPr>
        <w:pStyle w:val="a8"/>
        <w:numPr>
          <w:ilvl w:val="0"/>
          <w:numId w:val="51"/>
        </w:numPr>
        <w:spacing w:after="0" w:line="240" w:lineRule="auto"/>
        <w:ind w:left="0" w:firstLine="0"/>
        <w:contextualSpacing w:val="0"/>
        <w:jc w:val="both"/>
        <w:rPr>
          <w:rFonts w:ascii="Times New Roman" w:hAnsi="Times New Roman" w:cs="Times New Roman"/>
        </w:rPr>
      </w:pPr>
      <w:r w:rsidRPr="004B0D35">
        <w:rPr>
          <w:rFonts w:ascii="Times New Roman" w:hAnsi="Times New Roman" w:cs="Times New Roman"/>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4B0D35">
        <w:rPr>
          <w:rFonts w:ascii="Times New Roman" w:hAnsi="Times New Roman" w:cs="Times New Roman"/>
          <w:lang w:val="en-US"/>
        </w:rPr>
        <w:t>Excel</w:t>
      </w:r>
      <w:r w:rsidRPr="004B0D35">
        <w:rPr>
          <w:rFonts w:ascii="Times New Roman" w:hAnsi="Times New Roman" w:cs="Times New Roman"/>
        </w:rPr>
        <w:t xml:space="preserve">, и построить красивые графики. </w:t>
      </w:r>
    </w:p>
    <w:p w:rsidR="00EB438F" w:rsidRPr="004B0D35" w:rsidRDefault="00EB438F"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Тема 1.3.</w:t>
      </w:r>
    </w:p>
    <w:p w:rsidR="00EB438F" w:rsidRPr="004B0D35" w:rsidRDefault="00EB438F"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 xml:space="preserve">«Вредная </w:t>
      </w:r>
      <w:proofErr w:type="gramStart"/>
      <w:r w:rsidRPr="004B0D35">
        <w:rPr>
          <w:b/>
          <w:color w:val="C00000"/>
          <w:sz w:val="22"/>
          <w:szCs w:val="22"/>
        </w:rPr>
        <w:t>еда</w:t>
      </w:r>
      <w:proofErr w:type="gramEnd"/>
      <w:r w:rsidRPr="004B0D35">
        <w:rPr>
          <w:b/>
          <w:color w:val="C00000"/>
          <w:sz w:val="22"/>
          <w:szCs w:val="22"/>
        </w:rPr>
        <w:t xml:space="preserve">» – это </w:t>
      </w:r>
      <w:proofErr w:type="gramStart"/>
      <w:r w:rsidRPr="004B0D35">
        <w:rPr>
          <w:b/>
          <w:color w:val="C00000"/>
          <w:sz w:val="22"/>
          <w:szCs w:val="22"/>
        </w:rPr>
        <w:t>какая</w:t>
      </w:r>
      <w:proofErr w:type="gramEnd"/>
      <w:r w:rsidRPr="004B0D35">
        <w:rPr>
          <w:b/>
          <w:color w:val="C00000"/>
          <w:sz w:val="22"/>
          <w:szCs w:val="22"/>
        </w:rPr>
        <w:t xml:space="preserve"> и почему? </w:t>
      </w:r>
    </w:p>
    <w:tbl>
      <w:tblPr>
        <w:tblStyle w:val="a9"/>
        <w:tblW w:w="0" w:type="auto"/>
        <w:tblLook w:val="04A0" w:firstRow="1" w:lastRow="0" w:firstColumn="1" w:lastColumn="0" w:noHBand="0" w:noVBand="1"/>
      </w:tblPr>
      <w:tblGrid>
        <w:gridCol w:w="10138"/>
      </w:tblGrid>
      <w:tr w:rsidR="00EB438F" w:rsidRPr="004B0D35" w:rsidTr="00265FA7">
        <w:tc>
          <w:tcPr>
            <w:tcW w:w="10138" w:type="dxa"/>
            <w:tcBorders>
              <w:left w:val="nil"/>
              <w:right w:val="nil"/>
            </w:tcBorders>
          </w:tcPr>
          <w:p w:rsidR="00EB438F" w:rsidRPr="004B0D35" w:rsidRDefault="00EB438F" w:rsidP="00C31F07">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3.</w:t>
            </w:r>
            <w:r w:rsidRPr="004B0D35">
              <w:rPr>
                <w:sz w:val="22"/>
                <w:szCs w:val="22"/>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rsidR="00EB438F" w:rsidRPr="004B0D35" w:rsidRDefault="00EB438F" w:rsidP="006D4ADA">
      <w:pPr>
        <w:spacing w:after="0" w:line="240" w:lineRule="auto"/>
        <w:ind w:firstLine="708"/>
        <w:jc w:val="both"/>
        <w:rPr>
          <w:rFonts w:ascii="Times New Roman" w:hAnsi="Times New Roman" w:cs="Times New Roman"/>
        </w:rPr>
      </w:pP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b/>
        </w:rPr>
        <w:t>«Вредные» продукты</w:t>
      </w:r>
      <w:r w:rsidRPr="004B0D35">
        <w:rPr>
          <w:rFonts w:ascii="Times New Roman" w:hAnsi="Times New Roman" w:cs="Times New Roman"/>
        </w:rPr>
        <w:t xml:space="preserve"> </w:t>
      </w:r>
    </w:p>
    <w:p w:rsidR="00EB438F" w:rsidRPr="004B0D35" w:rsidRDefault="00EB438F" w:rsidP="006D4ADA">
      <w:pPr>
        <w:spacing w:after="0" w:line="240" w:lineRule="auto"/>
        <w:jc w:val="both"/>
        <w:rPr>
          <w:rFonts w:ascii="Times New Roman" w:hAnsi="Times New Roman" w:cs="Times New Roman"/>
        </w:rPr>
      </w:pPr>
      <w:r w:rsidRPr="004B0D35">
        <w:rPr>
          <w:rFonts w:ascii="Times New Roman" w:hAnsi="Times New Roman" w:cs="Times New Roman"/>
        </w:rPr>
        <w:tab/>
        <w:t xml:space="preserve">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w:t>
      </w:r>
      <w:proofErr w:type="spellStart"/>
      <w:r w:rsidRPr="004B0D35">
        <w:rPr>
          <w:rFonts w:ascii="Times New Roman" w:hAnsi="Times New Roman" w:cs="Times New Roman"/>
        </w:rPr>
        <w:t>Чен</w:t>
      </w:r>
      <w:proofErr w:type="spellEnd"/>
      <w:r w:rsidRPr="004B0D35">
        <w:rPr>
          <w:rFonts w:ascii="Times New Roman" w:hAnsi="Times New Roman" w:cs="Times New Roman"/>
        </w:rPr>
        <w:t xml:space="preserve">. В ходе своего доклада на Восьмой Глобальной конференции по укреплению здоровья (Хельсинки 2013 г.) Маргарет </w:t>
      </w:r>
      <w:proofErr w:type="spellStart"/>
      <w:r w:rsidRPr="004B0D35">
        <w:rPr>
          <w:rFonts w:ascii="Times New Roman" w:hAnsi="Times New Roman" w:cs="Times New Roman"/>
        </w:rPr>
        <w:t>Чен</w:t>
      </w:r>
      <w:proofErr w:type="spellEnd"/>
      <w:r w:rsidRPr="004B0D35">
        <w:rPr>
          <w:rFonts w:ascii="Times New Roman" w:hAnsi="Times New Roman" w:cs="Times New Roman"/>
        </w:rPr>
        <w:t xml:space="preserve"> назвала 10 самых вредных для здоровья продуктов питания. Практически все они производятся в промышленных масштабах (см. рис.</w:t>
      </w:r>
      <w:r w:rsidR="00B038EB" w:rsidRPr="004B0D35">
        <w:rPr>
          <w:rFonts w:ascii="Times New Roman" w:hAnsi="Times New Roman" w:cs="Times New Roman"/>
        </w:rPr>
        <w:t>6</w:t>
      </w:r>
      <w:r w:rsidRPr="004B0D35">
        <w:rPr>
          <w:rFonts w:ascii="Times New Roman" w:hAnsi="Times New Roman" w:cs="Times New Roman"/>
        </w:rPr>
        <w:t xml:space="preserve">). </w:t>
      </w:r>
    </w:p>
    <w:p w:rsidR="00EB438F" w:rsidRPr="004B0D35" w:rsidRDefault="00EB438F" w:rsidP="006D4ADA">
      <w:pPr>
        <w:spacing w:after="0" w:line="240" w:lineRule="auto"/>
        <w:jc w:val="center"/>
        <w:rPr>
          <w:rFonts w:ascii="Times New Roman" w:hAnsi="Times New Roman" w:cs="Times New Roman"/>
        </w:rPr>
      </w:pPr>
      <w:r w:rsidRPr="004B0D35">
        <w:rPr>
          <w:rFonts w:ascii="Times New Roman" w:hAnsi="Times New Roman" w:cs="Times New Roman"/>
          <w:noProof/>
          <w:lang w:eastAsia="ru-RU"/>
        </w:rPr>
        <w:drawing>
          <wp:inline distT="0" distB="0" distL="0" distR="0" wp14:anchorId="0C8141D8" wp14:editId="55C7A98C">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514" cy="3816774"/>
                    </a:xfrm>
                    <a:prstGeom prst="rect">
                      <a:avLst/>
                    </a:prstGeom>
                    <a:noFill/>
                    <a:ln>
                      <a:noFill/>
                    </a:ln>
                  </pic:spPr>
                </pic:pic>
              </a:graphicData>
            </a:graphic>
          </wp:inline>
        </w:drawing>
      </w:r>
    </w:p>
    <w:p w:rsidR="00EB438F" w:rsidRPr="004B0D35" w:rsidRDefault="00EB438F" w:rsidP="006D4ADA">
      <w:pPr>
        <w:spacing w:after="0" w:line="240" w:lineRule="auto"/>
        <w:jc w:val="center"/>
        <w:rPr>
          <w:rFonts w:ascii="Times New Roman" w:hAnsi="Times New Roman" w:cs="Times New Roman"/>
        </w:rPr>
      </w:pPr>
      <w:r w:rsidRPr="004B0D35">
        <w:rPr>
          <w:rFonts w:ascii="Times New Roman" w:hAnsi="Times New Roman" w:cs="Times New Roman"/>
        </w:rPr>
        <w:t>Рис</w:t>
      </w:r>
      <w:r w:rsidR="00B038EB" w:rsidRPr="004B0D35">
        <w:rPr>
          <w:rFonts w:ascii="Times New Roman" w:hAnsi="Times New Roman" w:cs="Times New Roman"/>
        </w:rPr>
        <w:t>унок 6</w:t>
      </w:r>
      <w:r w:rsidRPr="004B0D35">
        <w:rPr>
          <w:rFonts w:ascii="Times New Roman" w:hAnsi="Times New Roman" w:cs="Times New Roman"/>
        </w:rPr>
        <w:t>. Вредные пищевые продукты (список ВОЗ)</w:t>
      </w:r>
      <w:r w:rsidRPr="004B0D35">
        <w:rPr>
          <w:rFonts w:ascii="Times New Roman" w:hAnsi="Times New Roman" w:cs="Times New Roman"/>
          <w:vertAlign w:val="superscript"/>
        </w:rPr>
        <w:footnoteReference w:id="13"/>
      </w:r>
    </w:p>
    <w:p w:rsidR="00527C71" w:rsidRPr="004B0D35" w:rsidRDefault="00527C71" w:rsidP="006D4ADA">
      <w:pPr>
        <w:spacing w:after="0" w:line="240" w:lineRule="auto"/>
        <w:ind w:firstLine="709"/>
        <w:jc w:val="both"/>
        <w:rPr>
          <w:rFonts w:ascii="Times New Roman" w:hAnsi="Times New Roman" w:cs="Times New Roman"/>
        </w:rPr>
      </w:pP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lastRenderedPageBreak/>
        <w:t>Эти продукты считаются «вредными» потому что:</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i/>
        </w:rPr>
        <w:t>Во-первых,</w:t>
      </w:r>
      <w:r w:rsidRPr="004B0D35">
        <w:rPr>
          <w:rFonts w:ascii="Times New Roman" w:hAnsi="Times New Roman" w:cs="Times New Roman"/>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i/>
        </w:rPr>
        <w:t>Во-вторых</w:t>
      </w:r>
      <w:r w:rsidRPr="004B0D35">
        <w:rPr>
          <w:rFonts w:ascii="Times New Roman" w:hAnsi="Times New Roman" w:cs="Times New Roman"/>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w:t>
      </w:r>
      <w:proofErr w:type="gramStart"/>
      <w:r w:rsidRPr="004B0D35">
        <w:rPr>
          <w:rFonts w:ascii="Times New Roman" w:hAnsi="Times New Roman" w:cs="Times New Roman"/>
        </w:rPr>
        <w:t>сердечно-сосудистой</w:t>
      </w:r>
      <w:proofErr w:type="gramEnd"/>
      <w:r w:rsidRPr="004B0D35">
        <w:rPr>
          <w:rFonts w:ascii="Times New Roman" w:hAnsi="Times New Roman" w:cs="Times New Roman"/>
        </w:rPr>
        <w:t xml:space="preserve"> системе (см. тему 1.1.). Обычная 100-граммовая банка консервированного мяса или рыбы содержит до 15 граммов соли. </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i/>
        </w:rPr>
        <w:t>В-третьих,</w:t>
      </w:r>
      <w:r w:rsidRPr="004B0D35">
        <w:rPr>
          <w:rFonts w:ascii="Times New Roman" w:hAnsi="Times New Roman" w:cs="Times New Roman"/>
        </w:rPr>
        <w:t xml:space="preserve"> некоторые из этих продуктов содержат в большом количестве насыщенные жиры и </w:t>
      </w:r>
      <w:proofErr w:type="spellStart"/>
      <w:r w:rsidRPr="004B0D35">
        <w:rPr>
          <w:rFonts w:ascii="Times New Roman" w:hAnsi="Times New Roman" w:cs="Times New Roman"/>
        </w:rPr>
        <w:t>трансжиры</w:t>
      </w:r>
      <w:proofErr w:type="spellEnd"/>
      <w:r w:rsidRPr="004B0D35">
        <w:rPr>
          <w:rFonts w:ascii="Times New Roman" w:hAnsi="Times New Roman" w:cs="Times New Roman"/>
        </w:rPr>
        <w:t xml:space="preserve">, потребление которых ведет к подъему уровня холестерина в крови, что в результате способствует развитию инсульта или инфаркта. </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i/>
        </w:rPr>
        <w:t>В-четвертых</w:t>
      </w:r>
      <w:r w:rsidRPr="004B0D35">
        <w:rPr>
          <w:rFonts w:ascii="Times New Roman" w:hAnsi="Times New Roman" w:cs="Times New Roman"/>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rsidR="00C31F07" w:rsidRPr="004B0D35" w:rsidRDefault="00C31F07" w:rsidP="006D4ADA">
      <w:pPr>
        <w:spacing w:after="0" w:line="240" w:lineRule="auto"/>
        <w:rPr>
          <w:rFonts w:ascii="Times New Roman" w:hAnsi="Times New Roman" w:cs="Times New Roman"/>
          <w:b/>
        </w:rPr>
      </w:pPr>
    </w:p>
    <w:p w:rsidR="00EB438F" w:rsidRPr="004B0D35" w:rsidRDefault="00EB438F" w:rsidP="006D4ADA">
      <w:pPr>
        <w:spacing w:after="0" w:line="240" w:lineRule="auto"/>
        <w:rPr>
          <w:rFonts w:ascii="Times New Roman" w:hAnsi="Times New Roman" w:cs="Times New Roman"/>
          <w:b/>
        </w:rPr>
      </w:pPr>
      <w:r w:rsidRPr="004B0D35">
        <w:rPr>
          <w:rFonts w:ascii="Times New Roman" w:hAnsi="Times New Roman" w:cs="Times New Roman"/>
          <w:b/>
        </w:rPr>
        <w:t>Состав «вредных» продуктов</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Чем вредны чипсы? </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w:t>
      </w:r>
      <w:proofErr w:type="spellStart"/>
      <w:r w:rsidRPr="004B0D35">
        <w:rPr>
          <w:rFonts w:ascii="Times New Roman" w:hAnsi="Times New Roman" w:cs="Times New Roman"/>
        </w:rPr>
        <w:t>гр</w:t>
      </w:r>
      <w:proofErr w:type="spellEnd"/>
      <w:r w:rsidRPr="004B0D35">
        <w:rPr>
          <w:rFonts w:ascii="Times New Roman" w:hAnsi="Times New Roman" w:cs="Times New Roman"/>
        </w:rPr>
        <w:t xml:space="preserve"> продукта.</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В картофельных чипсах также очень много соли, гидрогенизированные жиры (вид </w:t>
      </w:r>
      <w:proofErr w:type="spellStart"/>
      <w:r w:rsidRPr="004B0D35">
        <w:rPr>
          <w:rFonts w:ascii="Times New Roman" w:hAnsi="Times New Roman" w:cs="Times New Roman"/>
        </w:rPr>
        <w:t>трансжиров</w:t>
      </w:r>
      <w:proofErr w:type="spellEnd"/>
      <w:r w:rsidRPr="004B0D35">
        <w:rPr>
          <w:rFonts w:ascii="Times New Roman" w:hAnsi="Times New Roman" w:cs="Times New Roman"/>
        </w:rPr>
        <w:t>).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w:t>
      </w:r>
      <w:proofErr w:type="gramStart"/>
      <w:r w:rsidRPr="004B0D35">
        <w:rPr>
          <w:rFonts w:ascii="Times New Roman" w:hAnsi="Times New Roman" w:cs="Times New Roman"/>
        </w:rPr>
        <w:t>.р</w:t>
      </w:r>
      <w:proofErr w:type="gramEnd"/>
      <w:r w:rsidRPr="004B0D35">
        <w:rPr>
          <w:rFonts w:ascii="Times New Roman" w:hAnsi="Times New Roman" w:cs="Times New Roman"/>
        </w:rPr>
        <w:t>ис.</w:t>
      </w:r>
      <w:r w:rsidR="00B038EB" w:rsidRPr="004B0D35">
        <w:rPr>
          <w:rFonts w:ascii="Times New Roman" w:hAnsi="Times New Roman" w:cs="Times New Roman"/>
        </w:rPr>
        <w:t>7</w:t>
      </w:r>
      <w:r w:rsidRPr="004B0D35">
        <w:rPr>
          <w:rFonts w:ascii="Times New Roman" w:hAnsi="Times New Roman" w:cs="Times New Roman"/>
        </w:rPr>
        <w:t>).</w:t>
      </w:r>
    </w:p>
    <w:p w:rsidR="00C31F07" w:rsidRPr="004B0D35" w:rsidRDefault="00C31F07" w:rsidP="006D4ADA">
      <w:pPr>
        <w:spacing w:after="0" w:line="240" w:lineRule="auto"/>
        <w:ind w:firstLine="708"/>
        <w:jc w:val="both"/>
        <w:rPr>
          <w:rFonts w:ascii="Times New Roman" w:hAnsi="Times New Roman" w:cs="Times New Roman"/>
        </w:rPr>
      </w:pPr>
    </w:p>
    <w:p w:rsidR="00EB438F" w:rsidRPr="004B0D35" w:rsidRDefault="00EB438F" w:rsidP="006D4ADA">
      <w:pPr>
        <w:spacing w:after="0" w:line="240" w:lineRule="auto"/>
        <w:jc w:val="center"/>
        <w:rPr>
          <w:rFonts w:ascii="Times New Roman" w:hAnsi="Times New Roman" w:cs="Times New Roman"/>
        </w:rPr>
      </w:pPr>
      <w:r w:rsidRPr="004B0D35">
        <w:rPr>
          <w:rFonts w:ascii="Times New Roman" w:hAnsi="Times New Roman" w:cs="Times New Roman"/>
          <w:noProof/>
          <w:lang w:eastAsia="ru-RU"/>
        </w:rPr>
        <w:drawing>
          <wp:inline distT="0" distB="0" distL="0" distR="0" wp14:anchorId="67C054E5" wp14:editId="5885CAC1">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3636"/>
                    <a:stretch/>
                  </pic:blipFill>
                  <pic:spPr bwMode="auto">
                    <a:xfrm>
                      <a:off x="0" y="0"/>
                      <a:ext cx="3259273" cy="2099483"/>
                    </a:xfrm>
                    <a:prstGeom prst="rect">
                      <a:avLst/>
                    </a:prstGeom>
                    <a:noFill/>
                    <a:ln>
                      <a:noFill/>
                    </a:ln>
                    <a:extLst>
                      <a:ext uri="{53640926-AAD7-44D8-BBD7-CCE9431645EC}">
                        <a14:shadowObscured xmlns:a14="http://schemas.microsoft.com/office/drawing/2010/main"/>
                      </a:ext>
                    </a:extLst>
                  </pic:spPr>
                </pic:pic>
              </a:graphicData>
            </a:graphic>
          </wp:inline>
        </w:drawing>
      </w:r>
    </w:p>
    <w:p w:rsidR="00EB438F" w:rsidRPr="004B0D35" w:rsidRDefault="00EB438F" w:rsidP="006D4ADA">
      <w:pPr>
        <w:spacing w:after="0" w:line="240" w:lineRule="auto"/>
        <w:jc w:val="center"/>
        <w:rPr>
          <w:rFonts w:ascii="Times New Roman" w:hAnsi="Times New Roman" w:cs="Times New Roman"/>
        </w:rPr>
      </w:pPr>
      <w:r w:rsidRPr="004B0D35">
        <w:rPr>
          <w:rFonts w:ascii="Times New Roman" w:hAnsi="Times New Roman" w:cs="Times New Roman"/>
        </w:rPr>
        <w:t>Рисунок</w:t>
      </w:r>
      <w:r w:rsidR="00B038EB" w:rsidRPr="004B0D35">
        <w:rPr>
          <w:rFonts w:ascii="Times New Roman" w:hAnsi="Times New Roman" w:cs="Times New Roman"/>
        </w:rPr>
        <w:t xml:space="preserve"> 7</w:t>
      </w:r>
      <w:r w:rsidRPr="004B0D35">
        <w:rPr>
          <w:rFonts w:ascii="Times New Roman" w:hAnsi="Times New Roman" w:cs="Times New Roman"/>
        </w:rPr>
        <w:t>. Состав картофельных чипсов</w:t>
      </w:r>
    </w:p>
    <w:p w:rsidR="00C31F07" w:rsidRPr="004B0D35" w:rsidRDefault="00C31F07" w:rsidP="006D4ADA">
      <w:pPr>
        <w:spacing w:after="0" w:line="240" w:lineRule="auto"/>
        <w:ind w:firstLine="708"/>
        <w:jc w:val="both"/>
        <w:rPr>
          <w:rFonts w:ascii="Times New Roman" w:hAnsi="Times New Roman" w:cs="Times New Roman"/>
        </w:rPr>
      </w:pP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Сладкий попкорн (карамельный, шоколадный) содержит избыточное количество сахара, а соленый попкорн – избыток соли. </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Почему вредны колбасные изделия? </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Согласно Национальному стандарту Российской Федерации (ГОСТ </w:t>
      </w:r>
      <w:proofErr w:type="gramStart"/>
      <w:r w:rsidRPr="004B0D35">
        <w:rPr>
          <w:rFonts w:ascii="Times New Roman" w:hAnsi="Times New Roman" w:cs="Times New Roman"/>
        </w:rPr>
        <w:t>Р</w:t>
      </w:r>
      <w:proofErr w:type="gramEnd"/>
      <w:r w:rsidRPr="004B0D35">
        <w:rPr>
          <w:rFonts w:ascii="Times New Roman" w:hAnsi="Times New Roman" w:cs="Times New Roman"/>
        </w:rPr>
        <w:t xml:space="preserve"> 52196-2011. Изделия колбасные вареные. </w:t>
      </w:r>
      <w:proofErr w:type="gramStart"/>
      <w:r w:rsidRPr="004B0D35">
        <w:rPr>
          <w:rFonts w:ascii="Times New Roman" w:hAnsi="Times New Roman" w:cs="Times New Roman"/>
        </w:rPr>
        <w:t xml:space="preserve">Технические условия) все колбасные изделия делятся на две категории: </w:t>
      </w:r>
      <w:proofErr w:type="gramEnd"/>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 </w:t>
      </w:r>
      <w:r w:rsidRPr="004B0D35">
        <w:rPr>
          <w:rFonts w:ascii="Times New Roman" w:hAnsi="Times New Roman" w:cs="Times New Roman"/>
          <w:i/>
        </w:rPr>
        <w:t>колбасное изделие категории</w:t>
      </w:r>
      <w:proofErr w:type="gramStart"/>
      <w:r w:rsidRPr="004B0D35">
        <w:rPr>
          <w:rFonts w:ascii="Times New Roman" w:hAnsi="Times New Roman" w:cs="Times New Roman"/>
          <w:i/>
        </w:rPr>
        <w:t xml:space="preserve"> А</w:t>
      </w:r>
      <w:proofErr w:type="gramEnd"/>
      <w:r w:rsidRPr="004B0D35">
        <w:rPr>
          <w:rFonts w:ascii="Times New Roman" w:hAnsi="Times New Roman" w:cs="Times New Roman"/>
          <w:i/>
        </w:rPr>
        <w:t>: </w:t>
      </w:r>
      <w:r w:rsidRPr="004B0D35">
        <w:rPr>
          <w:rFonts w:ascii="Times New Roman" w:hAnsi="Times New Roman" w:cs="Times New Roman"/>
        </w:rPr>
        <w:t>Колбасное изделие с массовой долей мышечной ткани в рецептуре свыше 60,0%, без учета воды, потерянной при термической обработке</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 </w:t>
      </w:r>
      <w:r w:rsidRPr="004B0D35">
        <w:rPr>
          <w:rFonts w:ascii="Times New Roman" w:hAnsi="Times New Roman" w:cs="Times New Roman"/>
          <w:i/>
        </w:rPr>
        <w:t>колбасное изделие категории</w:t>
      </w:r>
      <w:proofErr w:type="gramStart"/>
      <w:r w:rsidRPr="004B0D35">
        <w:rPr>
          <w:rFonts w:ascii="Times New Roman" w:hAnsi="Times New Roman" w:cs="Times New Roman"/>
          <w:i/>
        </w:rPr>
        <w:t xml:space="preserve"> Б</w:t>
      </w:r>
      <w:proofErr w:type="gramEnd"/>
      <w:r w:rsidRPr="004B0D35">
        <w:rPr>
          <w:rFonts w:ascii="Times New Roman" w:hAnsi="Times New Roman" w:cs="Times New Roman"/>
          <w:i/>
        </w:rPr>
        <w:t>:</w:t>
      </w:r>
      <w:r w:rsidRPr="004B0D35">
        <w:rPr>
          <w:rFonts w:ascii="Times New Roman" w:hAnsi="Times New Roman" w:cs="Times New Roman"/>
        </w:rPr>
        <w:t xml:space="preserve"> Колбасное изделие с массовой долей мышечной ткани в рецептуре от 40,0% до 60,0%, без учета воды, потерянной при термической обработке. </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w:t>
      </w:r>
      <w:proofErr w:type="spellStart"/>
      <w:r w:rsidRPr="004B0D35">
        <w:rPr>
          <w:rFonts w:ascii="Times New Roman" w:hAnsi="Times New Roman" w:cs="Times New Roman"/>
        </w:rPr>
        <w:t>обрезь</w:t>
      </w:r>
      <w:proofErr w:type="spellEnd"/>
      <w:r w:rsidRPr="004B0D35">
        <w:rPr>
          <w:rFonts w:ascii="Times New Roman" w:hAnsi="Times New Roman" w:cs="Times New Roman"/>
        </w:rPr>
        <w:t xml:space="preserve">, свиную шкуру), кровь (в </w:t>
      </w:r>
      <w:proofErr w:type="spellStart"/>
      <w:r w:rsidRPr="004B0D35">
        <w:rPr>
          <w:rFonts w:ascii="Times New Roman" w:hAnsi="Times New Roman" w:cs="Times New Roman"/>
        </w:rPr>
        <w:t>т.ч</w:t>
      </w:r>
      <w:proofErr w:type="spellEnd"/>
      <w:r w:rsidRPr="004B0D35">
        <w:rPr>
          <w:rFonts w:ascii="Times New Roman" w:hAnsi="Times New Roman" w:cs="Times New Roman"/>
        </w:rPr>
        <w:t xml:space="preserve">. сухую), сливочное масло, яичный порошок, картофельный и кукурузный крахмал, муку, а также </w:t>
      </w:r>
      <w:r w:rsidRPr="004B0D35">
        <w:rPr>
          <w:rFonts w:ascii="Times New Roman" w:hAnsi="Times New Roman" w:cs="Times New Roman"/>
        </w:rPr>
        <w:lastRenderedPageBreak/>
        <w:t>разнообразные пищевые добавки</w:t>
      </w:r>
      <w:r w:rsidRPr="004B0D35">
        <w:rPr>
          <w:rFonts w:ascii="Times New Roman" w:hAnsi="Times New Roman" w:cs="Times New Roman"/>
          <w:vertAlign w:val="superscript"/>
        </w:rPr>
        <w:footnoteReference w:id="14"/>
      </w:r>
      <w:r w:rsidRPr="004B0D35">
        <w:rPr>
          <w:rFonts w:ascii="Times New Roman" w:hAnsi="Times New Roman" w:cs="Times New Roman"/>
        </w:rPr>
        <w:t xml:space="preserve">. Так, в состав колбасного изделия может входить </w:t>
      </w:r>
      <w:proofErr w:type="spellStart"/>
      <w:r w:rsidRPr="004B0D35">
        <w:rPr>
          <w:rFonts w:ascii="Times New Roman" w:hAnsi="Times New Roman" w:cs="Times New Roman"/>
        </w:rPr>
        <w:t>мальтодекстрин</w:t>
      </w:r>
      <w:proofErr w:type="spellEnd"/>
      <w:r w:rsidRPr="004B0D35">
        <w:rPr>
          <w:rFonts w:ascii="Times New Roman" w:hAnsi="Times New Roman" w:cs="Times New Roman"/>
        </w:rPr>
        <w:t xml:space="preserve"> (иначе его называют патока). Это продукт неполного кислотног</w:t>
      </w:r>
      <w:r w:rsidR="00C31F07" w:rsidRPr="004B0D35">
        <w:rPr>
          <w:rFonts w:ascii="Times New Roman" w:hAnsi="Times New Roman" w:cs="Times New Roman"/>
        </w:rPr>
        <w:t xml:space="preserve">о (разбавленными кислотами) или </w:t>
      </w:r>
      <w:r w:rsidRPr="004B0D35">
        <w:rPr>
          <w:rFonts w:ascii="Times New Roman" w:hAnsi="Times New Roman" w:cs="Times New Roman"/>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rsidR="00EB438F" w:rsidRPr="004B0D35" w:rsidRDefault="00EB438F" w:rsidP="006D4ADA">
      <w:pPr>
        <w:spacing w:after="0" w:line="240" w:lineRule="auto"/>
        <w:jc w:val="both"/>
        <w:rPr>
          <w:rFonts w:ascii="Times New Roman" w:hAnsi="Times New Roman" w:cs="Times New Roman"/>
        </w:rPr>
      </w:pPr>
    </w:p>
    <w:p w:rsidR="00EB438F" w:rsidRPr="004B0D35" w:rsidRDefault="00EB438F" w:rsidP="006D4ADA">
      <w:pPr>
        <w:spacing w:after="0" w:line="240" w:lineRule="auto"/>
        <w:jc w:val="both"/>
        <w:rPr>
          <w:rFonts w:ascii="Times New Roman" w:hAnsi="Times New Roman" w:cs="Times New Roman"/>
          <w:b/>
        </w:rPr>
      </w:pPr>
      <w:r w:rsidRPr="004B0D35">
        <w:rPr>
          <w:rFonts w:ascii="Times New Roman" w:hAnsi="Times New Roman" w:cs="Times New Roman"/>
          <w:b/>
        </w:rPr>
        <w:t>Промышленное производство продуктов питания. Пищевые добавки к продуктам и их опасность для здоровья</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4B0D35">
        <w:rPr>
          <w:rFonts w:ascii="Times New Roman" w:hAnsi="Times New Roman" w:cs="Times New Roman"/>
          <w:i/>
        </w:rPr>
        <w:t>пищевыми добавками</w:t>
      </w:r>
      <w:r w:rsidRPr="004B0D35">
        <w:rPr>
          <w:rFonts w:ascii="Times New Roman" w:hAnsi="Times New Roman" w:cs="Times New Roman"/>
        </w:rPr>
        <w:t xml:space="preserve">. Пищевые добавки могут быть </w:t>
      </w:r>
    </w:p>
    <w:p w:rsidR="00EB438F" w:rsidRPr="004B0D35" w:rsidRDefault="00EB438F" w:rsidP="006D4ADA">
      <w:pPr>
        <w:pStyle w:val="a8"/>
        <w:numPr>
          <w:ilvl w:val="0"/>
          <w:numId w:val="16"/>
        </w:numPr>
        <w:spacing w:after="0" w:line="240" w:lineRule="auto"/>
        <w:contextualSpacing w:val="0"/>
        <w:jc w:val="both"/>
        <w:rPr>
          <w:rFonts w:ascii="Times New Roman" w:hAnsi="Times New Roman" w:cs="Times New Roman"/>
        </w:rPr>
      </w:pPr>
      <w:r w:rsidRPr="004B0D35">
        <w:rPr>
          <w:rFonts w:ascii="Times New Roman" w:hAnsi="Times New Roman" w:cs="Times New Roman"/>
        </w:rPr>
        <w:t>растительного</w:t>
      </w:r>
    </w:p>
    <w:p w:rsidR="00EB438F" w:rsidRPr="004B0D35" w:rsidRDefault="00EB438F" w:rsidP="006D4ADA">
      <w:pPr>
        <w:pStyle w:val="a8"/>
        <w:numPr>
          <w:ilvl w:val="0"/>
          <w:numId w:val="16"/>
        </w:numPr>
        <w:spacing w:after="0" w:line="240" w:lineRule="auto"/>
        <w:contextualSpacing w:val="0"/>
        <w:jc w:val="both"/>
        <w:rPr>
          <w:rFonts w:ascii="Times New Roman" w:hAnsi="Times New Roman" w:cs="Times New Roman"/>
        </w:rPr>
      </w:pPr>
      <w:r w:rsidRPr="004B0D35">
        <w:rPr>
          <w:rFonts w:ascii="Times New Roman" w:hAnsi="Times New Roman" w:cs="Times New Roman"/>
        </w:rPr>
        <w:t xml:space="preserve">животного  </w:t>
      </w:r>
    </w:p>
    <w:p w:rsidR="00EB438F" w:rsidRPr="004B0D35" w:rsidRDefault="00EB438F" w:rsidP="006D4ADA">
      <w:pPr>
        <w:pStyle w:val="a8"/>
        <w:numPr>
          <w:ilvl w:val="0"/>
          <w:numId w:val="16"/>
        </w:numPr>
        <w:spacing w:after="0" w:line="240" w:lineRule="auto"/>
        <w:contextualSpacing w:val="0"/>
        <w:jc w:val="both"/>
        <w:rPr>
          <w:rFonts w:ascii="Times New Roman" w:hAnsi="Times New Roman" w:cs="Times New Roman"/>
        </w:rPr>
      </w:pPr>
      <w:r w:rsidRPr="004B0D35">
        <w:rPr>
          <w:rFonts w:ascii="Times New Roman" w:hAnsi="Times New Roman" w:cs="Times New Roman"/>
        </w:rPr>
        <w:t>минерального происхождения</w:t>
      </w:r>
    </w:p>
    <w:p w:rsidR="00EB438F" w:rsidRPr="004B0D35" w:rsidRDefault="00EB438F" w:rsidP="006D4ADA">
      <w:pPr>
        <w:pStyle w:val="a8"/>
        <w:numPr>
          <w:ilvl w:val="0"/>
          <w:numId w:val="16"/>
        </w:numPr>
        <w:spacing w:after="0" w:line="240" w:lineRule="auto"/>
        <w:contextualSpacing w:val="0"/>
        <w:jc w:val="both"/>
        <w:rPr>
          <w:rFonts w:ascii="Times New Roman" w:hAnsi="Times New Roman" w:cs="Times New Roman"/>
        </w:rPr>
      </w:pPr>
      <w:r w:rsidRPr="004B0D35">
        <w:rPr>
          <w:rFonts w:ascii="Times New Roman" w:hAnsi="Times New Roman" w:cs="Times New Roman"/>
        </w:rPr>
        <w:t xml:space="preserve">синтетические </w:t>
      </w:r>
    </w:p>
    <w:p w:rsidR="00EB438F" w:rsidRPr="004B0D35" w:rsidRDefault="00EB438F" w:rsidP="006D4ADA">
      <w:pPr>
        <w:spacing w:after="0" w:line="240" w:lineRule="auto"/>
        <w:jc w:val="both"/>
        <w:rPr>
          <w:rFonts w:ascii="Times New Roman" w:hAnsi="Times New Roman" w:cs="Times New Roman"/>
        </w:rPr>
      </w:pPr>
      <w:r w:rsidRPr="004B0D35">
        <w:rPr>
          <w:rFonts w:ascii="Times New Roman" w:hAnsi="Times New Roman" w:cs="Times New Roman"/>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4B0D35">
        <w:rPr>
          <w:rFonts w:ascii="Times New Roman" w:hAnsi="Times New Roman" w:cs="Times New Roman"/>
          <w:vertAlign w:val="superscript"/>
        </w:rPr>
        <w:footnoteReference w:id="15"/>
      </w:r>
      <w:r w:rsidRPr="004B0D35">
        <w:rPr>
          <w:rFonts w:ascii="Times New Roman" w:hAnsi="Times New Roman" w:cs="Times New Roman"/>
        </w:rPr>
        <w:t>.</w:t>
      </w: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Европейский союз для единообразия использования пищевых добавок разработал систему их цифровой кодификации. Каждому ингредиенту присвоен трех- или четырехзначный номер с предшествующей буквой</w:t>
      </w:r>
      <w:proofErr w:type="gramStart"/>
      <w:r w:rsidRPr="004B0D35">
        <w:rPr>
          <w:rFonts w:ascii="Times New Roman" w:hAnsi="Times New Roman" w:cs="Times New Roman"/>
        </w:rPr>
        <w:t xml:space="preserve"> Е</w:t>
      </w:r>
      <w:proofErr w:type="gramEnd"/>
      <w:r w:rsidRPr="004B0D35">
        <w:rPr>
          <w:rFonts w:ascii="Times New Roman" w:hAnsi="Times New Roman" w:cs="Times New Roman"/>
        </w:rPr>
        <w:t xml:space="preserve"> («Е» – начальная буква в слове «</w:t>
      </w:r>
      <w:proofErr w:type="spellStart"/>
      <w:r w:rsidRPr="004B0D35">
        <w:rPr>
          <w:rFonts w:ascii="Times New Roman" w:hAnsi="Times New Roman" w:cs="Times New Roman"/>
        </w:rPr>
        <w:t>Europe</w:t>
      </w:r>
      <w:proofErr w:type="spellEnd"/>
      <w:r w:rsidRPr="004B0D35">
        <w:rPr>
          <w:rFonts w:ascii="Times New Roman" w:hAnsi="Times New Roman" w:cs="Times New Roman"/>
        </w:rPr>
        <w:t xml:space="preserve">» – Европа). </w:t>
      </w:r>
    </w:p>
    <w:p w:rsidR="00EB438F" w:rsidRPr="004B0D35" w:rsidRDefault="00EB438F" w:rsidP="006D4ADA">
      <w:pPr>
        <w:spacing w:after="0" w:line="240" w:lineRule="auto"/>
        <w:ind w:firstLine="708"/>
        <w:jc w:val="both"/>
        <w:rPr>
          <w:rFonts w:ascii="Times New Roman" w:hAnsi="Times New Roman" w:cs="Times New Roman"/>
        </w:rPr>
      </w:pPr>
    </w:p>
    <w:p w:rsidR="00EB438F" w:rsidRPr="004B0D35" w:rsidRDefault="00EB438F" w:rsidP="006D4ADA">
      <w:pPr>
        <w:spacing w:after="0" w:line="240" w:lineRule="auto"/>
        <w:jc w:val="both"/>
        <w:rPr>
          <w:rFonts w:ascii="Times New Roman" w:hAnsi="Times New Roman" w:cs="Times New Roman"/>
        </w:rPr>
      </w:pPr>
      <w:r w:rsidRPr="004B0D35">
        <w:rPr>
          <w:rFonts w:ascii="Times New Roman" w:hAnsi="Times New Roman" w:cs="Times New Roman"/>
          <w:b/>
        </w:rPr>
        <w:t xml:space="preserve">ВАЖНО! </w:t>
      </w:r>
      <w:r w:rsidRPr="004B0D35">
        <w:rPr>
          <w:rFonts w:ascii="Times New Roman" w:hAnsi="Times New Roman" w:cs="Times New Roman"/>
        </w:rPr>
        <w:t>Кодификация пищевых добавок</w:t>
      </w:r>
    </w:p>
    <w:tbl>
      <w:tblPr>
        <w:tblStyle w:val="a9"/>
        <w:tblW w:w="0" w:type="auto"/>
        <w:jc w:val="center"/>
        <w:tblLook w:val="04A0" w:firstRow="1" w:lastRow="0" w:firstColumn="1" w:lastColumn="0" w:noHBand="0" w:noVBand="1"/>
      </w:tblPr>
      <w:tblGrid>
        <w:gridCol w:w="9458"/>
      </w:tblGrid>
      <w:tr w:rsidR="00EB438F" w:rsidRPr="004B0D35"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rsidR="00EB438F" w:rsidRPr="004B0D35" w:rsidRDefault="00EB438F" w:rsidP="006D4ADA">
            <w:pPr>
              <w:jc w:val="both"/>
              <w:rPr>
                <w:sz w:val="22"/>
                <w:szCs w:val="22"/>
              </w:rPr>
            </w:pPr>
            <w:r w:rsidRPr="004B0D35">
              <w:rPr>
                <w:sz w:val="22"/>
                <w:szCs w:val="22"/>
              </w:rPr>
              <w:t>E100–E182 – красители – усиливают или восстанавливают цвет продукта;</w:t>
            </w:r>
          </w:p>
          <w:p w:rsidR="00EB438F" w:rsidRPr="004B0D35" w:rsidRDefault="00EB438F" w:rsidP="006D4ADA">
            <w:pPr>
              <w:jc w:val="both"/>
              <w:rPr>
                <w:sz w:val="22"/>
                <w:szCs w:val="22"/>
              </w:rPr>
            </w:pPr>
            <w:r w:rsidRPr="004B0D35">
              <w:rPr>
                <w:sz w:val="22"/>
                <w:szCs w:val="22"/>
              </w:rPr>
              <w:t>E200–E299 – консерванты – увеличивают срок хранения продуктов, защищая их от микробов и грибков;</w:t>
            </w:r>
          </w:p>
          <w:p w:rsidR="00EB438F" w:rsidRPr="004B0D35" w:rsidRDefault="00EB438F" w:rsidP="006D4ADA">
            <w:pPr>
              <w:jc w:val="both"/>
              <w:rPr>
                <w:sz w:val="22"/>
                <w:szCs w:val="22"/>
              </w:rPr>
            </w:pPr>
            <w:r w:rsidRPr="004B0D35">
              <w:rPr>
                <w:sz w:val="22"/>
                <w:szCs w:val="22"/>
              </w:rPr>
              <w:t>E300–E399 – антиокислители – защищают продукты от окисления;</w:t>
            </w:r>
          </w:p>
          <w:p w:rsidR="00EB438F" w:rsidRPr="004B0D35" w:rsidRDefault="00EB438F" w:rsidP="006D4ADA">
            <w:pPr>
              <w:jc w:val="both"/>
              <w:rPr>
                <w:sz w:val="22"/>
                <w:szCs w:val="22"/>
              </w:rPr>
            </w:pPr>
            <w:r w:rsidRPr="004B0D35">
              <w:rPr>
                <w:sz w:val="22"/>
                <w:szCs w:val="22"/>
              </w:rPr>
              <w:t>E400–E499 – стабилизаторы – сохраняют необходимую консистенцию продуктов, загустители – повышают вязкость;</w:t>
            </w:r>
          </w:p>
          <w:p w:rsidR="00EB438F" w:rsidRPr="004B0D35" w:rsidRDefault="00EB438F" w:rsidP="006D4ADA">
            <w:pPr>
              <w:jc w:val="both"/>
              <w:rPr>
                <w:sz w:val="22"/>
                <w:szCs w:val="22"/>
              </w:rPr>
            </w:pPr>
            <w:r w:rsidRPr="004B0D35">
              <w:rPr>
                <w:sz w:val="22"/>
                <w:szCs w:val="22"/>
              </w:rPr>
              <w:t>E500–E599 – эмульгаторы - создают однородную смесь, например, масла и воды;</w:t>
            </w:r>
          </w:p>
          <w:p w:rsidR="00EB438F" w:rsidRPr="004B0D35" w:rsidRDefault="00EB438F" w:rsidP="006D4ADA">
            <w:pPr>
              <w:jc w:val="both"/>
              <w:rPr>
                <w:sz w:val="22"/>
                <w:szCs w:val="22"/>
              </w:rPr>
            </w:pPr>
            <w:r w:rsidRPr="004B0D35">
              <w:rPr>
                <w:sz w:val="22"/>
                <w:szCs w:val="22"/>
              </w:rPr>
              <w:t>E600–E699 – усилители вкуса и аромата;</w:t>
            </w:r>
          </w:p>
          <w:p w:rsidR="00EB438F" w:rsidRPr="004B0D35" w:rsidRDefault="00EB438F" w:rsidP="006D4ADA">
            <w:pPr>
              <w:jc w:val="both"/>
              <w:rPr>
                <w:sz w:val="22"/>
                <w:szCs w:val="22"/>
              </w:rPr>
            </w:pPr>
            <w:r w:rsidRPr="004B0D35">
              <w:rPr>
                <w:sz w:val="22"/>
                <w:szCs w:val="22"/>
              </w:rPr>
              <w:t>Е700–Е800 – запасные индексы;</w:t>
            </w:r>
          </w:p>
          <w:p w:rsidR="00EB438F" w:rsidRPr="004B0D35" w:rsidRDefault="00EB438F" w:rsidP="006D4ADA">
            <w:pPr>
              <w:jc w:val="both"/>
              <w:rPr>
                <w:sz w:val="22"/>
                <w:szCs w:val="22"/>
              </w:rPr>
            </w:pPr>
            <w:r w:rsidRPr="004B0D35">
              <w:rPr>
                <w:sz w:val="22"/>
                <w:szCs w:val="22"/>
              </w:rPr>
              <w:t>E900–E999 – </w:t>
            </w:r>
            <w:proofErr w:type="spellStart"/>
            <w:r w:rsidRPr="004B0D35">
              <w:rPr>
                <w:sz w:val="22"/>
                <w:szCs w:val="22"/>
              </w:rPr>
              <w:t>пеногасители</w:t>
            </w:r>
            <w:proofErr w:type="spellEnd"/>
            <w:r w:rsidRPr="004B0D35">
              <w:rPr>
                <w:sz w:val="22"/>
                <w:szCs w:val="22"/>
              </w:rPr>
              <w:t> – предупреждают или снижают образование пены, придают продуктам приятный внешний вид.</w:t>
            </w:r>
          </w:p>
          <w:p w:rsidR="00EB438F" w:rsidRPr="004B0D35" w:rsidRDefault="00EB438F" w:rsidP="006D4ADA">
            <w:pPr>
              <w:jc w:val="both"/>
              <w:rPr>
                <w:sz w:val="22"/>
                <w:szCs w:val="22"/>
              </w:rPr>
            </w:pPr>
            <w:proofErr w:type="spellStart"/>
            <w:r w:rsidRPr="004B0D35">
              <w:rPr>
                <w:sz w:val="22"/>
                <w:szCs w:val="22"/>
              </w:rPr>
              <w:t>Глазирователи</w:t>
            </w:r>
            <w:proofErr w:type="spellEnd"/>
            <w:r w:rsidRPr="004B0D35">
              <w:rPr>
                <w:sz w:val="22"/>
                <w:szCs w:val="22"/>
              </w:rPr>
              <w:t>,  подсластители, разрыхлители, регуляторы кислотности входят во все указанные группы, а так же в новую группу E1000.</w:t>
            </w:r>
          </w:p>
        </w:tc>
      </w:tr>
    </w:tbl>
    <w:p w:rsidR="00EB438F" w:rsidRPr="004B0D35" w:rsidRDefault="00EB438F" w:rsidP="006D4ADA">
      <w:pPr>
        <w:spacing w:after="0" w:line="240" w:lineRule="auto"/>
        <w:ind w:firstLine="708"/>
        <w:jc w:val="both"/>
        <w:rPr>
          <w:rFonts w:ascii="Times New Roman" w:hAnsi="Times New Roman" w:cs="Times New Roman"/>
          <w:noProof/>
          <w:lang w:eastAsia="ru-RU"/>
        </w:rPr>
      </w:pPr>
    </w:p>
    <w:p w:rsidR="00EB438F" w:rsidRPr="004B0D35" w:rsidRDefault="00EB438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Посмотрите на состав майонеза российского производства (см</w:t>
      </w:r>
      <w:proofErr w:type="gramStart"/>
      <w:r w:rsidRPr="004B0D35">
        <w:rPr>
          <w:rFonts w:ascii="Times New Roman" w:hAnsi="Times New Roman" w:cs="Times New Roman"/>
        </w:rPr>
        <w:t>.р</w:t>
      </w:r>
      <w:proofErr w:type="gramEnd"/>
      <w:r w:rsidRPr="004B0D35">
        <w:rPr>
          <w:rFonts w:ascii="Times New Roman" w:hAnsi="Times New Roman" w:cs="Times New Roman"/>
        </w:rPr>
        <w:t>ис.</w:t>
      </w:r>
      <w:r w:rsidR="00B038EB" w:rsidRPr="004B0D35">
        <w:rPr>
          <w:rFonts w:ascii="Times New Roman" w:hAnsi="Times New Roman" w:cs="Times New Roman"/>
        </w:rPr>
        <w:t>8</w:t>
      </w:r>
      <w:r w:rsidRPr="004B0D35">
        <w:rPr>
          <w:rFonts w:ascii="Times New Roman" w:hAnsi="Times New Roman" w:cs="Times New Roman"/>
        </w:rPr>
        <w:t xml:space="preserve">). В нем используются натуральная пищевая добавка бета-каротин.   </w:t>
      </w:r>
    </w:p>
    <w:p w:rsidR="00EB438F" w:rsidRPr="004B0D35" w:rsidRDefault="00EB438F" w:rsidP="006D4ADA">
      <w:pPr>
        <w:spacing w:after="0" w:line="240" w:lineRule="auto"/>
        <w:jc w:val="center"/>
        <w:rPr>
          <w:rFonts w:ascii="Times New Roman" w:hAnsi="Times New Roman" w:cs="Times New Roman"/>
        </w:rPr>
      </w:pPr>
      <w:r w:rsidRPr="004B0D35">
        <w:rPr>
          <w:rFonts w:ascii="Times New Roman" w:hAnsi="Times New Roman" w:cs="Times New Roman"/>
          <w:noProof/>
          <w:lang w:eastAsia="ru-RU"/>
        </w:rPr>
        <w:drawing>
          <wp:inline distT="0" distB="0" distL="0" distR="0" wp14:anchorId="1FC027BB" wp14:editId="29C0EDB4">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4205" cy="1604010"/>
                    </a:xfrm>
                    <a:prstGeom prst="rect">
                      <a:avLst/>
                    </a:prstGeom>
                    <a:noFill/>
                    <a:ln>
                      <a:noFill/>
                    </a:ln>
                  </pic:spPr>
                </pic:pic>
              </a:graphicData>
            </a:graphic>
          </wp:inline>
        </w:drawing>
      </w:r>
    </w:p>
    <w:p w:rsidR="00EB438F" w:rsidRPr="004B0D35" w:rsidRDefault="00EB438F" w:rsidP="006D4ADA">
      <w:pPr>
        <w:spacing w:after="0" w:line="240" w:lineRule="auto"/>
        <w:jc w:val="center"/>
        <w:rPr>
          <w:rFonts w:ascii="Times New Roman" w:hAnsi="Times New Roman" w:cs="Times New Roman"/>
        </w:rPr>
      </w:pPr>
      <w:r w:rsidRPr="004B0D35">
        <w:rPr>
          <w:rFonts w:ascii="Times New Roman" w:hAnsi="Times New Roman" w:cs="Times New Roman"/>
        </w:rPr>
        <w:t>Рис</w:t>
      </w:r>
      <w:r w:rsidR="00B038EB" w:rsidRPr="004B0D35">
        <w:rPr>
          <w:rFonts w:ascii="Times New Roman" w:hAnsi="Times New Roman" w:cs="Times New Roman"/>
        </w:rPr>
        <w:t>унок 8</w:t>
      </w:r>
      <w:r w:rsidRPr="004B0D35">
        <w:rPr>
          <w:rFonts w:ascii="Times New Roman" w:hAnsi="Times New Roman" w:cs="Times New Roman"/>
        </w:rPr>
        <w:t>. Состав майонеза производства российской компании</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lastRenderedPageBreak/>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К пищевым добавкам с низкой опасностью относятся, например, Е260 – уксусная кислота, Е296 – яблочная кислота, Е300 – аскорбиновая кислота.</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Желтая кровяная соль - E536 – (</w:t>
      </w:r>
      <w:proofErr w:type="spellStart"/>
      <w:r w:rsidRPr="004B0D35">
        <w:rPr>
          <w:rFonts w:ascii="Times New Roman" w:hAnsi="Times New Roman" w:cs="Times New Roman"/>
        </w:rPr>
        <w:t>ферроцианид</w:t>
      </w:r>
      <w:proofErr w:type="spellEnd"/>
      <w:r w:rsidRPr="004B0D35">
        <w:rPr>
          <w:rFonts w:ascii="Times New Roman" w:hAnsi="Times New Roman" w:cs="Times New Roman"/>
        </w:rPr>
        <w:t xml:space="preserve"> калия), комплексное соединение двухвалентного железа, существующее, как правило, в виде </w:t>
      </w:r>
      <w:proofErr w:type="spellStart"/>
      <w:r w:rsidRPr="004B0D35">
        <w:rPr>
          <w:rFonts w:ascii="Times New Roman" w:hAnsi="Times New Roman" w:cs="Times New Roman"/>
        </w:rPr>
        <w:t>тригидрата</w:t>
      </w:r>
      <w:proofErr w:type="spellEnd"/>
      <w:r w:rsidRPr="004B0D35">
        <w:rPr>
          <w:rFonts w:ascii="Times New Roman" w:hAnsi="Times New Roman" w:cs="Times New Roman"/>
        </w:rPr>
        <w:t xml:space="preserve">.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w:t>
      </w:r>
      <w:proofErr w:type="spellStart"/>
      <w:r w:rsidRPr="004B0D35">
        <w:rPr>
          <w:rFonts w:ascii="Times New Roman" w:hAnsi="Times New Roman" w:cs="Times New Roman"/>
        </w:rPr>
        <w:t>комкования</w:t>
      </w:r>
      <w:proofErr w:type="spellEnd"/>
      <w:r w:rsidRPr="004B0D35">
        <w:rPr>
          <w:rFonts w:ascii="Times New Roman" w:hAnsi="Times New Roman" w:cs="Times New Roman"/>
        </w:rPr>
        <w:t xml:space="preserve">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технологии и превышении допустимой нормы в продукте, может представлять серьезную угрозу для здоровья человека.</w:t>
      </w:r>
    </w:p>
    <w:p w:rsidR="00EB438F" w:rsidRPr="004B0D35" w:rsidRDefault="00EB438F" w:rsidP="006D4ADA">
      <w:pPr>
        <w:spacing w:after="0" w:line="240" w:lineRule="auto"/>
        <w:ind w:firstLine="709"/>
        <w:jc w:val="both"/>
        <w:rPr>
          <w:rFonts w:ascii="Times New Roman" w:hAnsi="Times New Roman" w:cs="Times New Roman"/>
        </w:rPr>
      </w:pPr>
      <w:proofErr w:type="spellStart"/>
      <w:r w:rsidRPr="004B0D35">
        <w:rPr>
          <w:rFonts w:ascii="Times New Roman" w:hAnsi="Times New Roman" w:cs="Times New Roman"/>
        </w:rPr>
        <w:t>Глутамат</w:t>
      </w:r>
      <w:proofErr w:type="spellEnd"/>
      <w:r w:rsidRPr="004B0D35">
        <w:rPr>
          <w:rFonts w:ascii="Times New Roman" w:hAnsi="Times New Roman" w:cs="Times New Roman"/>
        </w:rPr>
        <w:t xml:space="preserve"> натрия - E621 - представляет собой соль натрия, встречающуюся в природе в неосновных аминокислотах </w:t>
      </w:r>
      <w:proofErr w:type="spellStart"/>
      <w:r w:rsidRPr="004B0D35">
        <w:rPr>
          <w:rFonts w:ascii="Times New Roman" w:hAnsi="Times New Roman" w:cs="Times New Roman"/>
        </w:rPr>
        <w:t>глутаминовой</w:t>
      </w:r>
      <w:proofErr w:type="spellEnd"/>
      <w:r w:rsidRPr="004B0D35">
        <w:rPr>
          <w:rFonts w:ascii="Times New Roman" w:hAnsi="Times New Roman" w:cs="Times New Roman"/>
        </w:rPr>
        <w:t xml:space="preserve"> кислоты. В пищевой промышленности </w:t>
      </w:r>
      <w:proofErr w:type="spellStart"/>
      <w:r w:rsidRPr="004B0D35">
        <w:rPr>
          <w:rFonts w:ascii="Times New Roman" w:hAnsi="Times New Roman" w:cs="Times New Roman"/>
        </w:rPr>
        <w:t>глутамат</w:t>
      </w:r>
      <w:proofErr w:type="spellEnd"/>
      <w:r w:rsidRPr="004B0D35">
        <w:rPr>
          <w:rFonts w:ascii="Times New Roman" w:hAnsi="Times New Roman" w:cs="Times New Roman"/>
        </w:rPr>
        <w:t xml:space="preserve"> натрия используется в качестве усилителя вкуса. При 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rsidR="00EB438F" w:rsidRPr="004B0D35" w:rsidRDefault="00EB438F" w:rsidP="006D4ADA">
      <w:pPr>
        <w:spacing w:after="0" w:line="240" w:lineRule="auto"/>
        <w:ind w:firstLine="709"/>
        <w:jc w:val="both"/>
        <w:rPr>
          <w:rFonts w:ascii="Times New Roman" w:hAnsi="Times New Roman" w:cs="Times New Roman"/>
        </w:rPr>
      </w:pPr>
      <w:proofErr w:type="spellStart"/>
      <w:r w:rsidRPr="004B0D35">
        <w:rPr>
          <w:rFonts w:ascii="Times New Roman" w:hAnsi="Times New Roman" w:cs="Times New Roman"/>
        </w:rPr>
        <w:t>Бензоат</w:t>
      </w:r>
      <w:proofErr w:type="spellEnd"/>
      <w:r w:rsidRPr="004B0D35">
        <w:rPr>
          <w:rFonts w:ascii="Times New Roman" w:hAnsi="Times New Roman" w:cs="Times New Roman"/>
        </w:rPr>
        <w:t xml:space="preserve"> натрия - Е211 - является продуктом реакции нейтрализации бензойной кислоты гидроксидом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w:t>
      </w:r>
      <w:proofErr w:type="spellStart"/>
      <w:r w:rsidRPr="004B0D35">
        <w:rPr>
          <w:rFonts w:ascii="Times New Roman" w:hAnsi="Times New Roman" w:cs="Times New Roman"/>
        </w:rPr>
        <w:t>афлатоксинообразующий</w:t>
      </w:r>
      <w:proofErr w:type="spellEnd"/>
      <w:r w:rsidRPr="004B0D35">
        <w:rPr>
          <w:rFonts w:ascii="Times New Roman" w:hAnsi="Times New Roman" w:cs="Times New Roman"/>
        </w:rPr>
        <w:t xml:space="preserve">.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w:t>
      </w:r>
      <w:proofErr w:type="spellStart"/>
      <w:r w:rsidRPr="004B0D35">
        <w:rPr>
          <w:rFonts w:ascii="Times New Roman" w:hAnsi="Times New Roman" w:cs="Times New Roman"/>
        </w:rPr>
        <w:t>бензоата</w:t>
      </w:r>
      <w:proofErr w:type="spellEnd"/>
      <w:r w:rsidRPr="004B0D35">
        <w:rPr>
          <w:rFonts w:ascii="Times New Roman" w:hAnsi="Times New Roman" w:cs="Times New Roman"/>
        </w:rPr>
        <w:t xml:space="preserve">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rsidR="00EB438F" w:rsidRPr="004B0D35" w:rsidRDefault="00EB438F"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К </w:t>
      </w:r>
      <w:r w:rsidRPr="004B0D35">
        <w:rPr>
          <w:rFonts w:ascii="Times New Roman" w:hAnsi="Times New Roman" w:cs="Times New Roman"/>
          <w:i/>
        </w:rPr>
        <w:t>пищевым добавкам с высокой опасностью</w:t>
      </w:r>
      <w:r w:rsidRPr="004B0D35">
        <w:rPr>
          <w:rFonts w:ascii="Times New Roman" w:hAnsi="Times New Roman" w:cs="Times New Roman"/>
        </w:rPr>
        <w:t xml:space="preserve"> относятся, например, Е103 – </w:t>
      </w:r>
      <w:proofErr w:type="spellStart"/>
      <w:r w:rsidRPr="004B0D35">
        <w:rPr>
          <w:rFonts w:ascii="Times New Roman" w:hAnsi="Times New Roman" w:cs="Times New Roman"/>
        </w:rPr>
        <w:t>Алканин</w:t>
      </w:r>
      <w:proofErr w:type="spellEnd"/>
      <w:r w:rsidRPr="004B0D35">
        <w:rPr>
          <w:rFonts w:ascii="Times New Roman" w:hAnsi="Times New Roman" w:cs="Times New Roman"/>
        </w:rPr>
        <w:t xml:space="preserve"> (жирорастворимый краситель, повышает риск развития рака (канцероген), запрещена в России), Е320 – </w:t>
      </w:r>
      <w:proofErr w:type="spellStart"/>
      <w:r w:rsidRPr="004B0D35">
        <w:rPr>
          <w:rFonts w:ascii="Times New Roman" w:hAnsi="Times New Roman" w:cs="Times New Roman"/>
        </w:rPr>
        <w:t>Бутилгидроксианизол</w:t>
      </w:r>
      <w:proofErr w:type="spellEnd"/>
      <w:r w:rsidRPr="004B0D35">
        <w:rPr>
          <w:rFonts w:ascii="Times New Roman" w:hAnsi="Times New Roman" w:cs="Times New Roman"/>
        </w:rPr>
        <w:t xml:space="preserve"> (антиоксидант, консервант, возможный канцероген, разрешен в России), Е952 – </w:t>
      </w:r>
      <w:proofErr w:type="spellStart"/>
      <w:r w:rsidRPr="004B0D35">
        <w:rPr>
          <w:rFonts w:ascii="Times New Roman" w:hAnsi="Times New Roman" w:cs="Times New Roman"/>
        </w:rPr>
        <w:t>Цикламат</w:t>
      </w:r>
      <w:proofErr w:type="spellEnd"/>
      <w:r w:rsidRPr="004B0D35">
        <w:rPr>
          <w:rFonts w:ascii="Times New Roman" w:hAnsi="Times New Roman" w:cs="Times New Roman"/>
        </w:rPr>
        <w:t xml:space="preserve"> натрия (подсластитель, повышает риск развития </w:t>
      </w:r>
      <w:r w:rsidR="00C31F07" w:rsidRPr="004B0D35">
        <w:rPr>
          <w:rFonts w:ascii="Times New Roman" w:hAnsi="Times New Roman" w:cs="Times New Roman"/>
        </w:rPr>
        <w:t>рака, запрещена в России с 2010 г</w:t>
      </w:r>
      <w:r w:rsidRPr="004B0D35">
        <w:rPr>
          <w:rFonts w:ascii="Times New Roman" w:hAnsi="Times New Roman" w:cs="Times New Roman"/>
        </w:rPr>
        <w:t xml:space="preserve">). </w:t>
      </w:r>
    </w:p>
    <w:p w:rsidR="00EB438F" w:rsidRPr="004B0D35" w:rsidRDefault="00EB438F" w:rsidP="006D4ADA">
      <w:pPr>
        <w:spacing w:after="0" w:line="240" w:lineRule="auto"/>
        <w:ind w:firstLine="708"/>
        <w:jc w:val="both"/>
        <w:rPr>
          <w:rFonts w:ascii="Times New Roman" w:hAnsi="Times New Roman" w:cs="Times New Roman"/>
        </w:rPr>
      </w:pPr>
    </w:p>
    <w:tbl>
      <w:tblPr>
        <w:tblStyle w:val="a9"/>
        <w:tblW w:w="0" w:type="auto"/>
        <w:tblLook w:val="04A0" w:firstRow="1" w:lastRow="0" w:firstColumn="1" w:lastColumn="0" w:noHBand="0" w:noVBand="1"/>
      </w:tblPr>
      <w:tblGrid>
        <w:gridCol w:w="10138"/>
      </w:tblGrid>
      <w:tr w:rsidR="00EB438F" w:rsidRPr="004B0D35" w:rsidTr="00265FA7">
        <w:trPr>
          <w:trHeight w:val="477"/>
        </w:trPr>
        <w:tc>
          <w:tcPr>
            <w:tcW w:w="10138" w:type="dxa"/>
            <w:tcBorders>
              <w:left w:val="nil"/>
              <w:right w:val="nil"/>
            </w:tcBorders>
            <w:vAlign w:val="center"/>
          </w:tcPr>
          <w:p w:rsidR="00EB438F" w:rsidRPr="004B0D35" w:rsidRDefault="00EB438F"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EB438F" w:rsidRPr="004B0D35" w:rsidRDefault="00EB438F" w:rsidP="006D4ADA">
      <w:pPr>
        <w:spacing w:after="0" w:line="240" w:lineRule="auto"/>
        <w:ind w:firstLine="708"/>
        <w:jc w:val="both"/>
        <w:rPr>
          <w:rFonts w:ascii="Times New Roman" w:hAnsi="Times New Roman" w:cs="Times New Roman"/>
        </w:rPr>
      </w:pPr>
    </w:p>
    <w:p w:rsidR="00EB438F" w:rsidRPr="004B0D35" w:rsidRDefault="00EB438F" w:rsidP="006D4ADA">
      <w:pPr>
        <w:pStyle w:val="a8"/>
        <w:numPr>
          <w:ilvl w:val="1"/>
          <w:numId w:val="11"/>
        </w:numPr>
        <w:spacing w:after="0" w:line="240" w:lineRule="auto"/>
        <w:ind w:left="709" w:hanging="283"/>
        <w:contextualSpacing w:val="0"/>
        <w:jc w:val="both"/>
        <w:rPr>
          <w:rFonts w:ascii="Times New Roman" w:hAnsi="Times New Roman" w:cs="Times New Roman"/>
        </w:rPr>
      </w:pPr>
      <w:r w:rsidRPr="004B0D35">
        <w:rPr>
          <w:rFonts w:ascii="Times New Roman" w:hAnsi="Times New Roman" w:cs="Times New Roman"/>
        </w:rPr>
        <w:t>На основе данных дневника питания оценить свой рацион на предмет присутствия «вредных» продуктов</w:t>
      </w:r>
    </w:p>
    <w:p w:rsidR="00EB438F" w:rsidRPr="004B0D35" w:rsidRDefault="00EB438F" w:rsidP="006D4ADA">
      <w:pPr>
        <w:pStyle w:val="a8"/>
        <w:numPr>
          <w:ilvl w:val="1"/>
          <w:numId w:val="11"/>
        </w:numPr>
        <w:spacing w:after="0" w:line="240" w:lineRule="auto"/>
        <w:ind w:left="709" w:hanging="283"/>
        <w:contextualSpacing w:val="0"/>
        <w:jc w:val="both"/>
        <w:rPr>
          <w:rFonts w:ascii="Times New Roman" w:hAnsi="Times New Roman" w:cs="Times New Roman"/>
        </w:rPr>
      </w:pPr>
      <w:r w:rsidRPr="004B0D35">
        <w:rPr>
          <w:rFonts w:ascii="Times New Roman" w:hAnsi="Times New Roman" w:cs="Times New Roman"/>
        </w:rPr>
        <w:t>Изучить состав любого продукта промышленного производства по информации на этикетке и оценить его пользу или вред для здоровья</w:t>
      </w:r>
    </w:p>
    <w:p w:rsidR="00EB438F" w:rsidRPr="004B0D35" w:rsidRDefault="00EB438F" w:rsidP="006D4ADA">
      <w:pPr>
        <w:autoSpaceDE w:val="0"/>
        <w:autoSpaceDN w:val="0"/>
        <w:adjustRightInd w:val="0"/>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rsidR="00EB438F" w:rsidRPr="004B0D35" w:rsidRDefault="00EB438F" w:rsidP="006D4ADA">
      <w:pPr>
        <w:autoSpaceDE w:val="0"/>
        <w:autoSpaceDN w:val="0"/>
        <w:adjustRightInd w:val="0"/>
        <w:spacing w:after="0" w:line="240" w:lineRule="auto"/>
        <w:ind w:firstLine="708"/>
        <w:jc w:val="both"/>
        <w:rPr>
          <w:rFonts w:ascii="Times New Roman" w:hAnsi="Times New Roman" w:cs="Times New Roman"/>
        </w:rPr>
      </w:pPr>
      <w:r w:rsidRPr="004B0D35">
        <w:rPr>
          <w:rFonts w:ascii="Times New Roman" w:eastAsia="Calibri" w:hAnsi="Times New Roman" w:cs="Times New Roman"/>
        </w:rPr>
        <w:t xml:space="preserve">Дополнительно, в домашних условиях ребята </w:t>
      </w:r>
      <w:r w:rsidRPr="004B0D35">
        <w:rPr>
          <w:rFonts w:ascii="Times New Roman" w:hAnsi="Times New Roman" w:cs="Times New Roman"/>
        </w:rPr>
        <w:t xml:space="preserve">исследуют свой  холодильник. Обращают внимание на состав продуктов промышленного производства </w:t>
      </w:r>
      <w:proofErr w:type="gramStart"/>
      <w:r w:rsidRPr="004B0D35">
        <w:rPr>
          <w:rFonts w:ascii="Times New Roman" w:hAnsi="Times New Roman" w:cs="Times New Roman"/>
        </w:rPr>
        <w:t>и</w:t>
      </w:r>
      <w:proofErr w:type="gramEnd"/>
      <w:r w:rsidRPr="004B0D35">
        <w:rPr>
          <w:rFonts w:ascii="Times New Roman" w:hAnsi="Times New Roman" w:cs="Times New Roman"/>
        </w:rPr>
        <w:t xml:space="preserve"> используя открытые источники</w:t>
      </w:r>
      <w:r w:rsidRPr="004B0D35">
        <w:rPr>
          <w:rFonts w:ascii="Times New Roman" w:hAnsi="Times New Roman" w:cs="Times New Roman"/>
          <w:vertAlign w:val="superscript"/>
        </w:rPr>
        <w:footnoteReference w:id="16"/>
      </w:r>
      <w:r w:rsidRPr="004B0D35">
        <w:rPr>
          <w:rFonts w:ascii="Times New Roman" w:hAnsi="Times New Roman" w:cs="Times New Roman"/>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rsidR="00D413C3" w:rsidRPr="004B0D35" w:rsidRDefault="00D413C3" w:rsidP="008B5620">
      <w:pPr>
        <w:spacing w:after="0"/>
        <w:jc w:val="center"/>
        <w:rPr>
          <w:b/>
        </w:rPr>
      </w:pPr>
      <w:r w:rsidRPr="004B0D35">
        <w:rPr>
          <w:b/>
        </w:rPr>
        <w:t xml:space="preserve">Раздел </w:t>
      </w:r>
      <w:r w:rsidR="00AC6D1C" w:rsidRPr="004B0D35">
        <w:rPr>
          <w:b/>
        </w:rPr>
        <w:t>2</w:t>
      </w:r>
      <w:r w:rsidRPr="004B0D35">
        <w:rPr>
          <w:b/>
        </w:rPr>
        <w:t>. Безопасность питания</w:t>
      </w:r>
    </w:p>
    <w:tbl>
      <w:tblPr>
        <w:tblStyle w:val="a9"/>
        <w:tblW w:w="0" w:type="auto"/>
        <w:tblLook w:val="04A0" w:firstRow="1" w:lastRow="0" w:firstColumn="1" w:lastColumn="0" w:noHBand="0" w:noVBand="1"/>
      </w:tblPr>
      <w:tblGrid>
        <w:gridCol w:w="10138"/>
      </w:tblGrid>
      <w:tr w:rsidR="00AF56D0" w:rsidRPr="004B0D35" w:rsidTr="00697455">
        <w:tc>
          <w:tcPr>
            <w:tcW w:w="10138" w:type="dxa"/>
            <w:tcBorders>
              <w:top w:val="nil"/>
              <w:left w:val="nil"/>
              <w:bottom w:val="double" w:sz="4" w:space="0" w:color="auto"/>
              <w:right w:val="nil"/>
            </w:tcBorders>
          </w:tcPr>
          <w:p w:rsidR="00AF56D0" w:rsidRPr="004B0D35" w:rsidRDefault="00AF56D0" w:rsidP="006D4ADA">
            <w:pPr>
              <w:pStyle w:val="a3"/>
              <w:tabs>
                <w:tab w:val="left" w:pos="0"/>
              </w:tabs>
              <w:spacing w:before="0" w:beforeAutospacing="0" w:after="0" w:afterAutospacing="0"/>
              <w:jc w:val="center"/>
              <w:outlineLvl w:val="0"/>
              <w:rPr>
                <w:b/>
                <w:sz w:val="22"/>
                <w:szCs w:val="22"/>
              </w:rPr>
            </w:pPr>
          </w:p>
        </w:tc>
      </w:tr>
    </w:tbl>
    <w:p w:rsidR="00D413C3" w:rsidRPr="004B0D35" w:rsidRDefault="00D413C3"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государственную систему регламентирования качества продуктов питания и правила безопасного потребительского поведения.</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искать информацию о потребляемых продуктах питания; соотносить стиль жизни и организацию питания.</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информацией о способах приготовления продуктов, при которых сохраняется максимальное количество витаминов и микроэлементов.</w:t>
      </w:r>
    </w:p>
    <w:p w:rsidR="00AF56D0" w:rsidRPr="004B0D35" w:rsidRDefault="00AF56D0"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lastRenderedPageBreak/>
        <w:t>Тема 2</w:t>
      </w:r>
      <w:r w:rsidR="00D413C3" w:rsidRPr="004B0D35">
        <w:rPr>
          <w:b/>
          <w:sz w:val="22"/>
          <w:szCs w:val="22"/>
        </w:rPr>
        <w:t>.</w:t>
      </w:r>
      <w:r w:rsidRPr="004B0D35">
        <w:rPr>
          <w:b/>
          <w:sz w:val="22"/>
          <w:szCs w:val="22"/>
        </w:rPr>
        <w:t>1.</w:t>
      </w:r>
      <w:r w:rsidR="00D413C3" w:rsidRPr="004B0D35">
        <w:rPr>
          <w:b/>
          <w:sz w:val="22"/>
          <w:szCs w:val="22"/>
        </w:rPr>
        <w:t xml:space="preserve"> </w:t>
      </w:r>
    </w:p>
    <w:p w:rsidR="00D413C3" w:rsidRPr="004B0D35" w:rsidRDefault="003700CC"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 xml:space="preserve">Как правильно выбрать и где покупать </w:t>
      </w:r>
      <w:r w:rsidR="004963AD" w:rsidRPr="004B0D35">
        <w:rPr>
          <w:b/>
          <w:color w:val="C00000"/>
          <w:sz w:val="22"/>
          <w:szCs w:val="22"/>
        </w:rPr>
        <w:t xml:space="preserve">безопасные </w:t>
      </w:r>
      <w:r w:rsidRPr="004B0D35">
        <w:rPr>
          <w:b/>
          <w:color w:val="C00000"/>
          <w:sz w:val="22"/>
          <w:szCs w:val="22"/>
        </w:rPr>
        <w:t>продукты</w:t>
      </w:r>
      <w:r w:rsidR="00D413C3" w:rsidRPr="004B0D35">
        <w:rPr>
          <w:b/>
          <w:color w:val="C00000"/>
          <w:sz w:val="22"/>
          <w:szCs w:val="22"/>
        </w:rPr>
        <w:t>?</w:t>
      </w:r>
    </w:p>
    <w:tbl>
      <w:tblPr>
        <w:tblStyle w:val="a9"/>
        <w:tblW w:w="10173" w:type="dxa"/>
        <w:tblLook w:val="04A0" w:firstRow="1" w:lastRow="0" w:firstColumn="1" w:lastColumn="0" w:noHBand="0" w:noVBand="1"/>
      </w:tblPr>
      <w:tblGrid>
        <w:gridCol w:w="10173"/>
      </w:tblGrid>
      <w:tr w:rsidR="00AF56D0" w:rsidRPr="004B0D35" w:rsidTr="008717EB">
        <w:trPr>
          <w:trHeight w:val="1621"/>
        </w:trPr>
        <w:tc>
          <w:tcPr>
            <w:tcW w:w="10173" w:type="dxa"/>
            <w:tcBorders>
              <w:left w:val="nil"/>
              <w:right w:val="nil"/>
            </w:tcBorders>
            <w:vAlign w:val="center"/>
          </w:tcPr>
          <w:p w:rsidR="00AF56D0" w:rsidRPr="004B0D35" w:rsidRDefault="00D04E7B" w:rsidP="007434B5">
            <w:pPr>
              <w:pStyle w:val="a3"/>
              <w:shd w:val="clear" w:color="auto" w:fill="FFFFFF"/>
              <w:tabs>
                <w:tab w:val="left" w:pos="709"/>
              </w:tabs>
              <w:spacing w:before="0" w:beforeAutospacing="0" w:after="0" w:afterAutospacing="0"/>
              <w:jc w:val="both"/>
              <w:rPr>
                <w:sz w:val="22"/>
                <w:szCs w:val="22"/>
              </w:rPr>
            </w:pPr>
            <w:r w:rsidRPr="004B0D35">
              <w:rPr>
                <w:b/>
                <w:sz w:val="22"/>
                <w:szCs w:val="22"/>
              </w:rPr>
              <w:t>Лекция 5</w:t>
            </w:r>
            <w:r w:rsidR="00AF56D0" w:rsidRPr="004B0D35">
              <w:rPr>
                <w:sz w:val="22"/>
                <w:szCs w:val="22"/>
              </w:rPr>
              <w:t xml:space="preserve"> Маркировка товара. Состав продукта на этикетке. </w:t>
            </w:r>
            <w:r w:rsidR="00C62EB1" w:rsidRPr="004B0D35">
              <w:rPr>
                <w:sz w:val="22"/>
                <w:szCs w:val="22"/>
              </w:rPr>
              <w:t xml:space="preserve">Сопроводительные документы на товар. </w:t>
            </w:r>
            <w:r w:rsidR="00AF56D0" w:rsidRPr="004B0D35">
              <w:rPr>
                <w:sz w:val="22"/>
                <w:szCs w:val="22"/>
              </w:rPr>
              <w:t>Магазины, рынки, продажа продуктов питания в несанкционированных местах.</w:t>
            </w:r>
          </w:p>
        </w:tc>
      </w:tr>
    </w:tbl>
    <w:p w:rsidR="00A50E09" w:rsidRPr="004B0D35" w:rsidRDefault="00A50E09"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Здоровое питание повышает иммунитет, улучшает работу умственной деятельности, повышает выносливость организма</w:t>
      </w:r>
      <w:r w:rsidR="008711D1" w:rsidRPr="004B0D35">
        <w:rPr>
          <w:rFonts w:ascii="Times New Roman" w:eastAsia="Times New Roman" w:hAnsi="Times New Roman" w:cs="Times New Roman"/>
          <w:lang w:eastAsia="ru-RU"/>
        </w:rPr>
        <w:t xml:space="preserve"> и устойчивость к неблагоприятным условиям внешней среды</w:t>
      </w:r>
      <w:r w:rsidRPr="004B0D35">
        <w:rPr>
          <w:rFonts w:ascii="Times New Roman" w:eastAsia="Times New Roman" w:hAnsi="Times New Roman" w:cs="Times New Roman"/>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rsidR="00A50E09" w:rsidRPr="004B0D35" w:rsidRDefault="00A50E09" w:rsidP="006D4ADA">
      <w:pPr>
        <w:shd w:val="clear" w:color="auto" w:fill="FFFFFF"/>
        <w:spacing w:after="0" w:line="240" w:lineRule="auto"/>
        <w:ind w:firstLine="708"/>
        <w:jc w:val="both"/>
        <w:rPr>
          <w:rFonts w:ascii="Times New Roman" w:eastAsia="Calibri" w:hAnsi="Times New Roman" w:cs="Times New Roman"/>
        </w:rPr>
      </w:pPr>
      <w:proofErr w:type="gramStart"/>
      <w:r w:rsidRPr="004B0D35">
        <w:rPr>
          <w:rFonts w:ascii="Times New Roman" w:eastAsia="Times New Roman" w:hAnsi="Times New Roman" w:cs="Times New Roman"/>
          <w:lang w:eastAsia="ru-RU"/>
        </w:rPr>
        <w:t>В Российской Федерации на сегодняшний день действуют ряд федеральных законов, обеспечивающие защиту граждан от некачественного товара.</w:t>
      </w:r>
      <w:proofErr w:type="gramEnd"/>
      <w:r w:rsidRPr="004B0D35">
        <w:rPr>
          <w:rFonts w:ascii="Times New Roman" w:eastAsia="Times New Roman" w:hAnsi="Times New Roman" w:cs="Times New Roman"/>
          <w:lang w:eastAsia="ru-RU"/>
        </w:rPr>
        <w:t xml:space="preserve"> Один из них — это закон РФ </w:t>
      </w:r>
      <w:r w:rsidR="008717EB" w:rsidRPr="004B0D35">
        <w:rPr>
          <w:rFonts w:ascii="Times New Roman" w:eastAsia="Times New Roman" w:hAnsi="Times New Roman" w:cs="Times New Roman"/>
          <w:lang w:eastAsia="ru-RU"/>
        </w:rPr>
        <w:t>«О защите прав потребителей»</w:t>
      </w:r>
      <w:r w:rsidRPr="004B0D35">
        <w:rPr>
          <w:rFonts w:ascii="Times New Roman" w:eastAsia="Times New Roman" w:hAnsi="Times New Roman" w:cs="Times New Roman"/>
          <w:lang w:eastAsia="ru-RU"/>
        </w:rPr>
        <w:t xml:space="preserve">. </w:t>
      </w:r>
    </w:p>
    <w:p w:rsidR="00A50E09" w:rsidRPr="004B0D35" w:rsidRDefault="00A50E09"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Для правильной оценки безопасности продуктов питания, приобретаемых на прилавках торговых точек (рынка, сетевых, частных, а также </w:t>
      </w:r>
      <w:proofErr w:type="gramStart"/>
      <w:r w:rsidRPr="004B0D35">
        <w:rPr>
          <w:rFonts w:ascii="Times New Roman" w:eastAsia="Times New Roman" w:hAnsi="Times New Roman" w:cs="Times New Roman"/>
          <w:lang w:eastAsia="ru-RU"/>
        </w:rPr>
        <w:t>интернет-магазинов</w:t>
      </w:r>
      <w:proofErr w:type="gramEnd"/>
      <w:r w:rsidRPr="004B0D35">
        <w:rPr>
          <w:rFonts w:ascii="Times New Roman" w:eastAsia="Times New Roman" w:hAnsi="Times New Roman" w:cs="Times New Roman"/>
          <w:lang w:eastAsia="ru-RU"/>
        </w:rPr>
        <w:t xml:space="preserve">) необходимо знать, </w:t>
      </w:r>
      <w:r w:rsidR="00206B79" w:rsidRPr="004B0D35">
        <w:rPr>
          <w:rFonts w:ascii="Times New Roman" w:eastAsia="Times New Roman" w:hAnsi="Times New Roman" w:cs="Times New Roman"/>
          <w:lang w:eastAsia="ru-RU"/>
        </w:rPr>
        <w:t xml:space="preserve">какая должна быть информация на упаковке (маркировка), состав продукта и </w:t>
      </w:r>
      <w:r w:rsidRPr="004B0D35">
        <w:rPr>
          <w:rFonts w:ascii="Times New Roman" w:eastAsia="Times New Roman" w:hAnsi="Times New Roman" w:cs="Times New Roman"/>
          <w:lang w:eastAsia="ru-RU"/>
        </w:rPr>
        <w:t xml:space="preserve">наличие каких сопроводительных документов следует запрашивать у продавца товара, который вы хотите приобрести. </w:t>
      </w:r>
    </w:p>
    <w:p w:rsidR="00A93AED" w:rsidRPr="004B0D35" w:rsidRDefault="00A50E09"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b/>
          <w:lang w:eastAsia="ru-RU"/>
        </w:rPr>
        <w:t>Маркировка</w:t>
      </w:r>
      <w:r w:rsidRPr="004B0D35">
        <w:rPr>
          <w:rFonts w:ascii="Times New Roman" w:eastAsia="Times New Roman" w:hAnsi="Times New Roman" w:cs="Times New Roman"/>
          <w:lang w:eastAsia="ru-RU"/>
        </w:rPr>
        <w:t xml:space="preserve"> </w:t>
      </w:r>
    </w:p>
    <w:p w:rsidR="00A93AED" w:rsidRPr="004B0D35" w:rsidRDefault="00A93AED"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контрэтикетке, ярлыке, листе-вкладыше способом, принятым для отдельных видов пищевых продуктов.</w:t>
      </w:r>
    </w:p>
    <w:p w:rsidR="00A50E09" w:rsidRPr="004B0D35" w:rsidRDefault="00A93AED"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Упакованный пищевой продукт должен</w:t>
      </w:r>
      <w:r w:rsidR="00A50E09" w:rsidRPr="004B0D35">
        <w:rPr>
          <w:rFonts w:ascii="Times New Roman" w:eastAsia="Times New Roman" w:hAnsi="Times New Roman" w:cs="Times New Roman"/>
          <w:lang w:eastAsia="ru-RU"/>
        </w:rPr>
        <w:t xml:space="preserve"> содержать следующие сведения:</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Наименование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Состав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Количество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Дату изготовления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Срок годности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Условия хранения пищевой продукции, которые установлены изготовителем, указывают также условия хранения после вскрытия упаковки;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Наименование и место нахождения </w:t>
      </w:r>
      <w:r w:rsidRPr="004B0D35">
        <w:rPr>
          <w:rFonts w:ascii="Times New Roman" w:eastAsia="Times New Roman" w:hAnsi="Times New Roman" w:cs="Times New Roman"/>
          <w:i/>
          <w:lang w:eastAsia="ru-RU"/>
        </w:rPr>
        <w:t>изготовителя пищевой продукции</w:t>
      </w:r>
      <w:r w:rsidRPr="004B0D35">
        <w:rPr>
          <w:rFonts w:ascii="Times New Roman" w:eastAsia="Times New Roman" w:hAnsi="Times New Roman" w:cs="Times New Roman"/>
          <w:lang w:eastAsia="ru-RU"/>
        </w:rPr>
        <w:t xml:space="preserve"> или фамилия, имя, отчество и место нахождения индивидуального предпринимателя - </w:t>
      </w:r>
      <w:r w:rsidR="009C16B4" w:rsidRPr="004B0D35">
        <w:rPr>
          <w:rFonts w:ascii="Times New Roman" w:eastAsia="Times New Roman" w:hAnsi="Times New Roman" w:cs="Times New Roman"/>
          <w:lang w:eastAsia="ru-RU"/>
        </w:rPr>
        <w:t>изготовителя пищевой продукции;</w:t>
      </w:r>
      <w:r w:rsidRPr="004B0D35">
        <w:rPr>
          <w:rFonts w:ascii="Times New Roman" w:eastAsia="Times New Roman" w:hAnsi="Times New Roman" w:cs="Times New Roman"/>
          <w:lang w:eastAsia="ru-RU"/>
        </w:rPr>
        <w:t xml:space="preserve"> наименование и место нахождения </w:t>
      </w:r>
      <w:r w:rsidRPr="004B0D35">
        <w:rPr>
          <w:rFonts w:ascii="Times New Roman" w:eastAsia="Times New Roman" w:hAnsi="Times New Roman" w:cs="Times New Roman"/>
          <w:i/>
          <w:lang w:eastAsia="ru-RU"/>
        </w:rPr>
        <w:t>организации-импортера</w:t>
      </w:r>
      <w:r w:rsidRPr="004B0D35">
        <w:rPr>
          <w:rFonts w:ascii="Times New Roman" w:eastAsia="Times New Roman" w:hAnsi="Times New Roman" w:cs="Times New Roman"/>
          <w:lang w:eastAsia="ru-RU"/>
        </w:rPr>
        <w:t xml:space="preserve"> или фамилия, имя, отчество и место нахождения индивидуального предпринимателя-импортера;</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Показатели пищевой ценности пищевой продукции;</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Сведения о наличии в пищевой продукции компонентов, полученных с применением генно-модифицированных организмов (далее - ГМО).</w:t>
      </w:r>
    </w:p>
    <w:p w:rsidR="00A50E09" w:rsidRPr="004B0D35"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Единый знак обращения продукции на рынке государств - членов Таможенного союза.</w:t>
      </w:r>
    </w:p>
    <w:p w:rsidR="00A7760C" w:rsidRPr="004B0D35" w:rsidRDefault="00A7760C" w:rsidP="006D4ADA">
      <w:pPr>
        <w:shd w:val="clear" w:color="auto" w:fill="FFFFFF"/>
        <w:spacing w:after="0" w:line="240" w:lineRule="auto"/>
        <w:jc w:val="both"/>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ВАЖНО!</w:t>
      </w:r>
    </w:p>
    <w:p w:rsidR="00A50E09" w:rsidRPr="004B0D35" w:rsidRDefault="00A50E09" w:rsidP="006D4ADA">
      <w:pPr>
        <w:shd w:val="clear" w:color="auto" w:fill="FFFFFF"/>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rsidR="00904A9B" w:rsidRPr="004B0D35"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4B0D35">
        <w:rPr>
          <w:rFonts w:ascii="Times New Roman" w:eastAsia="Times New Roman" w:hAnsi="Times New Roman" w:cs="Times New Roman"/>
          <w:lang w:eastAsia="ru-RU"/>
        </w:rPr>
        <w:t>указывают</w:t>
      </w:r>
      <w:r w:rsidRPr="004B0D35">
        <w:rPr>
          <w:rFonts w:ascii="Times New Roman" w:eastAsia="Times New Roman" w:hAnsi="Times New Roman" w:cs="Times New Roman"/>
          <w:lang w:eastAsia="ru-RU"/>
        </w:rPr>
        <w:t xml:space="preserve"> в конце в любом порядке.</w:t>
      </w:r>
      <w:r w:rsidR="00904A9B" w:rsidRPr="004B0D35">
        <w:rPr>
          <w:rFonts w:ascii="Times New Roman" w:eastAsia="Times New Roman" w:hAnsi="Times New Roman" w:cs="Times New Roman"/>
          <w:lang w:eastAsia="ru-RU"/>
        </w:rPr>
        <w:t xml:space="preserve"> </w:t>
      </w:r>
    </w:p>
    <w:p w:rsidR="00A50E09" w:rsidRPr="004B0D35"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w:t>
      </w:r>
      <w:proofErr w:type="gramStart"/>
      <w:r w:rsidRPr="004B0D35">
        <w:rPr>
          <w:rFonts w:ascii="Times New Roman" w:eastAsia="Times New Roman" w:hAnsi="Times New Roman" w:cs="Times New Roman"/>
          <w:lang w:eastAsia="ru-RU"/>
        </w:rPr>
        <w:t>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roofErr w:type="gramEnd"/>
    </w:p>
    <w:p w:rsidR="00A50E09" w:rsidRPr="004B0D35"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lang w:eastAsia="ru-RU"/>
        </w:rPr>
      </w:pPr>
      <w:proofErr w:type="gramStart"/>
      <w:r w:rsidRPr="004B0D35">
        <w:rPr>
          <w:rFonts w:ascii="Times New Roman" w:eastAsia="Times New Roman" w:hAnsi="Times New Roman" w:cs="Times New Roman"/>
          <w:lang w:eastAsia="ru-RU"/>
        </w:rPr>
        <w:lastRenderedPageBreak/>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roofErr w:type="gramEnd"/>
    </w:p>
    <w:p w:rsidR="00A50E09" w:rsidRPr="004B0D35"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rsidR="00A93AED" w:rsidRPr="004B0D35" w:rsidRDefault="00A93AED" w:rsidP="006D4ADA">
      <w:pPr>
        <w:shd w:val="clear" w:color="auto" w:fill="FFFFFF"/>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b/>
        </w:rPr>
        <w:t>Сопроводительные документы</w:t>
      </w:r>
    </w:p>
    <w:p w:rsidR="00A93AED" w:rsidRPr="004B0D35" w:rsidRDefault="00A93AED" w:rsidP="006D4ADA">
      <w:pPr>
        <w:shd w:val="clear" w:color="auto" w:fill="FFFFFF"/>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 xml:space="preserve">Качество и безопасность пищевых продуктов подтверждают следующие документы: </w:t>
      </w:r>
    </w:p>
    <w:p w:rsidR="00A93AED" w:rsidRPr="004B0D35"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rPr>
        <w:t>декларация о соответствии (</w:t>
      </w:r>
      <w:r w:rsidR="00A93AED" w:rsidRPr="004B0D35">
        <w:rPr>
          <w:rFonts w:ascii="Times New Roman" w:eastAsia="Calibri" w:hAnsi="Times New Roman" w:cs="Times New Roman"/>
        </w:rPr>
        <w:t>регистрационный номер, срок ее действия, наименование лица, принявшего декларацию, и орган, ее зарегистрировавший</w:t>
      </w:r>
      <w:r w:rsidRPr="004B0D35">
        <w:rPr>
          <w:rFonts w:ascii="Times New Roman" w:eastAsia="Calibri" w:hAnsi="Times New Roman" w:cs="Times New Roman"/>
        </w:rPr>
        <w:t>)</w:t>
      </w:r>
    </w:p>
    <w:p w:rsidR="00A93AED" w:rsidRPr="004B0D35"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rPr>
      </w:pPr>
      <w:r w:rsidRPr="004B0D35">
        <w:rPr>
          <w:rFonts w:ascii="Times New Roman" w:eastAsia="Calibri" w:hAnsi="Times New Roman" w:cs="Times New Roman"/>
        </w:rPr>
        <w:t>сертификат соответствия (</w:t>
      </w:r>
      <w:r w:rsidR="00A93AED" w:rsidRPr="004B0D35">
        <w:rPr>
          <w:rFonts w:ascii="Times New Roman" w:eastAsia="Calibri" w:hAnsi="Times New Roman" w:cs="Times New Roman"/>
        </w:rPr>
        <w:t>номер, срок его действ</w:t>
      </w:r>
      <w:r w:rsidRPr="004B0D35">
        <w:rPr>
          <w:rFonts w:ascii="Times New Roman" w:eastAsia="Calibri" w:hAnsi="Times New Roman" w:cs="Times New Roman"/>
        </w:rPr>
        <w:t>ия, орган, выдавший сертификат)</w:t>
      </w:r>
      <w:r w:rsidR="00B45BF7" w:rsidRPr="004B0D35">
        <w:rPr>
          <w:rFonts w:ascii="Times New Roman" w:eastAsia="Calibri" w:hAnsi="Times New Roman" w:cs="Times New Roman"/>
        </w:rPr>
        <w:t xml:space="preserve"> на специализированные продукты</w:t>
      </w:r>
    </w:p>
    <w:p w:rsidR="00AA4446" w:rsidRPr="004B0D35" w:rsidRDefault="00FC11BF" w:rsidP="006D4ADA">
      <w:pPr>
        <w:shd w:val="clear" w:color="auto" w:fill="FFFFFF"/>
        <w:spacing w:after="0" w:line="240" w:lineRule="auto"/>
        <w:ind w:firstLine="708"/>
        <w:jc w:val="both"/>
        <w:rPr>
          <w:rFonts w:ascii="Times New Roman" w:eastAsia="Calibri" w:hAnsi="Times New Roman" w:cs="Times New Roman"/>
          <w:iCs/>
        </w:rPr>
      </w:pPr>
      <w:r w:rsidRPr="004B0D35">
        <w:rPr>
          <w:rFonts w:ascii="Times New Roman" w:eastAsia="Calibri" w:hAnsi="Times New Roman" w:cs="Times New Roman"/>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4B0D35">
        <w:rPr>
          <w:rFonts w:ascii="Times New Roman" w:eastAsia="Calibri" w:hAnsi="Times New Roman" w:cs="Times New Roman"/>
          <w:iCs/>
        </w:rPr>
        <w:t xml:space="preserve">При ознакомлении с декларацией </w:t>
      </w:r>
      <w:r w:rsidRPr="004B0D35">
        <w:rPr>
          <w:rFonts w:ascii="Times New Roman" w:eastAsia="Calibri" w:hAnsi="Times New Roman" w:cs="Times New Roman"/>
          <w:iCs/>
        </w:rPr>
        <w:t>необходимо обращать внимание на следующую информацию</w:t>
      </w:r>
      <w:r w:rsidR="00AA4446" w:rsidRPr="004B0D35">
        <w:rPr>
          <w:rFonts w:ascii="Times New Roman" w:eastAsia="Calibri" w:hAnsi="Times New Roman" w:cs="Times New Roman"/>
          <w:iCs/>
        </w:rPr>
        <w:t>:</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наименование и место нахождения заявителя и изготовителя;</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информацию об объекте подтверждения соответствия, позволяющую идентифицировать этот объект;</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 xml:space="preserve">наименование </w:t>
      </w:r>
      <w:proofErr w:type="gramStart"/>
      <w:r w:rsidRPr="004B0D35">
        <w:rPr>
          <w:rFonts w:ascii="Times New Roman" w:eastAsia="Calibri" w:hAnsi="Times New Roman" w:cs="Times New Roman"/>
          <w:iCs/>
        </w:rPr>
        <w:t>ТР</w:t>
      </w:r>
      <w:proofErr w:type="gramEnd"/>
      <w:r w:rsidRPr="004B0D35">
        <w:rPr>
          <w:rFonts w:ascii="Times New Roman" w:eastAsia="Calibri" w:hAnsi="Times New Roman" w:cs="Times New Roman"/>
          <w:iCs/>
        </w:rPr>
        <w:t xml:space="preserve"> ТС 021/2011 или ТР ТС на отдельные виды пищевой продукции, на соответствие требованиям которого подтверждается продукция;</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 xml:space="preserve">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w:t>
      </w:r>
      <w:proofErr w:type="gramStart"/>
      <w:r w:rsidRPr="004B0D35">
        <w:rPr>
          <w:rFonts w:ascii="Times New Roman" w:eastAsia="Calibri" w:hAnsi="Times New Roman" w:cs="Times New Roman"/>
          <w:iCs/>
        </w:rPr>
        <w:t>ТР</w:t>
      </w:r>
      <w:proofErr w:type="gramEnd"/>
      <w:r w:rsidRPr="004B0D35">
        <w:rPr>
          <w:rFonts w:ascii="Times New Roman" w:eastAsia="Calibri" w:hAnsi="Times New Roman" w:cs="Times New Roman"/>
          <w:iCs/>
        </w:rPr>
        <w:t xml:space="preserve"> ТС 021/2011 или ТР ТС на отдельные виды пищевой продукции;</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 xml:space="preserve">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w:t>
      </w:r>
      <w:proofErr w:type="gramStart"/>
      <w:r w:rsidRPr="004B0D35">
        <w:rPr>
          <w:rFonts w:ascii="Times New Roman" w:eastAsia="Calibri" w:hAnsi="Times New Roman" w:cs="Times New Roman"/>
          <w:iCs/>
        </w:rPr>
        <w:t>ТР</w:t>
      </w:r>
      <w:proofErr w:type="gramEnd"/>
      <w:r w:rsidRPr="004B0D35">
        <w:rPr>
          <w:rFonts w:ascii="Times New Roman" w:eastAsia="Calibri" w:hAnsi="Times New Roman" w:cs="Times New Roman"/>
          <w:iCs/>
        </w:rPr>
        <w:t xml:space="preserve"> ТС 021/2011 или ТР ТС на отдельные виды пищевой продукции;</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срок действия декларации о соответствии;</w:t>
      </w:r>
    </w:p>
    <w:p w:rsidR="00AA4446" w:rsidRPr="004B0D35"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rPr>
      </w:pPr>
      <w:r w:rsidRPr="004B0D35">
        <w:rPr>
          <w:rFonts w:ascii="Times New Roman" w:eastAsia="Calibri" w:hAnsi="Times New Roman" w:cs="Times New Roman"/>
          <w:iCs/>
        </w:rPr>
        <w:t>иные предусмотренные соответствующими техническими регламентами Таможенного союза сведения.</w:t>
      </w:r>
    </w:p>
    <w:p w:rsidR="00A50E09" w:rsidRPr="004B0D35" w:rsidRDefault="00C804D0" w:rsidP="006D4ADA">
      <w:pPr>
        <w:shd w:val="clear" w:color="auto" w:fill="FFFFFF"/>
        <w:spacing w:after="0" w:line="240" w:lineRule="auto"/>
        <w:ind w:firstLine="709"/>
        <w:jc w:val="both"/>
        <w:rPr>
          <w:rFonts w:ascii="Times New Roman" w:eastAsia="Calibri" w:hAnsi="Times New Roman" w:cs="Times New Roman"/>
        </w:rPr>
      </w:pPr>
      <w:r w:rsidRPr="004B0D35">
        <w:rPr>
          <w:rFonts w:ascii="Times New Roman" w:eastAsia="Calibri" w:hAnsi="Times New Roman" w:cs="Times New Roman"/>
        </w:rPr>
        <w:t>Д</w:t>
      </w:r>
      <w:r w:rsidR="00FC11BF" w:rsidRPr="004B0D35">
        <w:rPr>
          <w:rFonts w:ascii="Times New Roman" w:eastAsia="Calibri" w:hAnsi="Times New Roman" w:cs="Times New Roman"/>
        </w:rPr>
        <w:t>окумент должен быть заверен</w:t>
      </w:r>
      <w:r w:rsidRPr="004B0D35">
        <w:rPr>
          <w:rFonts w:ascii="Times New Roman" w:eastAsia="Calibri" w:hAnsi="Times New Roman" w:cs="Times New Roman"/>
        </w:rPr>
        <w:t xml:space="preserve"> подписью и печатью поставщика или продавца (при наличии печати) с указанием его места нахождения (адреса) и телефона</w:t>
      </w:r>
      <w:r w:rsidR="00FC11BF" w:rsidRPr="004B0D35">
        <w:rPr>
          <w:rFonts w:ascii="Times New Roman" w:eastAsia="Calibri" w:hAnsi="Times New Roman" w:cs="Times New Roman"/>
        </w:rPr>
        <w:t xml:space="preserve"> (приложение </w:t>
      </w:r>
      <w:r w:rsidR="007F62EC" w:rsidRPr="004B0D35">
        <w:rPr>
          <w:rFonts w:ascii="Times New Roman" w:eastAsia="Calibri" w:hAnsi="Times New Roman" w:cs="Times New Roman"/>
        </w:rPr>
        <w:t>3</w:t>
      </w:r>
      <w:r w:rsidR="00FC11BF" w:rsidRPr="004B0D35">
        <w:rPr>
          <w:rFonts w:ascii="Times New Roman" w:eastAsia="Calibri" w:hAnsi="Times New Roman" w:cs="Times New Roman"/>
        </w:rPr>
        <w:t>)</w:t>
      </w:r>
      <w:r w:rsidRPr="004B0D35">
        <w:rPr>
          <w:rFonts w:ascii="Times New Roman" w:eastAsia="Calibri" w:hAnsi="Times New Roman" w:cs="Times New Roman"/>
        </w:rPr>
        <w:t xml:space="preserve">. </w:t>
      </w:r>
    </w:p>
    <w:p w:rsidR="002B1891" w:rsidRPr="004B0D35" w:rsidRDefault="00A50E09" w:rsidP="006D4ADA">
      <w:pPr>
        <w:shd w:val="clear" w:color="auto" w:fill="FFFFFF"/>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В соответствии с действующим законодательством о техническом регулиров</w:t>
      </w:r>
      <w:r w:rsidR="002B1891" w:rsidRPr="004B0D35">
        <w:rPr>
          <w:rFonts w:ascii="Times New Roman" w:eastAsia="Calibri" w:hAnsi="Times New Roman" w:cs="Times New Roman"/>
        </w:rPr>
        <w:t>ании, на продукты питания должны быть оформлены</w:t>
      </w:r>
      <w:r w:rsidRPr="004B0D35">
        <w:rPr>
          <w:rFonts w:ascii="Times New Roman" w:eastAsia="Calibri" w:hAnsi="Times New Roman" w:cs="Times New Roman"/>
        </w:rPr>
        <w:t xml:space="preserve"> </w:t>
      </w:r>
      <w:r w:rsidR="002B1891" w:rsidRPr="004B0D35">
        <w:rPr>
          <w:rFonts w:ascii="Times New Roman" w:eastAsia="Calibri" w:hAnsi="Times New Roman" w:cs="Times New Roman"/>
        </w:rPr>
        <w:t>также</w:t>
      </w:r>
    </w:p>
    <w:p w:rsidR="002B1891" w:rsidRPr="004B0D35"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lang w:eastAsia="ru-RU"/>
        </w:rPr>
      </w:pPr>
      <w:r w:rsidRPr="004B0D35">
        <w:rPr>
          <w:rFonts w:ascii="Times New Roman" w:eastAsia="Calibri" w:hAnsi="Times New Roman" w:cs="Times New Roman"/>
        </w:rPr>
        <w:t>протокол</w:t>
      </w:r>
      <w:r w:rsidR="00380EF9" w:rsidRPr="004B0D35">
        <w:rPr>
          <w:rFonts w:ascii="Times New Roman" w:eastAsia="Calibri" w:hAnsi="Times New Roman" w:cs="Times New Roman"/>
        </w:rPr>
        <w:t>ы</w:t>
      </w:r>
      <w:r w:rsidRPr="004B0D35">
        <w:rPr>
          <w:rFonts w:ascii="Times New Roman" w:eastAsia="Calibri" w:hAnsi="Times New Roman" w:cs="Times New Roman"/>
        </w:rPr>
        <w:t xml:space="preserve"> лабораторных испытаний </w:t>
      </w:r>
      <w:r w:rsidR="00380EF9" w:rsidRPr="004B0D35">
        <w:rPr>
          <w:rFonts w:ascii="Times New Roman" w:eastAsia="Calibri" w:hAnsi="Times New Roman" w:cs="Times New Roman"/>
        </w:rPr>
        <w:t>(</w:t>
      </w:r>
      <w:proofErr w:type="gramStart"/>
      <w:r w:rsidR="00380EF9" w:rsidRPr="004B0D35">
        <w:rPr>
          <w:rFonts w:ascii="Times New Roman" w:eastAsia="Times New Roman" w:hAnsi="Times New Roman" w:cs="Times New Roman"/>
          <w:lang w:eastAsia="ru-RU"/>
        </w:rPr>
        <w:t>заверенный</w:t>
      </w:r>
      <w:proofErr w:type="gramEnd"/>
      <w:r w:rsidR="00380EF9" w:rsidRPr="004B0D35">
        <w:rPr>
          <w:rFonts w:ascii="Times New Roman" w:eastAsia="Times New Roman" w:hAnsi="Times New Roman" w:cs="Times New Roman"/>
          <w:lang w:eastAsia="ru-RU"/>
        </w:rPr>
        <w:t xml:space="preserve"> печатью лаборатории)</w:t>
      </w:r>
    </w:p>
    <w:p w:rsidR="00F73051" w:rsidRPr="004B0D35" w:rsidRDefault="002B1891"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П</w:t>
      </w:r>
      <w:r w:rsidR="00A50E09" w:rsidRPr="004B0D35">
        <w:rPr>
          <w:rFonts w:ascii="Times New Roman" w:eastAsia="Times New Roman" w:hAnsi="Times New Roman" w:cs="Times New Roman"/>
          <w:lang w:eastAsia="ru-RU"/>
        </w:rPr>
        <w:t xml:space="preserve">ри рассмотрении протокола лабораторных испытаний </w:t>
      </w:r>
      <w:r w:rsidRPr="004B0D35">
        <w:rPr>
          <w:rFonts w:ascii="Times New Roman" w:eastAsia="Times New Roman" w:hAnsi="Times New Roman" w:cs="Times New Roman"/>
          <w:lang w:eastAsia="ru-RU"/>
        </w:rPr>
        <w:t xml:space="preserve">необходимо обратить внимание </w:t>
      </w:r>
      <w:r w:rsidR="00A50E09" w:rsidRPr="004B0D35">
        <w:rPr>
          <w:rFonts w:ascii="Times New Roman" w:eastAsia="Times New Roman" w:hAnsi="Times New Roman" w:cs="Times New Roman"/>
          <w:lang w:eastAsia="ru-RU"/>
        </w:rPr>
        <w:t>на</w:t>
      </w:r>
      <w:r w:rsidRPr="004B0D35">
        <w:rPr>
          <w:rFonts w:ascii="Times New Roman" w:eastAsia="Times New Roman" w:hAnsi="Times New Roman" w:cs="Times New Roman"/>
          <w:lang w:eastAsia="ru-RU"/>
        </w:rPr>
        <w:t xml:space="preserve"> на</w:t>
      </w:r>
      <w:r w:rsidR="00A50E09" w:rsidRPr="004B0D35">
        <w:rPr>
          <w:rFonts w:ascii="Times New Roman" w:eastAsia="Times New Roman" w:hAnsi="Times New Roman" w:cs="Times New Roman"/>
          <w:lang w:eastAsia="ru-RU"/>
        </w:rPr>
        <w:t>личие наименования и юридического адреса лаборатории,</w:t>
      </w:r>
      <w:r w:rsidRPr="004B0D35">
        <w:rPr>
          <w:rFonts w:ascii="Times New Roman" w:eastAsia="Times New Roman" w:hAnsi="Times New Roman" w:cs="Times New Roman"/>
          <w:lang w:eastAsia="ru-RU"/>
        </w:rPr>
        <w:t xml:space="preserve"> которая проводила испытания,</w:t>
      </w:r>
      <w:r w:rsidR="00A50E09" w:rsidRPr="004B0D35">
        <w:rPr>
          <w:rFonts w:ascii="Times New Roman" w:eastAsia="Times New Roman" w:hAnsi="Times New Roman" w:cs="Times New Roman"/>
          <w:lang w:eastAsia="ru-RU"/>
        </w:rPr>
        <w:t xml:space="preserve"> сведения о заказчике (производитель пищевого продукта) и виде продукта питания, дата проведения и</w:t>
      </w:r>
      <w:r w:rsidRPr="004B0D35">
        <w:rPr>
          <w:rFonts w:ascii="Times New Roman" w:eastAsia="Times New Roman" w:hAnsi="Times New Roman" w:cs="Times New Roman"/>
          <w:lang w:eastAsia="ru-RU"/>
        </w:rPr>
        <w:t>спытания, а также вид испытаний</w:t>
      </w:r>
      <w:r w:rsidR="00AA4446" w:rsidRPr="004B0D35">
        <w:rPr>
          <w:rFonts w:ascii="Times New Roman" w:eastAsia="Times New Roman" w:hAnsi="Times New Roman" w:cs="Times New Roman"/>
          <w:lang w:eastAsia="ru-RU"/>
        </w:rPr>
        <w:t xml:space="preserve"> (приложение </w:t>
      </w:r>
      <w:r w:rsidR="007F62EC" w:rsidRPr="004B0D35">
        <w:rPr>
          <w:rFonts w:ascii="Times New Roman" w:eastAsia="Times New Roman" w:hAnsi="Times New Roman" w:cs="Times New Roman"/>
          <w:lang w:eastAsia="ru-RU"/>
        </w:rPr>
        <w:t>4</w:t>
      </w:r>
      <w:r w:rsidR="00AA4446" w:rsidRPr="004B0D35">
        <w:rPr>
          <w:rFonts w:ascii="Times New Roman" w:eastAsia="Times New Roman" w:hAnsi="Times New Roman" w:cs="Times New Roman"/>
          <w:lang w:eastAsia="ru-RU"/>
        </w:rPr>
        <w:t>)</w:t>
      </w:r>
      <w:r w:rsidR="00A50E09" w:rsidRPr="004B0D35">
        <w:rPr>
          <w:rFonts w:ascii="Times New Roman" w:eastAsia="Times New Roman" w:hAnsi="Times New Roman" w:cs="Times New Roman"/>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r w:rsidR="00F73051" w:rsidRPr="004B0D35">
        <w:rPr>
          <w:rFonts w:ascii="Times New Roman" w:eastAsia="Times New Roman" w:hAnsi="Times New Roman" w:cs="Times New Roman"/>
          <w:lang w:eastAsia="ru-RU"/>
        </w:rPr>
        <w:t xml:space="preserve"> </w:t>
      </w:r>
    </w:p>
    <w:p w:rsidR="00F73051" w:rsidRPr="004B0D35" w:rsidRDefault="00F73051"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4B0D35">
        <w:rPr>
          <w:rFonts w:ascii="Times New Roman" w:eastAsia="Times New Roman" w:hAnsi="Times New Roman" w:cs="Times New Roman"/>
          <w:lang w:eastAsia="ru-RU"/>
        </w:rPr>
        <w:t>5</w:t>
      </w:r>
      <w:r w:rsidRPr="004B0D35">
        <w:rPr>
          <w:rFonts w:ascii="Times New Roman" w:eastAsia="Times New Roman" w:hAnsi="Times New Roman" w:cs="Times New Roman"/>
          <w:lang w:eastAsia="ru-RU"/>
        </w:rPr>
        <w:t xml:space="preserve">). </w:t>
      </w:r>
    </w:p>
    <w:p w:rsidR="008B5620" w:rsidRPr="004B0D35" w:rsidRDefault="008B5620" w:rsidP="006D4ADA">
      <w:pPr>
        <w:shd w:val="clear" w:color="auto" w:fill="FFFFFF"/>
        <w:spacing w:after="0" w:line="240" w:lineRule="auto"/>
        <w:jc w:val="both"/>
        <w:rPr>
          <w:rFonts w:ascii="Times New Roman" w:eastAsia="Times New Roman" w:hAnsi="Times New Roman" w:cs="Times New Roman"/>
          <w:b/>
          <w:lang w:eastAsia="ru-RU"/>
        </w:rPr>
      </w:pPr>
    </w:p>
    <w:p w:rsidR="00F73051" w:rsidRPr="004B0D35" w:rsidRDefault="00F73051" w:rsidP="006D4ADA">
      <w:pPr>
        <w:shd w:val="clear" w:color="auto" w:fill="FFFFFF"/>
        <w:spacing w:after="0" w:line="240" w:lineRule="auto"/>
        <w:jc w:val="both"/>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ВАЖНО!</w:t>
      </w:r>
    </w:p>
    <w:p w:rsidR="00A50E09" w:rsidRPr="004B0D35" w:rsidRDefault="00A50E09" w:rsidP="006D4ADA">
      <w:pPr>
        <w:shd w:val="clear" w:color="auto" w:fill="FFFFFF"/>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Отсутствие у продавца </w:t>
      </w:r>
      <w:r w:rsidR="00380EF9" w:rsidRPr="004B0D35">
        <w:rPr>
          <w:rFonts w:ascii="Times New Roman" w:eastAsia="Times New Roman" w:hAnsi="Times New Roman" w:cs="Times New Roman"/>
          <w:lang w:eastAsia="ru-RU"/>
        </w:rPr>
        <w:t>документов</w:t>
      </w:r>
      <w:r w:rsidRPr="004B0D35">
        <w:rPr>
          <w:rFonts w:ascii="Times New Roman" w:eastAsia="Times New Roman" w:hAnsi="Times New Roman" w:cs="Times New Roman"/>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rsidR="00F73051" w:rsidRPr="004B0D35" w:rsidRDefault="00F73051" w:rsidP="006D4ADA">
      <w:pPr>
        <w:shd w:val="clear" w:color="auto" w:fill="FFFFFF"/>
        <w:spacing w:after="0" w:line="240" w:lineRule="auto"/>
        <w:jc w:val="both"/>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ВАЖНО!</w:t>
      </w:r>
    </w:p>
    <w:p w:rsidR="00A50E09" w:rsidRPr="004B0D35" w:rsidRDefault="00A50E09" w:rsidP="006D4ADA">
      <w:pPr>
        <w:shd w:val="clear" w:color="auto" w:fill="FFFFFF"/>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Данные о </w:t>
      </w:r>
      <w:proofErr w:type="spellStart"/>
      <w:r w:rsidR="00F73051" w:rsidRPr="004B0D35">
        <w:rPr>
          <w:rFonts w:ascii="Times New Roman" w:eastAsia="Times New Roman" w:hAnsi="Times New Roman" w:cs="Times New Roman"/>
          <w:lang w:eastAsia="ru-RU"/>
        </w:rPr>
        <w:t>деклорации</w:t>
      </w:r>
      <w:proofErr w:type="spellEnd"/>
      <w:r w:rsidRPr="004B0D35">
        <w:rPr>
          <w:rFonts w:ascii="Times New Roman" w:eastAsia="Times New Roman" w:hAnsi="Times New Roman" w:cs="Times New Roman"/>
          <w:lang w:eastAsia="ru-RU"/>
        </w:rPr>
        <w:t xml:space="preserve">, заявителе, производителе и доказательных материалах (протоколах) вносятся в электронные реестры ЕАЭС, размещенные на сайте </w:t>
      </w:r>
      <w:proofErr w:type="spellStart"/>
      <w:r w:rsidRPr="004B0D35">
        <w:rPr>
          <w:rFonts w:ascii="Times New Roman" w:eastAsia="Times New Roman" w:hAnsi="Times New Roman" w:cs="Times New Roman"/>
          <w:lang w:eastAsia="ru-RU"/>
        </w:rPr>
        <w:t>Росаккредитации</w:t>
      </w:r>
      <w:proofErr w:type="spellEnd"/>
      <w:r w:rsidRPr="004B0D35">
        <w:rPr>
          <w:rFonts w:ascii="Times New Roman" w:eastAsia="Times New Roman" w:hAnsi="Times New Roman" w:cs="Times New Roman"/>
          <w:lang w:eastAsia="ru-RU"/>
        </w:rPr>
        <w:t>. Это открытый Интернет-ресурс, где любое заинтересованное лицо может проверить легитимность (законность) выданного разрешения.</w:t>
      </w:r>
    </w:p>
    <w:p w:rsidR="00A50E09" w:rsidRPr="004B0D35" w:rsidRDefault="00A50E09" w:rsidP="006D4ADA">
      <w:pPr>
        <w:autoSpaceDE w:val="0"/>
        <w:autoSpaceDN w:val="0"/>
        <w:adjustRightInd w:val="0"/>
        <w:spacing w:after="0" w:line="240" w:lineRule="auto"/>
        <w:ind w:firstLine="709"/>
        <w:jc w:val="both"/>
        <w:rPr>
          <w:rFonts w:ascii="Times New Roman" w:eastAsia="Calibri" w:hAnsi="Times New Roman" w:cs="Times New Roman"/>
          <w:b/>
        </w:rPr>
      </w:pPr>
      <w:r w:rsidRPr="004B0D35">
        <w:rPr>
          <w:rFonts w:ascii="Times New Roman" w:eastAsia="Calibri" w:hAnsi="Times New Roman" w:cs="Times New Roman"/>
          <w:b/>
        </w:rPr>
        <w:t>Где лучше всего покупать продукты питания?</w:t>
      </w:r>
    </w:p>
    <w:p w:rsidR="008629F5" w:rsidRPr="004B0D35" w:rsidRDefault="00A50E09"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Следует знать, что в соответствии с требованиями санитарного законодательства торговля продуктами питания в местах, г</w:t>
      </w:r>
      <w:r w:rsidR="008629F5" w:rsidRPr="004B0D35">
        <w:rPr>
          <w:rFonts w:ascii="Times New Roman" w:eastAsia="Times New Roman" w:hAnsi="Times New Roman" w:cs="Times New Roman"/>
          <w:lang w:eastAsia="ru-RU"/>
        </w:rPr>
        <w:t>де много транспорта, запрещена. Если</w:t>
      </w:r>
      <w:r w:rsidRPr="004B0D35">
        <w:rPr>
          <w:rFonts w:ascii="Times New Roman" w:eastAsia="Times New Roman" w:hAnsi="Times New Roman" w:cs="Times New Roman"/>
          <w:lang w:eastAsia="ru-RU"/>
        </w:rPr>
        <w:t xml:space="preserve"> имеет место</w:t>
      </w:r>
      <w:r w:rsidR="008629F5" w:rsidRPr="004B0D35">
        <w:rPr>
          <w:rFonts w:ascii="Times New Roman" w:eastAsia="Times New Roman" w:hAnsi="Times New Roman" w:cs="Times New Roman"/>
          <w:lang w:eastAsia="ru-RU"/>
        </w:rPr>
        <w:t xml:space="preserve"> такие случаи организации торговли</w:t>
      </w:r>
      <w:r w:rsidRPr="004B0D35">
        <w:rPr>
          <w:rFonts w:ascii="Times New Roman" w:eastAsia="Times New Roman" w:hAnsi="Times New Roman" w:cs="Times New Roman"/>
          <w:lang w:eastAsia="ru-RU"/>
        </w:rPr>
        <w:t xml:space="preserve">, </w:t>
      </w:r>
      <w:r w:rsidR="008629F5" w:rsidRPr="004B0D35">
        <w:rPr>
          <w:rFonts w:ascii="Times New Roman" w:eastAsia="Times New Roman" w:hAnsi="Times New Roman" w:cs="Times New Roman"/>
          <w:lang w:eastAsia="ru-RU"/>
        </w:rPr>
        <w:t>они называются стихийными, несанкционированными</w:t>
      </w:r>
      <w:r w:rsidRPr="004B0D35">
        <w:rPr>
          <w:rFonts w:ascii="Times New Roman" w:eastAsia="Times New Roman" w:hAnsi="Times New Roman" w:cs="Times New Roman"/>
          <w:lang w:eastAsia="ru-RU"/>
        </w:rPr>
        <w:t xml:space="preserve">. </w:t>
      </w:r>
    </w:p>
    <w:p w:rsidR="008629F5" w:rsidRPr="004B0D35" w:rsidRDefault="00A50E09"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rsidR="008629F5" w:rsidRPr="004B0D35"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lastRenderedPageBreak/>
        <w:t xml:space="preserve">Возможно это потому, что на продукцию оседают выхлопные газы, содержащие примеси тяжёлых металлов, в частности – свинца. </w:t>
      </w:r>
    </w:p>
    <w:p w:rsidR="008629F5" w:rsidRPr="004B0D35"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rsidR="008629F5" w:rsidRPr="004B0D35"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Также следует знать, что продавцы, реализующие продукции вне стационарных торговых мест, </w:t>
      </w:r>
      <w:r w:rsidR="008629F5" w:rsidRPr="004B0D35">
        <w:rPr>
          <w:rFonts w:ascii="Times New Roman" w:eastAsia="Times New Roman" w:hAnsi="Times New Roman" w:cs="Times New Roman"/>
          <w:lang w:eastAsia="ru-RU"/>
        </w:rPr>
        <w:t xml:space="preserve">часто </w:t>
      </w:r>
      <w:r w:rsidRPr="004B0D35">
        <w:rPr>
          <w:rFonts w:ascii="Times New Roman" w:eastAsia="Times New Roman" w:hAnsi="Times New Roman" w:cs="Times New Roman"/>
          <w:lang w:eastAsia="ru-RU"/>
        </w:rPr>
        <w:t xml:space="preserve">не проходят медицинские осмотры и могут являться носителями различных инфекционных заболеваний. </w:t>
      </w:r>
    </w:p>
    <w:p w:rsidR="00A50E09" w:rsidRPr="004B0D35"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В том числе, у таких продавцов </w:t>
      </w:r>
      <w:r w:rsidR="008629F5" w:rsidRPr="004B0D35">
        <w:rPr>
          <w:rFonts w:ascii="Times New Roman" w:eastAsia="Times New Roman" w:hAnsi="Times New Roman" w:cs="Times New Roman"/>
          <w:lang w:eastAsia="ru-RU"/>
        </w:rPr>
        <w:t xml:space="preserve">часто </w:t>
      </w:r>
      <w:r w:rsidRPr="004B0D35">
        <w:rPr>
          <w:rFonts w:ascii="Times New Roman" w:eastAsia="Times New Roman" w:hAnsi="Times New Roman" w:cs="Times New Roman"/>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rsidR="00A50E09" w:rsidRPr="004B0D35" w:rsidRDefault="00A50E09" w:rsidP="006D4ADA">
      <w:pPr>
        <w:shd w:val="clear" w:color="auto" w:fill="FFFFFF"/>
        <w:spacing w:after="0" w:line="240" w:lineRule="auto"/>
        <w:ind w:firstLine="709"/>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tbl>
      <w:tblPr>
        <w:tblStyle w:val="a9"/>
        <w:tblW w:w="0" w:type="auto"/>
        <w:tblLook w:val="04A0" w:firstRow="1" w:lastRow="0" w:firstColumn="1" w:lastColumn="0" w:noHBand="0" w:noVBand="1"/>
      </w:tblPr>
      <w:tblGrid>
        <w:gridCol w:w="9995"/>
      </w:tblGrid>
      <w:tr w:rsidR="004963AD" w:rsidRPr="004B0D35" w:rsidTr="008B5620">
        <w:trPr>
          <w:trHeight w:val="477"/>
        </w:trPr>
        <w:tc>
          <w:tcPr>
            <w:tcW w:w="9995" w:type="dxa"/>
            <w:tcBorders>
              <w:left w:val="nil"/>
              <w:right w:val="nil"/>
            </w:tcBorders>
            <w:vAlign w:val="center"/>
          </w:tcPr>
          <w:p w:rsidR="004963AD" w:rsidRPr="004B0D35" w:rsidRDefault="004963AD"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7C3006" w:rsidRPr="004B0D35" w:rsidRDefault="007C3006" w:rsidP="006D4ADA">
      <w:pPr>
        <w:autoSpaceDE w:val="0"/>
        <w:autoSpaceDN w:val="0"/>
        <w:adjustRightInd w:val="0"/>
        <w:spacing w:after="0" w:line="240" w:lineRule="auto"/>
        <w:ind w:firstLine="708"/>
        <w:jc w:val="both"/>
        <w:rPr>
          <w:rFonts w:ascii="Times New Roman" w:eastAsia="Calibri" w:hAnsi="Times New Roman" w:cs="Times New Roman"/>
        </w:rPr>
      </w:pPr>
    </w:p>
    <w:p w:rsidR="007C3006" w:rsidRPr="004B0D35" w:rsidRDefault="00065ECB" w:rsidP="006D4ADA">
      <w:pPr>
        <w:autoSpaceDE w:val="0"/>
        <w:autoSpaceDN w:val="0"/>
        <w:adjustRightInd w:val="0"/>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Оценить качество и безопасность</w:t>
      </w:r>
      <w:r w:rsidR="007C3006" w:rsidRPr="004B0D35">
        <w:rPr>
          <w:rFonts w:ascii="Times New Roman" w:eastAsia="Calibri" w:hAnsi="Times New Roman" w:cs="Times New Roman"/>
        </w:rPr>
        <w:t xml:space="preserve"> </w:t>
      </w:r>
      <w:r w:rsidR="00C64352" w:rsidRPr="004B0D35">
        <w:rPr>
          <w:rFonts w:ascii="Times New Roman" w:eastAsia="Calibri" w:hAnsi="Times New Roman" w:cs="Times New Roman"/>
        </w:rPr>
        <w:t xml:space="preserve">пищевых </w:t>
      </w:r>
      <w:r w:rsidR="007C3006" w:rsidRPr="004B0D35">
        <w:rPr>
          <w:rFonts w:ascii="Times New Roman" w:eastAsia="Calibri" w:hAnsi="Times New Roman" w:cs="Times New Roman"/>
        </w:rPr>
        <w:t xml:space="preserve">продуктов по данным </w:t>
      </w:r>
      <w:r w:rsidR="00D04E7B" w:rsidRPr="004B0D35">
        <w:rPr>
          <w:rFonts w:ascii="Times New Roman" w:eastAsia="Calibri" w:hAnsi="Times New Roman" w:cs="Times New Roman"/>
        </w:rPr>
        <w:t>маркировки</w:t>
      </w:r>
    </w:p>
    <w:p w:rsidR="00A50E09" w:rsidRPr="004B0D35" w:rsidRDefault="00A50E09" w:rsidP="006D4ADA">
      <w:pPr>
        <w:autoSpaceDE w:val="0"/>
        <w:autoSpaceDN w:val="0"/>
        <w:adjustRightInd w:val="0"/>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Учащиеся приносят на ур</w:t>
      </w:r>
      <w:r w:rsidR="007C3006" w:rsidRPr="004B0D35">
        <w:rPr>
          <w:rFonts w:ascii="Times New Roman" w:eastAsia="Calibri" w:hAnsi="Times New Roman" w:cs="Times New Roman"/>
        </w:rPr>
        <w:t>ок различные этикетки и упаковки</w:t>
      </w:r>
      <w:r w:rsidRPr="004B0D35">
        <w:rPr>
          <w:rFonts w:ascii="Times New Roman" w:eastAsia="Calibri" w:hAnsi="Times New Roman" w:cs="Times New Roman"/>
        </w:rPr>
        <w:t xml:space="preserve"> продуктов питания и </w:t>
      </w:r>
      <w:r w:rsidR="007C3006" w:rsidRPr="004B0D35">
        <w:rPr>
          <w:rFonts w:ascii="Times New Roman" w:eastAsia="Calibri" w:hAnsi="Times New Roman" w:cs="Times New Roman"/>
        </w:rPr>
        <w:t>приобретают</w:t>
      </w:r>
      <w:r w:rsidRPr="004B0D35">
        <w:rPr>
          <w:rFonts w:ascii="Times New Roman" w:eastAsia="Calibri" w:hAnsi="Times New Roman" w:cs="Times New Roman"/>
        </w:rPr>
        <w:t xml:space="preserve"> навыки их анализа</w:t>
      </w:r>
      <w:r w:rsidR="005D3CF8" w:rsidRPr="004B0D35">
        <w:rPr>
          <w:rFonts w:ascii="Times New Roman" w:eastAsia="Calibri" w:hAnsi="Times New Roman" w:cs="Times New Roman"/>
        </w:rPr>
        <w:t xml:space="preserve"> на предмет качества и безопасности пищевых продуктов</w:t>
      </w:r>
      <w:r w:rsidRPr="004B0D35">
        <w:rPr>
          <w:rFonts w:ascii="Times New Roman" w:eastAsia="Calibri" w:hAnsi="Times New Roman" w:cs="Times New Roman"/>
        </w:rPr>
        <w:t xml:space="preserve">. </w:t>
      </w:r>
    </w:p>
    <w:p w:rsidR="00A50E09" w:rsidRPr="004B0D35" w:rsidRDefault="00A50E09" w:rsidP="006D4ADA">
      <w:pPr>
        <w:autoSpaceDE w:val="0"/>
        <w:autoSpaceDN w:val="0"/>
        <w:adjustRightInd w:val="0"/>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rsidR="008D092E"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Тема 2.</w:t>
      </w:r>
      <w:r w:rsidR="008D092E" w:rsidRPr="004B0D35">
        <w:rPr>
          <w:b/>
          <w:sz w:val="22"/>
          <w:szCs w:val="22"/>
        </w:rPr>
        <w:t>2.</w:t>
      </w:r>
      <w:r w:rsidRPr="004B0D35">
        <w:rPr>
          <w:b/>
          <w:sz w:val="22"/>
          <w:szCs w:val="22"/>
        </w:rPr>
        <w:t xml:space="preserve">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Как готовить, чтобы сохранить пользу продуктов?</w:t>
      </w:r>
    </w:p>
    <w:tbl>
      <w:tblPr>
        <w:tblStyle w:val="a9"/>
        <w:tblW w:w="0" w:type="auto"/>
        <w:tblLook w:val="04A0" w:firstRow="1" w:lastRow="0" w:firstColumn="1" w:lastColumn="0" w:noHBand="0" w:noVBand="1"/>
      </w:tblPr>
      <w:tblGrid>
        <w:gridCol w:w="10138"/>
      </w:tblGrid>
      <w:tr w:rsidR="008D092E" w:rsidRPr="004B0D35" w:rsidTr="008D092E">
        <w:tc>
          <w:tcPr>
            <w:tcW w:w="10138" w:type="dxa"/>
            <w:tcBorders>
              <w:left w:val="nil"/>
              <w:right w:val="nil"/>
            </w:tcBorders>
          </w:tcPr>
          <w:p w:rsidR="008D092E" w:rsidRPr="004B0D35" w:rsidRDefault="008D092E" w:rsidP="00E007DF">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6.</w:t>
            </w:r>
            <w:r w:rsidRPr="004B0D35">
              <w:rPr>
                <w:sz w:val="22"/>
                <w:szCs w:val="22"/>
              </w:rPr>
              <w:t xml:space="preserve"> </w:t>
            </w:r>
            <w:proofErr w:type="gramStart"/>
            <w:r w:rsidRPr="004B0D35">
              <w:rPr>
                <w:sz w:val="22"/>
                <w:szCs w:val="22"/>
              </w:rPr>
              <w:t>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w:t>
            </w:r>
            <w:proofErr w:type="gramEnd"/>
            <w:r w:rsidRPr="004B0D35">
              <w:rPr>
                <w:sz w:val="22"/>
                <w:szCs w:val="22"/>
              </w:rPr>
              <w:t xml:space="preserve"> Особенности заваривания чая и трав.</w:t>
            </w:r>
          </w:p>
        </w:tc>
      </w:tr>
    </w:tbl>
    <w:p w:rsidR="00C732BB" w:rsidRPr="004B0D35" w:rsidRDefault="00C732BB"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Способ кулинарной обработки пищевых продуктов определяет безопасность готового к употреблению кулинарного изделия.</w:t>
      </w:r>
    </w:p>
    <w:p w:rsidR="008D092E" w:rsidRPr="004B0D35" w:rsidRDefault="008D092E" w:rsidP="006D4ADA">
      <w:pPr>
        <w:spacing w:after="0" w:line="240" w:lineRule="auto"/>
        <w:ind w:firstLine="708"/>
        <w:jc w:val="both"/>
        <w:rPr>
          <w:rFonts w:ascii="Times New Roman" w:hAnsi="Times New Roman" w:cs="Times New Roman"/>
          <w:b/>
        </w:rPr>
      </w:pPr>
      <w:r w:rsidRPr="004B0D35">
        <w:rPr>
          <w:rFonts w:ascii="Times New Roman" w:hAnsi="Times New Roman" w:cs="Times New Roman"/>
          <w:b/>
        </w:rPr>
        <w:t>Тепловая кулинарная обработка</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4B0D35">
        <w:rPr>
          <w:rFonts w:ascii="Times New Roman" w:hAnsi="Times New Roman" w:cs="Times New Roman"/>
          <w:i/>
        </w:rPr>
        <w:t>тепловой.</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Наиболее щадящими режимами кулинарной обработки являются варка, запекание, </w:t>
      </w:r>
      <w:proofErr w:type="spellStart"/>
      <w:r w:rsidRPr="004B0D35">
        <w:rPr>
          <w:rFonts w:ascii="Times New Roman" w:hAnsi="Times New Roman" w:cs="Times New Roman"/>
        </w:rPr>
        <w:t>припускание</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пассерование</w:t>
      </w:r>
      <w:proofErr w:type="spellEnd"/>
      <w:r w:rsidRPr="004B0D35">
        <w:rPr>
          <w:rFonts w:ascii="Times New Roman" w:hAnsi="Times New Roman" w:cs="Times New Roman"/>
        </w:rPr>
        <w:t>, тушение, варка на пару.</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Варка – тепловая обработка продуктов, полностью погружённых в кипящую среду (вода, бульон, сок, отвар, молоко) при температуре 100</w:t>
      </w:r>
      <w:proofErr w:type="gramStart"/>
      <w:r w:rsidRPr="004B0D35">
        <w:rPr>
          <w:rFonts w:ascii="Times New Roman" w:hAnsi="Times New Roman" w:cs="Times New Roman"/>
        </w:rPr>
        <w:t xml:space="preserve"> </w:t>
      </w:r>
      <w:r w:rsidR="00B608B3" w:rsidRPr="004B0D35">
        <w:rPr>
          <w:rFonts w:ascii="Times New Roman" w:hAnsi="Times New Roman" w:cs="Times New Roman"/>
        </w:rPr>
        <w:t>°С</w:t>
      </w:r>
      <w:proofErr w:type="gramEnd"/>
      <w:r w:rsidRPr="004B0D35">
        <w:rPr>
          <w:rFonts w:ascii="Times New Roman" w:hAnsi="Times New Roman" w:cs="Times New Roman"/>
        </w:rPr>
        <w:t xml:space="preserve"> в обычной посуде, в закрытых скороварках – </w:t>
      </w:r>
      <w:r w:rsidR="00B608B3" w:rsidRPr="004B0D35">
        <w:rPr>
          <w:rFonts w:ascii="Times New Roman" w:hAnsi="Times New Roman" w:cs="Times New Roman"/>
        </w:rPr>
        <w:t xml:space="preserve">выше 100 °С </w:t>
      </w:r>
      <w:r w:rsidRPr="004B0D35">
        <w:rPr>
          <w:rFonts w:ascii="Times New Roman" w:hAnsi="Times New Roman" w:cs="Times New Roman"/>
        </w:rPr>
        <w:t xml:space="preserve">(до 115-120 </w:t>
      </w:r>
      <w:r w:rsidR="00B608B3" w:rsidRPr="004B0D35">
        <w:rPr>
          <w:rFonts w:ascii="Times New Roman" w:hAnsi="Times New Roman" w:cs="Times New Roman"/>
        </w:rPr>
        <w:t>°С</w:t>
      </w:r>
      <w:r w:rsidRPr="004B0D35">
        <w:rPr>
          <w:rFonts w:ascii="Times New Roman" w:hAnsi="Times New Roman" w:cs="Times New Roman"/>
        </w:rPr>
        <w:t xml:space="preserve">). Нежелательно варить продукты при бурном кипении. Это приводит к быстрому </w:t>
      </w:r>
      <w:proofErr w:type="spellStart"/>
      <w:r w:rsidRPr="004B0D35">
        <w:rPr>
          <w:rFonts w:ascii="Times New Roman" w:hAnsi="Times New Roman" w:cs="Times New Roman"/>
        </w:rPr>
        <w:t>выкипанию</w:t>
      </w:r>
      <w:proofErr w:type="spellEnd"/>
      <w:r w:rsidRPr="004B0D35">
        <w:rPr>
          <w:rFonts w:ascii="Times New Roman" w:hAnsi="Times New Roman" w:cs="Times New Roman"/>
        </w:rPr>
        <w:t xml:space="preserve"> жидкости, эмульгированию жира и нарушению формы </w:t>
      </w:r>
      <w:r w:rsidR="00B608B3" w:rsidRPr="004B0D35">
        <w:rPr>
          <w:rFonts w:ascii="Times New Roman" w:hAnsi="Times New Roman" w:cs="Times New Roman"/>
        </w:rPr>
        <w:t>варе</w:t>
      </w:r>
      <w:r w:rsidRPr="004B0D35">
        <w:rPr>
          <w:rFonts w:ascii="Times New Roman" w:hAnsi="Times New Roman" w:cs="Times New Roman"/>
        </w:rPr>
        <w:t>ного продукта. Если кипение слабое, большее количество растворимых веществ переходит из продуктов в жидкость.</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Запекание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rsidR="008D092E" w:rsidRPr="004B0D35"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открытое запекание или обжигание (</w:t>
      </w:r>
      <w:proofErr w:type="spellStart"/>
      <w:r w:rsidRPr="004B0D35">
        <w:rPr>
          <w:rFonts w:ascii="Times New Roman" w:hAnsi="Times New Roman" w:cs="Times New Roman"/>
        </w:rPr>
        <w:t>гриллирование</w:t>
      </w:r>
      <w:proofErr w:type="spellEnd"/>
      <w:r w:rsidRPr="004B0D35">
        <w:rPr>
          <w:rFonts w:ascii="Times New Roman" w:hAnsi="Times New Roman" w:cs="Times New Roman"/>
        </w:rPr>
        <w:t>) – огонь (угли) расположен снизу, запекаемый предмет сверху на шампуре, вертеле или решётке;</w:t>
      </w:r>
    </w:p>
    <w:p w:rsidR="008D092E" w:rsidRPr="004B0D35"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rPr>
      </w:pPr>
      <w:proofErr w:type="gramStart"/>
      <w:r w:rsidRPr="004B0D35">
        <w:rPr>
          <w:rFonts w:ascii="Times New Roman" w:hAnsi="Times New Roman" w:cs="Times New Roman"/>
        </w:rPr>
        <w:t>закрытое</w:t>
      </w:r>
      <w:proofErr w:type="gramEnd"/>
      <w:r w:rsidRPr="004B0D35">
        <w:rPr>
          <w:rFonts w:ascii="Times New Roman" w:hAnsi="Times New Roman" w:cs="Times New Roman"/>
        </w:rPr>
        <w:t xml:space="preserve"> – запекание в духовом шкафу;</w:t>
      </w:r>
    </w:p>
    <w:p w:rsidR="008D092E" w:rsidRPr="004B0D35"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rPr>
      </w:pPr>
      <w:proofErr w:type="gramStart"/>
      <w:r w:rsidRPr="004B0D35">
        <w:rPr>
          <w:rFonts w:ascii="Times New Roman" w:hAnsi="Times New Roman" w:cs="Times New Roman"/>
        </w:rPr>
        <w:t>краткое</w:t>
      </w:r>
      <w:proofErr w:type="gramEnd"/>
      <w:r w:rsidRPr="004B0D35">
        <w:rPr>
          <w:rFonts w:ascii="Times New Roman" w:hAnsi="Times New Roman" w:cs="Times New Roman"/>
        </w:rPr>
        <w:t xml:space="preserve"> запекание – практически готовый продукт в открытой посуде помещается в духовой шкаф до получения сверху поджаристой корочки.</w:t>
      </w:r>
    </w:p>
    <w:p w:rsidR="008D092E" w:rsidRPr="004B0D35" w:rsidRDefault="008D092E" w:rsidP="006D4ADA">
      <w:pPr>
        <w:spacing w:after="0" w:line="240" w:lineRule="auto"/>
        <w:ind w:firstLine="708"/>
        <w:jc w:val="both"/>
        <w:rPr>
          <w:rFonts w:ascii="Times New Roman" w:hAnsi="Times New Roman" w:cs="Times New Roman"/>
        </w:rPr>
      </w:pPr>
      <w:proofErr w:type="spellStart"/>
      <w:r w:rsidRPr="004B0D35">
        <w:rPr>
          <w:rFonts w:ascii="Times New Roman" w:hAnsi="Times New Roman" w:cs="Times New Roman"/>
        </w:rPr>
        <w:lastRenderedPageBreak/>
        <w:t>Припускание</w:t>
      </w:r>
      <w:proofErr w:type="spellEnd"/>
      <w:r w:rsidRPr="004B0D35">
        <w:rPr>
          <w:rFonts w:ascii="Times New Roman" w:hAnsi="Times New Roman" w:cs="Times New Roman"/>
        </w:rPr>
        <w:t xml:space="preserve">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w:t>
      </w:r>
      <w:proofErr w:type="spellStart"/>
      <w:r w:rsidRPr="004B0D35">
        <w:rPr>
          <w:rFonts w:ascii="Times New Roman" w:hAnsi="Times New Roman" w:cs="Times New Roman"/>
        </w:rPr>
        <w:t>припускания</w:t>
      </w:r>
      <w:proofErr w:type="spellEnd"/>
      <w:r w:rsidRPr="004B0D35">
        <w:rPr>
          <w:rFonts w:ascii="Times New Roman" w:hAnsi="Times New Roman" w:cs="Times New Roman"/>
        </w:rPr>
        <w:t>, чаще используют для приготовления соусов. Припускать продукты можно и в жире при температуре 90-95°С.</w:t>
      </w:r>
    </w:p>
    <w:p w:rsidR="008D092E" w:rsidRPr="004B0D35" w:rsidRDefault="008D092E" w:rsidP="006D4ADA">
      <w:pPr>
        <w:spacing w:after="0" w:line="240" w:lineRule="auto"/>
        <w:ind w:firstLine="708"/>
        <w:jc w:val="both"/>
        <w:rPr>
          <w:rFonts w:ascii="Times New Roman" w:hAnsi="Times New Roman" w:cs="Times New Roman"/>
        </w:rPr>
      </w:pPr>
      <w:proofErr w:type="spellStart"/>
      <w:r w:rsidRPr="004B0D35">
        <w:rPr>
          <w:rFonts w:ascii="Times New Roman" w:hAnsi="Times New Roman" w:cs="Times New Roman"/>
        </w:rPr>
        <w:t>Пассерование</w:t>
      </w:r>
      <w:proofErr w:type="spellEnd"/>
      <w:r w:rsidRPr="004B0D35">
        <w:rPr>
          <w:rFonts w:ascii="Times New Roman" w:hAnsi="Times New Roman" w:cs="Times New Roman"/>
        </w:rPr>
        <w:t xml:space="preserve"> – тепловая кулинарная обработка продуктов с жиром при температуре 110-120</w:t>
      </w:r>
      <w:proofErr w:type="gramStart"/>
      <w:r w:rsidRPr="004B0D35">
        <w:rPr>
          <w:rFonts w:ascii="Times New Roman" w:hAnsi="Times New Roman" w:cs="Times New Roman"/>
        </w:rPr>
        <w:t>°С</w:t>
      </w:r>
      <w:proofErr w:type="gramEnd"/>
      <w:r w:rsidRPr="004B0D35">
        <w:rPr>
          <w:rFonts w:ascii="Times New Roman" w:hAnsi="Times New Roman" w:cs="Times New Roman"/>
        </w:rPr>
        <w:t xml:space="preserve"> без образования поджаристой корочки, с целью экстрагирования ароматических веществ. Пассеруют коренья, лук, томат, муку для сохранения красящих веществ, эфирных масел или увеличения количества водорастворимых веществ и снижения вязкости (в муке). </w:t>
      </w:r>
      <w:proofErr w:type="spellStart"/>
      <w:r w:rsidRPr="004B0D35">
        <w:rPr>
          <w:rFonts w:ascii="Times New Roman" w:hAnsi="Times New Roman" w:cs="Times New Roman"/>
        </w:rPr>
        <w:t>Пассерованные</w:t>
      </w:r>
      <w:proofErr w:type="spellEnd"/>
      <w:r w:rsidRPr="004B0D35">
        <w:rPr>
          <w:rFonts w:ascii="Times New Roman" w:hAnsi="Times New Roman" w:cs="Times New Roman"/>
        </w:rPr>
        <w:t xml:space="preserve"> овощи, томатное пюре и муку используют для приготовления супов, соусов и различных вторых блюд.</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Тушение – это </w:t>
      </w:r>
      <w:proofErr w:type="spellStart"/>
      <w:r w:rsidRPr="004B0D35">
        <w:rPr>
          <w:rFonts w:ascii="Times New Roman" w:hAnsi="Times New Roman" w:cs="Times New Roman"/>
        </w:rPr>
        <w:t>припускание</w:t>
      </w:r>
      <w:proofErr w:type="spellEnd"/>
      <w:r w:rsidRPr="004B0D35">
        <w:rPr>
          <w:rFonts w:ascii="Times New Roman" w:hAnsi="Times New Roman" w:cs="Times New Roman"/>
        </w:rPr>
        <w:t xml:space="preserve">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Различают следующие способы жарки: </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 жарка на жарочной поверхности с небольшим количеством жира (основным способом); </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 в жарочном шкафу; </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 в большом количестве жира (во фритюре); </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 на открытом огне; </w:t>
      </w:r>
    </w:p>
    <w:p w:rsidR="00FE487C" w:rsidRPr="004B0D35" w:rsidRDefault="00FE487C"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в поле инфракрасных лучей (ИК-нагрев).</w:t>
      </w:r>
    </w:p>
    <w:p w:rsidR="00352E33" w:rsidRPr="004B0D35" w:rsidRDefault="00352E33" w:rsidP="006D4ADA">
      <w:pPr>
        <w:spacing w:after="0" w:line="240" w:lineRule="auto"/>
        <w:jc w:val="both"/>
        <w:rPr>
          <w:rFonts w:ascii="Times New Roman" w:hAnsi="Times New Roman" w:cs="Times New Roman"/>
          <w:b/>
        </w:rPr>
      </w:pPr>
    </w:p>
    <w:p w:rsidR="00352E33" w:rsidRPr="004B0D35" w:rsidRDefault="00352E33" w:rsidP="006D4ADA">
      <w:pPr>
        <w:spacing w:after="0" w:line="240" w:lineRule="auto"/>
        <w:jc w:val="both"/>
        <w:rPr>
          <w:rFonts w:ascii="Times New Roman" w:hAnsi="Times New Roman" w:cs="Times New Roman"/>
          <w:b/>
        </w:rPr>
      </w:pPr>
      <w:r w:rsidRPr="004B0D35">
        <w:rPr>
          <w:rFonts w:ascii="Times New Roman" w:hAnsi="Times New Roman" w:cs="Times New Roman"/>
          <w:b/>
        </w:rPr>
        <w:t>ВАЖНО!</w:t>
      </w:r>
    </w:p>
    <w:p w:rsidR="00352E33" w:rsidRPr="004B0D35" w:rsidRDefault="00C732BB"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Жарка, а также копчение</w:t>
      </w:r>
      <w:r w:rsidR="00352E33" w:rsidRPr="004B0D35">
        <w:rPr>
          <w:rFonts w:ascii="Times New Roman" w:hAnsi="Times New Roman" w:cs="Times New Roman"/>
        </w:rPr>
        <w:t>, считаются</w:t>
      </w:r>
      <w:r w:rsidRPr="004B0D35">
        <w:rPr>
          <w:rFonts w:ascii="Times New Roman" w:hAnsi="Times New Roman" w:cs="Times New Roman"/>
        </w:rPr>
        <w:t xml:space="preserve"> </w:t>
      </w:r>
      <w:r w:rsidR="00352E33" w:rsidRPr="004B0D35">
        <w:rPr>
          <w:rFonts w:ascii="Times New Roman" w:hAnsi="Times New Roman" w:cs="Times New Roman"/>
        </w:rPr>
        <w:t>самыми</w:t>
      </w:r>
      <w:r w:rsidRPr="004B0D35">
        <w:rPr>
          <w:rFonts w:ascii="Times New Roman" w:hAnsi="Times New Roman" w:cs="Times New Roman"/>
        </w:rPr>
        <w:t xml:space="preserve"> опас</w:t>
      </w:r>
      <w:r w:rsidR="00352E33" w:rsidRPr="004B0D35">
        <w:rPr>
          <w:rFonts w:ascii="Times New Roman" w:hAnsi="Times New Roman" w:cs="Times New Roman"/>
        </w:rPr>
        <w:t>ными</w:t>
      </w:r>
      <w:r w:rsidRPr="004B0D35">
        <w:rPr>
          <w:rFonts w:ascii="Times New Roman" w:hAnsi="Times New Roman" w:cs="Times New Roman"/>
        </w:rPr>
        <w:t xml:space="preserve"> с точки зрения образования канцерогенных</w:t>
      </w:r>
      <w:r w:rsidR="00352E33" w:rsidRPr="004B0D35">
        <w:rPr>
          <w:rFonts w:ascii="Times New Roman" w:hAnsi="Times New Roman" w:cs="Times New Roman"/>
        </w:rPr>
        <w:t xml:space="preserve"> веществ.</w:t>
      </w:r>
    </w:p>
    <w:p w:rsidR="00352E33" w:rsidRPr="004B0D35" w:rsidRDefault="00E007DF"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п</w:t>
      </w:r>
      <w:r w:rsidR="00352E33" w:rsidRPr="004B0D35">
        <w:rPr>
          <w:rFonts w:ascii="Times New Roman" w:hAnsi="Times New Roman" w:cs="Times New Roman"/>
        </w:rPr>
        <w:t>олициклические ароматические углеводороды, один из них бе</w:t>
      </w:r>
      <w:proofErr w:type="gramStart"/>
      <w:r w:rsidR="00352E33" w:rsidRPr="004B0D35">
        <w:rPr>
          <w:rFonts w:ascii="Times New Roman" w:hAnsi="Times New Roman" w:cs="Times New Roman"/>
        </w:rPr>
        <w:t>з(</w:t>
      </w:r>
      <w:proofErr w:type="gramEnd"/>
      <w:r w:rsidR="00352E33" w:rsidRPr="004B0D35">
        <w:rPr>
          <w:rFonts w:ascii="Times New Roman" w:hAnsi="Times New Roman" w:cs="Times New Roman"/>
        </w:rPr>
        <w:t>а)</w:t>
      </w:r>
      <w:proofErr w:type="spellStart"/>
      <w:r w:rsidR="00352E33" w:rsidRPr="004B0D35">
        <w:rPr>
          <w:rFonts w:ascii="Times New Roman" w:hAnsi="Times New Roman" w:cs="Times New Roman"/>
        </w:rPr>
        <w:t>пирен</w:t>
      </w:r>
      <w:proofErr w:type="spellEnd"/>
    </w:p>
    <w:p w:rsidR="00352E33" w:rsidRPr="004B0D35" w:rsidRDefault="00352E3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пероксиды</w:t>
      </w:r>
    </w:p>
    <w:p w:rsidR="00D811D9" w:rsidRPr="004B0D35" w:rsidRDefault="00D811D9"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Любой вид кулинарной обработки сопровождается «потерями» пищевых веществ</w:t>
      </w:r>
      <w:r w:rsidR="007F62EC" w:rsidRPr="004B0D35">
        <w:rPr>
          <w:rFonts w:ascii="Times New Roman" w:hAnsi="Times New Roman" w:cs="Times New Roman"/>
        </w:rPr>
        <w:t xml:space="preserve"> (см</w:t>
      </w:r>
      <w:proofErr w:type="gramStart"/>
      <w:r w:rsidR="007F62EC" w:rsidRPr="004B0D35">
        <w:rPr>
          <w:rFonts w:ascii="Times New Roman" w:hAnsi="Times New Roman" w:cs="Times New Roman"/>
        </w:rPr>
        <w:t>.т</w:t>
      </w:r>
      <w:proofErr w:type="gramEnd"/>
      <w:r w:rsidR="007F62EC" w:rsidRPr="004B0D35">
        <w:rPr>
          <w:rFonts w:ascii="Times New Roman" w:hAnsi="Times New Roman" w:cs="Times New Roman"/>
        </w:rPr>
        <w:t>абл.2,3)</w:t>
      </w:r>
      <w:r w:rsidRPr="004B0D35">
        <w:rPr>
          <w:rFonts w:ascii="Times New Roman" w:hAnsi="Times New Roman" w:cs="Times New Roman"/>
        </w:rPr>
        <w:t>. Под потерями подразумевают разрушение пищевых веществ (витаминов, крахмала, жиров) и улетучивание с водяным паром (жиры при тепловой обработке).</w:t>
      </w:r>
    </w:p>
    <w:p w:rsidR="00D811D9" w:rsidRPr="004B0D35" w:rsidRDefault="00D811D9" w:rsidP="006D4ADA">
      <w:pPr>
        <w:spacing w:after="0" w:line="240" w:lineRule="auto"/>
        <w:ind w:firstLine="708"/>
        <w:jc w:val="both"/>
        <w:rPr>
          <w:rFonts w:ascii="Times New Roman" w:hAnsi="Times New Roman" w:cs="Times New Roman"/>
        </w:rPr>
      </w:pPr>
    </w:p>
    <w:p w:rsidR="00402244"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Таблица </w:t>
      </w:r>
      <w:r w:rsidR="007F62EC" w:rsidRPr="004B0D35">
        <w:rPr>
          <w:rFonts w:ascii="Times New Roman" w:hAnsi="Times New Roman" w:cs="Times New Roman"/>
        </w:rPr>
        <w:t>2</w:t>
      </w:r>
      <w:r w:rsidRPr="004B0D35">
        <w:rPr>
          <w:rFonts w:ascii="Times New Roman" w:hAnsi="Times New Roman" w:cs="Times New Roman"/>
        </w:rPr>
        <w:t xml:space="preserve">. </w:t>
      </w:r>
      <w:r w:rsidR="00402244" w:rsidRPr="004B0D35">
        <w:rPr>
          <w:rFonts w:ascii="Times New Roman" w:hAnsi="Times New Roman" w:cs="Times New Roman"/>
        </w:rPr>
        <w:t>Обобщенные величины потерь пищевых веще</w:t>
      </w:r>
      <w:proofErr w:type="gramStart"/>
      <w:r w:rsidR="00402244" w:rsidRPr="004B0D35">
        <w:rPr>
          <w:rFonts w:ascii="Times New Roman" w:hAnsi="Times New Roman" w:cs="Times New Roman"/>
        </w:rPr>
        <w:t>ств пр</w:t>
      </w:r>
      <w:proofErr w:type="gramEnd"/>
      <w:r w:rsidR="00402244" w:rsidRPr="004B0D35">
        <w:rPr>
          <w:rFonts w:ascii="Times New Roman" w:hAnsi="Times New Roman" w:cs="Times New Roman"/>
        </w:rPr>
        <w:t xml:space="preserve">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650"/>
        <w:gridCol w:w="2030"/>
        <w:gridCol w:w="2030"/>
        <w:gridCol w:w="2030"/>
      </w:tblGrid>
      <w:tr w:rsidR="00402244" w:rsidRPr="004B0D35"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4B0D35" w:rsidRDefault="00402244" w:rsidP="006D4ADA">
            <w:pPr>
              <w:spacing w:after="0" w:line="240" w:lineRule="auto"/>
              <w:jc w:val="both"/>
              <w:rPr>
                <w:rFonts w:ascii="Times New Roman" w:hAnsi="Times New Roman" w:cs="Times New Roman"/>
              </w:rPr>
            </w:pPr>
            <w:r w:rsidRPr="004B0D35">
              <w:rPr>
                <w:rFonts w:ascii="Times New Roman" w:hAnsi="Times New Roman" w:cs="Times New Roman"/>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4B0D35" w:rsidRDefault="00031BA7" w:rsidP="006D4ADA">
            <w:pPr>
              <w:spacing w:after="0" w:line="240" w:lineRule="auto"/>
              <w:jc w:val="both"/>
              <w:rPr>
                <w:rFonts w:ascii="Times New Roman" w:hAnsi="Times New Roman" w:cs="Times New Roman"/>
              </w:rPr>
            </w:pPr>
            <w:r w:rsidRPr="004B0D35">
              <w:rPr>
                <w:rFonts w:ascii="Times New Roman" w:hAnsi="Times New Roman" w:cs="Times New Roman"/>
              </w:rPr>
              <w:t>Р</w:t>
            </w:r>
            <w:r w:rsidR="00402244" w:rsidRPr="004B0D35">
              <w:rPr>
                <w:rFonts w:ascii="Times New Roman" w:hAnsi="Times New Roman" w:cs="Times New Roman"/>
              </w:rPr>
              <w:t>астительные</w:t>
            </w:r>
            <w:r w:rsidRPr="004B0D35">
              <w:rPr>
                <w:rFonts w:ascii="Times New Roman" w:hAnsi="Times New Roman" w:cs="Times New Roman"/>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4B0D35" w:rsidRDefault="00031BA7" w:rsidP="006D4ADA">
            <w:pPr>
              <w:spacing w:after="0" w:line="240" w:lineRule="auto"/>
              <w:jc w:val="both"/>
              <w:rPr>
                <w:rFonts w:ascii="Times New Roman" w:hAnsi="Times New Roman" w:cs="Times New Roman"/>
              </w:rPr>
            </w:pPr>
            <w:r w:rsidRPr="004B0D35">
              <w:rPr>
                <w:rFonts w:ascii="Times New Roman" w:hAnsi="Times New Roman" w:cs="Times New Roman"/>
              </w:rPr>
              <w:t>Ж</w:t>
            </w:r>
            <w:r w:rsidR="00402244" w:rsidRPr="004B0D35">
              <w:rPr>
                <w:rFonts w:ascii="Times New Roman" w:hAnsi="Times New Roman" w:cs="Times New Roman"/>
              </w:rPr>
              <w:t>ивотные</w:t>
            </w:r>
            <w:r w:rsidRPr="004B0D35">
              <w:rPr>
                <w:rFonts w:ascii="Times New Roman" w:hAnsi="Times New Roman" w:cs="Times New Roman"/>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4B0D35" w:rsidRDefault="00402244" w:rsidP="006D4ADA">
            <w:pPr>
              <w:spacing w:after="0" w:line="240" w:lineRule="auto"/>
              <w:jc w:val="both"/>
              <w:rPr>
                <w:rFonts w:ascii="Times New Roman" w:hAnsi="Times New Roman" w:cs="Times New Roman"/>
              </w:rPr>
            </w:pPr>
            <w:r w:rsidRPr="004B0D35">
              <w:rPr>
                <w:rFonts w:ascii="Times New Roman" w:hAnsi="Times New Roman" w:cs="Times New Roman"/>
              </w:rPr>
              <w:t>В среднем</w:t>
            </w:r>
          </w:p>
        </w:tc>
      </w:tr>
      <w:tr w:rsidR="00402244" w:rsidRPr="004B0D35"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8</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6</w:t>
            </w:r>
          </w:p>
        </w:tc>
      </w:tr>
      <w:tr w:rsidR="00402244" w:rsidRPr="004B0D35"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6</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25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12</w:t>
            </w:r>
          </w:p>
        </w:tc>
      </w:tr>
      <w:tr w:rsidR="00402244" w:rsidRPr="004B0D35"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9</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9</w:t>
            </w:r>
          </w:p>
        </w:tc>
      </w:tr>
      <w:tr w:rsidR="00402244" w:rsidRPr="004B0D35"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12</w:t>
            </w:r>
          </w:p>
        </w:tc>
      </w:tr>
      <w:tr w:rsidR="00402244" w:rsidRPr="004B0D35"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13</w:t>
            </w:r>
          </w:p>
        </w:tc>
      </w:tr>
      <w:tr w:rsidR="00402244" w:rsidRPr="004B0D35"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13</w:t>
            </w:r>
          </w:p>
        </w:tc>
      </w:tr>
      <w:tr w:rsidR="00402244" w:rsidRPr="004B0D35"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294"/>
              <w:jc w:val="both"/>
              <w:rPr>
                <w:rFonts w:ascii="Times New Roman" w:hAnsi="Times New Roman" w:cs="Times New Roman"/>
              </w:rPr>
            </w:pPr>
            <w:r w:rsidRPr="004B0D35">
              <w:rPr>
                <w:rFonts w:ascii="Times New Roman" w:hAnsi="Times New Roman" w:cs="Times New Roman"/>
              </w:rPr>
              <w:t>Витамин</w:t>
            </w:r>
            <w:proofErr w:type="gramStart"/>
            <w:r w:rsidRPr="004B0D35">
              <w:rPr>
                <w:rFonts w:ascii="Times New Roman" w:hAnsi="Times New Roman" w:cs="Times New Roman"/>
              </w:rPr>
              <w:t xml:space="preserve"> С</w:t>
            </w:r>
            <w:proofErr w:type="gramEnd"/>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4B0D35" w:rsidRDefault="00402244"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60</w:t>
            </w:r>
          </w:p>
        </w:tc>
      </w:tr>
    </w:tbl>
    <w:p w:rsidR="00B608B3" w:rsidRPr="004B0D35" w:rsidRDefault="00B608B3" w:rsidP="006D4ADA">
      <w:pPr>
        <w:spacing w:after="0" w:line="240" w:lineRule="auto"/>
        <w:ind w:firstLine="708"/>
        <w:jc w:val="both"/>
        <w:rPr>
          <w:rFonts w:ascii="Times New Roman" w:hAnsi="Times New Roman" w:cs="Times New Roman"/>
        </w:rPr>
      </w:pPr>
    </w:p>
    <w:p w:rsidR="00031BA7" w:rsidRPr="004B0D35" w:rsidRDefault="00031BA7"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Таблица </w:t>
      </w:r>
      <w:r w:rsidR="007F62EC" w:rsidRPr="004B0D35">
        <w:rPr>
          <w:rFonts w:ascii="Times New Roman" w:hAnsi="Times New Roman" w:cs="Times New Roman"/>
        </w:rPr>
        <w:t>3</w:t>
      </w:r>
      <w:r w:rsidRPr="004B0D35">
        <w:rPr>
          <w:rFonts w:ascii="Times New Roman" w:hAnsi="Times New Roman" w:cs="Times New Roman"/>
        </w:rPr>
        <w:t xml:space="preserve">. Предпочтительные виды тепловой кулинарной обработки </w:t>
      </w:r>
    </w:p>
    <w:tbl>
      <w:tblPr>
        <w:tblStyle w:val="a9"/>
        <w:tblW w:w="0" w:type="auto"/>
        <w:jc w:val="center"/>
        <w:tblLook w:val="04A0" w:firstRow="1" w:lastRow="0" w:firstColumn="1" w:lastColumn="0" w:noHBand="0" w:noVBand="1"/>
      </w:tblPr>
      <w:tblGrid>
        <w:gridCol w:w="2376"/>
        <w:gridCol w:w="3333"/>
        <w:gridCol w:w="3798"/>
      </w:tblGrid>
      <w:tr w:rsidR="00031BA7" w:rsidRPr="004B0D35" w:rsidTr="00D811D9">
        <w:trPr>
          <w:trHeight w:val="631"/>
          <w:jc w:val="center"/>
        </w:trPr>
        <w:tc>
          <w:tcPr>
            <w:tcW w:w="2376" w:type="dxa"/>
            <w:shd w:val="clear" w:color="auto" w:fill="EEECE1" w:themeFill="background2"/>
            <w:vAlign w:val="center"/>
          </w:tcPr>
          <w:p w:rsidR="00031BA7" w:rsidRPr="004B0D35" w:rsidRDefault="00D811D9" w:rsidP="006D4ADA">
            <w:pPr>
              <w:jc w:val="center"/>
              <w:rPr>
                <w:sz w:val="22"/>
                <w:szCs w:val="22"/>
              </w:rPr>
            </w:pPr>
            <w:r w:rsidRPr="004B0D35">
              <w:rPr>
                <w:sz w:val="22"/>
                <w:szCs w:val="22"/>
              </w:rPr>
              <w:t>Вид продукта</w:t>
            </w:r>
          </w:p>
        </w:tc>
        <w:tc>
          <w:tcPr>
            <w:tcW w:w="3333" w:type="dxa"/>
            <w:shd w:val="clear" w:color="auto" w:fill="EEECE1" w:themeFill="background2"/>
            <w:vAlign w:val="center"/>
          </w:tcPr>
          <w:p w:rsidR="00031BA7" w:rsidRPr="004B0D35" w:rsidRDefault="00031BA7" w:rsidP="006D4ADA">
            <w:pPr>
              <w:jc w:val="center"/>
              <w:rPr>
                <w:sz w:val="22"/>
                <w:szCs w:val="22"/>
              </w:rPr>
            </w:pPr>
            <w:r w:rsidRPr="004B0D35">
              <w:rPr>
                <w:sz w:val="22"/>
                <w:szCs w:val="22"/>
              </w:rPr>
              <w:t>Наибольшие потери</w:t>
            </w:r>
          </w:p>
        </w:tc>
        <w:tc>
          <w:tcPr>
            <w:tcW w:w="3798" w:type="dxa"/>
            <w:shd w:val="clear" w:color="auto" w:fill="EEECE1" w:themeFill="background2"/>
            <w:vAlign w:val="center"/>
          </w:tcPr>
          <w:p w:rsidR="00031BA7" w:rsidRPr="004B0D35" w:rsidRDefault="00031BA7" w:rsidP="006D4ADA">
            <w:pPr>
              <w:jc w:val="center"/>
              <w:rPr>
                <w:sz w:val="22"/>
                <w:szCs w:val="22"/>
              </w:rPr>
            </w:pPr>
            <w:r w:rsidRPr="004B0D35">
              <w:rPr>
                <w:sz w:val="22"/>
                <w:szCs w:val="22"/>
              </w:rPr>
              <w:t>Наименьшие потери</w:t>
            </w:r>
          </w:p>
        </w:tc>
      </w:tr>
      <w:tr w:rsidR="00031BA7" w:rsidRPr="004B0D35" w:rsidTr="00D811D9">
        <w:trPr>
          <w:jc w:val="center"/>
        </w:trPr>
        <w:tc>
          <w:tcPr>
            <w:tcW w:w="2376" w:type="dxa"/>
            <w:vAlign w:val="center"/>
          </w:tcPr>
          <w:p w:rsidR="00031BA7" w:rsidRPr="004B0D35" w:rsidRDefault="00031BA7" w:rsidP="006D4ADA">
            <w:pPr>
              <w:jc w:val="center"/>
              <w:rPr>
                <w:sz w:val="22"/>
                <w:szCs w:val="22"/>
              </w:rPr>
            </w:pPr>
            <w:r w:rsidRPr="004B0D35">
              <w:rPr>
                <w:sz w:val="22"/>
                <w:szCs w:val="22"/>
              </w:rPr>
              <w:t>мясо</w:t>
            </w:r>
          </w:p>
        </w:tc>
        <w:tc>
          <w:tcPr>
            <w:tcW w:w="3333" w:type="dxa"/>
          </w:tcPr>
          <w:p w:rsidR="00031BA7" w:rsidRPr="004B0D35" w:rsidRDefault="00D811D9" w:rsidP="006D4ADA">
            <w:pPr>
              <w:jc w:val="both"/>
              <w:rPr>
                <w:sz w:val="22"/>
                <w:szCs w:val="22"/>
              </w:rPr>
            </w:pPr>
            <w:r w:rsidRPr="004B0D35">
              <w:rPr>
                <w:sz w:val="22"/>
                <w:szCs w:val="22"/>
              </w:rPr>
              <w:t>В</w:t>
            </w:r>
            <w:r w:rsidR="00031BA7" w:rsidRPr="004B0D35">
              <w:rPr>
                <w:sz w:val="22"/>
                <w:szCs w:val="22"/>
              </w:rPr>
              <w:t>арка</w:t>
            </w:r>
          </w:p>
        </w:tc>
        <w:tc>
          <w:tcPr>
            <w:tcW w:w="3798" w:type="dxa"/>
          </w:tcPr>
          <w:p w:rsidR="00031BA7" w:rsidRPr="004B0D35" w:rsidRDefault="00D811D9" w:rsidP="006D4ADA">
            <w:pPr>
              <w:jc w:val="both"/>
              <w:rPr>
                <w:sz w:val="22"/>
                <w:szCs w:val="22"/>
              </w:rPr>
            </w:pPr>
            <w:r w:rsidRPr="004B0D35">
              <w:rPr>
                <w:sz w:val="22"/>
                <w:szCs w:val="22"/>
              </w:rPr>
              <w:t>П</w:t>
            </w:r>
            <w:r w:rsidR="00031BA7" w:rsidRPr="004B0D35">
              <w:rPr>
                <w:sz w:val="22"/>
                <w:szCs w:val="22"/>
              </w:rPr>
              <w:t>риготовление котлет, в особенности паровых</w:t>
            </w:r>
          </w:p>
        </w:tc>
      </w:tr>
      <w:tr w:rsidR="00031BA7" w:rsidRPr="004B0D35" w:rsidTr="00D811D9">
        <w:trPr>
          <w:jc w:val="center"/>
        </w:trPr>
        <w:tc>
          <w:tcPr>
            <w:tcW w:w="2376" w:type="dxa"/>
            <w:vAlign w:val="center"/>
          </w:tcPr>
          <w:p w:rsidR="00031BA7" w:rsidRPr="004B0D35" w:rsidRDefault="00031BA7" w:rsidP="006D4ADA">
            <w:pPr>
              <w:jc w:val="center"/>
              <w:rPr>
                <w:sz w:val="22"/>
                <w:szCs w:val="22"/>
              </w:rPr>
            </w:pPr>
            <w:r w:rsidRPr="004B0D35">
              <w:rPr>
                <w:sz w:val="22"/>
                <w:szCs w:val="22"/>
              </w:rPr>
              <w:lastRenderedPageBreak/>
              <w:t>рыба</w:t>
            </w:r>
          </w:p>
        </w:tc>
        <w:tc>
          <w:tcPr>
            <w:tcW w:w="3333" w:type="dxa"/>
          </w:tcPr>
          <w:p w:rsidR="00031BA7" w:rsidRPr="004B0D35" w:rsidRDefault="00031BA7" w:rsidP="006D4ADA">
            <w:pPr>
              <w:jc w:val="both"/>
              <w:rPr>
                <w:sz w:val="22"/>
                <w:szCs w:val="22"/>
              </w:rPr>
            </w:pPr>
            <w:r w:rsidRPr="004B0D35">
              <w:rPr>
                <w:sz w:val="22"/>
                <w:szCs w:val="22"/>
              </w:rPr>
              <w:t>Варка для жирных сортов</w:t>
            </w:r>
          </w:p>
          <w:p w:rsidR="00031BA7" w:rsidRPr="004B0D35" w:rsidRDefault="00031BA7" w:rsidP="006D4ADA">
            <w:pPr>
              <w:jc w:val="both"/>
              <w:rPr>
                <w:sz w:val="22"/>
                <w:szCs w:val="22"/>
              </w:rPr>
            </w:pPr>
            <w:r w:rsidRPr="004B0D35">
              <w:rPr>
                <w:sz w:val="22"/>
                <w:szCs w:val="22"/>
              </w:rPr>
              <w:t>Жарка для тощих сортов</w:t>
            </w:r>
          </w:p>
        </w:tc>
        <w:tc>
          <w:tcPr>
            <w:tcW w:w="3798" w:type="dxa"/>
          </w:tcPr>
          <w:p w:rsidR="00031BA7" w:rsidRPr="004B0D35" w:rsidRDefault="00031BA7" w:rsidP="006D4ADA">
            <w:pPr>
              <w:jc w:val="both"/>
              <w:rPr>
                <w:sz w:val="22"/>
                <w:szCs w:val="22"/>
              </w:rPr>
            </w:pPr>
            <w:r w:rsidRPr="004B0D35">
              <w:rPr>
                <w:sz w:val="22"/>
                <w:szCs w:val="22"/>
              </w:rPr>
              <w:t>Варка для тощих сортов</w:t>
            </w:r>
          </w:p>
          <w:p w:rsidR="00031BA7" w:rsidRPr="004B0D35" w:rsidRDefault="00031BA7" w:rsidP="006D4ADA">
            <w:pPr>
              <w:jc w:val="both"/>
              <w:rPr>
                <w:sz w:val="22"/>
                <w:szCs w:val="22"/>
              </w:rPr>
            </w:pPr>
            <w:r w:rsidRPr="004B0D35">
              <w:rPr>
                <w:sz w:val="22"/>
                <w:szCs w:val="22"/>
              </w:rPr>
              <w:t>Варка для жирных сортов</w:t>
            </w:r>
          </w:p>
        </w:tc>
      </w:tr>
      <w:tr w:rsidR="00D811D9" w:rsidRPr="004B0D35" w:rsidTr="00D811D9">
        <w:trPr>
          <w:jc w:val="center"/>
        </w:trPr>
        <w:tc>
          <w:tcPr>
            <w:tcW w:w="2376" w:type="dxa"/>
            <w:vAlign w:val="center"/>
          </w:tcPr>
          <w:p w:rsidR="00D811D9" w:rsidRPr="004B0D35" w:rsidRDefault="00D811D9" w:rsidP="006D4ADA">
            <w:pPr>
              <w:jc w:val="center"/>
              <w:rPr>
                <w:sz w:val="22"/>
                <w:szCs w:val="22"/>
              </w:rPr>
            </w:pPr>
            <w:r w:rsidRPr="004B0D35">
              <w:rPr>
                <w:sz w:val="22"/>
                <w:szCs w:val="22"/>
              </w:rPr>
              <w:t>овощи</w:t>
            </w:r>
          </w:p>
        </w:tc>
        <w:tc>
          <w:tcPr>
            <w:tcW w:w="3333" w:type="dxa"/>
          </w:tcPr>
          <w:p w:rsidR="00D811D9" w:rsidRPr="004B0D35" w:rsidRDefault="00D811D9" w:rsidP="006D4ADA">
            <w:pPr>
              <w:jc w:val="both"/>
              <w:rPr>
                <w:sz w:val="22"/>
                <w:szCs w:val="22"/>
              </w:rPr>
            </w:pPr>
            <w:r w:rsidRPr="004B0D35">
              <w:rPr>
                <w:sz w:val="22"/>
                <w:szCs w:val="22"/>
              </w:rPr>
              <w:t xml:space="preserve">Жарка </w:t>
            </w:r>
          </w:p>
          <w:p w:rsidR="00D811D9" w:rsidRPr="004B0D35" w:rsidRDefault="00D811D9" w:rsidP="006D4ADA">
            <w:pPr>
              <w:jc w:val="both"/>
              <w:rPr>
                <w:sz w:val="22"/>
                <w:szCs w:val="22"/>
              </w:rPr>
            </w:pPr>
            <w:r w:rsidRPr="004B0D35">
              <w:rPr>
                <w:sz w:val="22"/>
                <w:szCs w:val="22"/>
              </w:rPr>
              <w:t>Варка со сливом</w:t>
            </w:r>
          </w:p>
        </w:tc>
        <w:tc>
          <w:tcPr>
            <w:tcW w:w="3798" w:type="dxa"/>
          </w:tcPr>
          <w:p w:rsidR="00D811D9" w:rsidRPr="004B0D35" w:rsidRDefault="00D811D9" w:rsidP="006D4ADA">
            <w:pPr>
              <w:jc w:val="both"/>
              <w:rPr>
                <w:sz w:val="22"/>
                <w:szCs w:val="22"/>
              </w:rPr>
            </w:pPr>
            <w:proofErr w:type="spellStart"/>
            <w:r w:rsidRPr="004B0D35">
              <w:rPr>
                <w:sz w:val="22"/>
                <w:szCs w:val="22"/>
              </w:rPr>
              <w:t>Пассирование</w:t>
            </w:r>
            <w:proofErr w:type="spellEnd"/>
            <w:r w:rsidRPr="004B0D35">
              <w:rPr>
                <w:sz w:val="22"/>
                <w:szCs w:val="22"/>
              </w:rPr>
              <w:t xml:space="preserve"> </w:t>
            </w:r>
          </w:p>
          <w:p w:rsidR="00D811D9" w:rsidRPr="004B0D35" w:rsidRDefault="00D811D9" w:rsidP="006D4ADA">
            <w:pPr>
              <w:jc w:val="both"/>
              <w:rPr>
                <w:sz w:val="22"/>
                <w:szCs w:val="22"/>
              </w:rPr>
            </w:pPr>
            <w:r w:rsidRPr="004B0D35">
              <w:rPr>
                <w:sz w:val="22"/>
                <w:szCs w:val="22"/>
              </w:rPr>
              <w:t xml:space="preserve">Тушение </w:t>
            </w:r>
          </w:p>
          <w:p w:rsidR="00D811D9" w:rsidRPr="004B0D35" w:rsidRDefault="00D811D9" w:rsidP="006D4ADA">
            <w:pPr>
              <w:jc w:val="both"/>
              <w:rPr>
                <w:sz w:val="22"/>
                <w:szCs w:val="22"/>
              </w:rPr>
            </w:pPr>
            <w:r w:rsidRPr="004B0D35">
              <w:rPr>
                <w:sz w:val="22"/>
                <w:szCs w:val="22"/>
              </w:rPr>
              <w:t>Варка на пару, без слива</w:t>
            </w:r>
          </w:p>
        </w:tc>
      </w:tr>
    </w:tbl>
    <w:p w:rsidR="00031BA7" w:rsidRPr="004B0D35" w:rsidRDefault="00031BA7" w:rsidP="006D4ADA">
      <w:pPr>
        <w:spacing w:after="0" w:line="240" w:lineRule="auto"/>
        <w:ind w:firstLine="708"/>
        <w:jc w:val="both"/>
        <w:rPr>
          <w:rFonts w:ascii="Times New Roman" w:hAnsi="Times New Roman" w:cs="Times New Roman"/>
        </w:rPr>
      </w:pPr>
    </w:p>
    <w:p w:rsidR="008D092E"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Для задачи сохранения полезных качеств и свой</w:t>
      </w:r>
      <w:proofErr w:type="gramStart"/>
      <w:r w:rsidRPr="004B0D35">
        <w:rPr>
          <w:rFonts w:ascii="Times New Roman" w:hAnsi="Times New Roman" w:cs="Times New Roman"/>
        </w:rPr>
        <w:t>ств пр</w:t>
      </w:r>
      <w:proofErr w:type="gramEnd"/>
      <w:r w:rsidRPr="004B0D35">
        <w:rPr>
          <w:rFonts w:ascii="Times New Roman" w:hAnsi="Times New Roman" w:cs="Times New Roman"/>
        </w:rPr>
        <w:t>одуктов также используют замораживание, консервацию, пастеризацию и сушку.</w:t>
      </w:r>
    </w:p>
    <w:p w:rsidR="00B608B3" w:rsidRPr="004B0D35" w:rsidRDefault="00B608B3" w:rsidP="006D4ADA">
      <w:pPr>
        <w:spacing w:after="0" w:line="240" w:lineRule="auto"/>
        <w:ind w:firstLine="708"/>
        <w:jc w:val="both"/>
        <w:rPr>
          <w:rFonts w:ascii="Times New Roman" w:hAnsi="Times New Roman" w:cs="Times New Roman"/>
          <w:b/>
        </w:rPr>
      </w:pPr>
      <w:r w:rsidRPr="004B0D35">
        <w:rPr>
          <w:rFonts w:ascii="Times New Roman" w:hAnsi="Times New Roman" w:cs="Times New Roman"/>
          <w:b/>
        </w:rPr>
        <w:t>Пастеризация</w:t>
      </w:r>
    </w:p>
    <w:p w:rsidR="00B608B3"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Тепловая обработка продукта с целью уничтожения болезнетворных микроорганизмов, в частности </w:t>
      </w:r>
      <w:proofErr w:type="spellStart"/>
      <w:r w:rsidRPr="004B0D35">
        <w:rPr>
          <w:rFonts w:ascii="Times New Roman" w:hAnsi="Times New Roman" w:cs="Times New Roman"/>
        </w:rPr>
        <w:t>неспорообразующих</w:t>
      </w:r>
      <w:proofErr w:type="spellEnd"/>
      <w:r w:rsidRPr="004B0D35">
        <w:rPr>
          <w:rFonts w:ascii="Times New Roman" w:hAnsi="Times New Roman" w:cs="Times New Roman"/>
        </w:rPr>
        <w:t xml:space="preserve"> патогенных бактерий, или снижения общего их количества. Пастеризацию проводят при нагревании продуктов не выше 100</w:t>
      </w:r>
      <w:proofErr w:type="gramStart"/>
      <w:r w:rsidRPr="004B0D35">
        <w:rPr>
          <w:rFonts w:ascii="Times New Roman" w:hAnsi="Times New Roman" w:cs="Times New Roman"/>
        </w:rPr>
        <w:t xml:space="preserve"> °С</w:t>
      </w:r>
      <w:proofErr w:type="gramEnd"/>
      <w:r w:rsidRPr="004B0D35">
        <w:rPr>
          <w:rFonts w:ascii="Times New Roman" w:hAnsi="Times New Roman" w:cs="Times New Roman"/>
        </w:rPr>
        <w:t xml:space="preserve"> в пастеризаторах.</w:t>
      </w:r>
    </w:p>
    <w:p w:rsidR="00B608B3" w:rsidRPr="004B0D35" w:rsidRDefault="00B608B3" w:rsidP="006D4ADA">
      <w:pPr>
        <w:spacing w:after="0" w:line="240" w:lineRule="auto"/>
        <w:ind w:firstLine="708"/>
        <w:jc w:val="both"/>
        <w:rPr>
          <w:rFonts w:ascii="Times New Roman" w:hAnsi="Times New Roman" w:cs="Times New Roman"/>
          <w:b/>
        </w:rPr>
      </w:pPr>
      <w:r w:rsidRPr="004B0D35">
        <w:rPr>
          <w:rFonts w:ascii="Times New Roman" w:hAnsi="Times New Roman" w:cs="Times New Roman"/>
          <w:b/>
        </w:rPr>
        <w:t>Замораживание</w:t>
      </w:r>
      <w:r w:rsidR="008D092E" w:rsidRPr="004B0D35">
        <w:rPr>
          <w:rFonts w:ascii="Times New Roman" w:hAnsi="Times New Roman" w:cs="Times New Roman"/>
          <w:b/>
        </w:rPr>
        <w:t xml:space="preserve"> </w:t>
      </w:r>
    </w:p>
    <w:p w:rsidR="008D092E"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Х</w:t>
      </w:r>
      <w:r w:rsidR="008D092E" w:rsidRPr="004B0D35">
        <w:rPr>
          <w:rFonts w:ascii="Times New Roman" w:hAnsi="Times New Roman" w:cs="Times New Roman"/>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4B0D35">
        <w:rPr>
          <w:rFonts w:ascii="Times New Roman" w:hAnsi="Times New Roman" w:cs="Times New Roman"/>
        </w:rPr>
        <w:t xml:space="preserve">, называется </w:t>
      </w:r>
      <w:r w:rsidRPr="004B0D35">
        <w:rPr>
          <w:rFonts w:ascii="Times New Roman" w:hAnsi="Times New Roman" w:cs="Times New Roman"/>
          <w:i/>
        </w:rPr>
        <w:t>замораживание</w:t>
      </w:r>
      <w:r w:rsidR="008D092E" w:rsidRPr="004B0D35">
        <w:rPr>
          <w:rFonts w:ascii="Times New Roman" w:hAnsi="Times New Roman" w:cs="Times New Roman"/>
        </w:rPr>
        <w:t>. Способ применим для большинства продуктов.</w:t>
      </w:r>
    </w:p>
    <w:p w:rsidR="008D092E" w:rsidRPr="004B0D35" w:rsidRDefault="008D092E" w:rsidP="006D4ADA">
      <w:pPr>
        <w:tabs>
          <w:tab w:val="left" w:pos="567"/>
        </w:tabs>
        <w:spacing w:after="0" w:line="240" w:lineRule="auto"/>
        <w:ind w:firstLine="284"/>
        <w:jc w:val="both"/>
        <w:rPr>
          <w:rFonts w:ascii="Times New Roman" w:hAnsi="Times New Roman" w:cs="Times New Roman"/>
        </w:rPr>
      </w:pPr>
      <w:r w:rsidRPr="004B0D35">
        <w:rPr>
          <w:rFonts w:ascii="Times New Roman" w:hAnsi="Times New Roman" w:cs="Times New Roman"/>
        </w:rPr>
        <w:t>Правила замораживания:</w:t>
      </w:r>
    </w:p>
    <w:p w:rsidR="008D092E" w:rsidRPr="004B0D35"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rPr>
      </w:pPr>
      <w:r w:rsidRPr="004B0D35">
        <w:rPr>
          <w:rFonts w:ascii="Times New Roman" w:hAnsi="Times New Roman" w:cs="Times New Roman"/>
        </w:rPr>
        <w:t>замораживать быстро</w:t>
      </w:r>
      <w:r w:rsidR="00B608B3" w:rsidRPr="004B0D35">
        <w:rPr>
          <w:rFonts w:ascii="Times New Roman" w:hAnsi="Times New Roman" w:cs="Times New Roman"/>
        </w:rPr>
        <w:t xml:space="preserve">, так называемая </w:t>
      </w:r>
      <w:r w:rsidR="00B608B3" w:rsidRPr="004B0D35">
        <w:rPr>
          <w:rFonts w:ascii="Times New Roman" w:hAnsi="Times New Roman" w:cs="Times New Roman"/>
          <w:i/>
        </w:rPr>
        <w:t xml:space="preserve">шоковая </w:t>
      </w:r>
      <w:r w:rsidR="00B608B3" w:rsidRPr="004B0D35">
        <w:rPr>
          <w:rFonts w:ascii="Times New Roman" w:hAnsi="Times New Roman" w:cs="Times New Roman"/>
        </w:rPr>
        <w:t>заморозка</w:t>
      </w:r>
      <w:r w:rsidRPr="004B0D35">
        <w:rPr>
          <w:rFonts w:ascii="Times New Roman" w:hAnsi="Times New Roman" w:cs="Times New Roman"/>
        </w:rPr>
        <w:t>, размораживать медленно.</w:t>
      </w:r>
    </w:p>
    <w:p w:rsidR="008D092E" w:rsidRPr="004B0D35"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rPr>
      </w:pPr>
      <w:r w:rsidRPr="004B0D35">
        <w:rPr>
          <w:rFonts w:ascii="Times New Roman" w:hAnsi="Times New Roman" w:cs="Times New Roman"/>
        </w:rPr>
        <w:t>никогда повторно не замораживать размороженные продукты. Для этого лучше сразу замораживать небольшими порциями.</w:t>
      </w:r>
    </w:p>
    <w:p w:rsidR="008D092E" w:rsidRPr="004B0D35"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rPr>
      </w:pPr>
      <w:proofErr w:type="gramStart"/>
      <w:r w:rsidRPr="004B0D35">
        <w:rPr>
          <w:rFonts w:ascii="Times New Roman" w:hAnsi="Times New Roman" w:cs="Times New Roman"/>
        </w:rPr>
        <w:t>з</w:t>
      </w:r>
      <w:proofErr w:type="gramEnd"/>
      <w:r w:rsidRPr="004B0D35">
        <w:rPr>
          <w:rFonts w:ascii="Times New Roman" w:hAnsi="Times New Roman" w:cs="Times New Roman"/>
        </w:rPr>
        <w:t>амороженные отваренные овощи готовятся быстрее, чем такие же сырые овощи, однако замороженное мясо готовится дольше свежего.</w:t>
      </w:r>
    </w:p>
    <w:p w:rsidR="008D092E" w:rsidRPr="004B0D35"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rPr>
      </w:pPr>
      <w:proofErr w:type="gramStart"/>
      <w:r w:rsidRPr="004B0D35">
        <w:rPr>
          <w:rFonts w:ascii="Times New Roman" w:hAnsi="Times New Roman" w:cs="Times New Roman"/>
        </w:rPr>
        <w:t>ф</w:t>
      </w:r>
      <w:proofErr w:type="gramEnd"/>
      <w:r w:rsidRPr="004B0D35">
        <w:rPr>
          <w:rFonts w:ascii="Times New Roman" w:hAnsi="Times New Roman" w:cs="Times New Roman"/>
        </w:rPr>
        <w:t xml:space="preserve">рукты можно замораживать, хотя их качество может ухудшиться после </w:t>
      </w:r>
      <w:proofErr w:type="spellStart"/>
      <w:r w:rsidRPr="004B0D35">
        <w:rPr>
          <w:rFonts w:ascii="Times New Roman" w:hAnsi="Times New Roman" w:cs="Times New Roman"/>
        </w:rPr>
        <w:t>разморозки</w:t>
      </w:r>
      <w:proofErr w:type="spellEnd"/>
      <w:r w:rsidRPr="004B0D35">
        <w:rPr>
          <w:rFonts w:ascii="Times New Roman" w:hAnsi="Times New Roman" w:cs="Times New Roman"/>
        </w:rPr>
        <w:t>.</w:t>
      </w:r>
    </w:p>
    <w:p w:rsidR="00B608B3" w:rsidRPr="004B0D35" w:rsidRDefault="008D092E" w:rsidP="006D4ADA">
      <w:pPr>
        <w:spacing w:after="0" w:line="240" w:lineRule="auto"/>
        <w:ind w:firstLine="708"/>
        <w:jc w:val="both"/>
        <w:rPr>
          <w:rFonts w:ascii="Times New Roman" w:hAnsi="Times New Roman" w:cs="Times New Roman"/>
          <w:b/>
        </w:rPr>
      </w:pPr>
      <w:r w:rsidRPr="004B0D35">
        <w:rPr>
          <w:rFonts w:ascii="Times New Roman" w:hAnsi="Times New Roman" w:cs="Times New Roman"/>
          <w:b/>
        </w:rPr>
        <w:t xml:space="preserve">Консервирование </w:t>
      </w:r>
    </w:p>
    <w:p w:rsidR="008D092E"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С</w:t>
      </w:r>
      <w:r w:rsidR="008D092E" w:rsidRPr="004B0D35">
        <w:rPr>
          <w:rFonts w:ascii="Times New Roman" w:hAnsi="Times New Roman" w:cs="Times New Roman"/>
        </w:rPr>
        <w:t xml:space="preserve">пособ консервации пищевых продуктов (изготовления консервов), с технической обработкой продуктов питания для угнетения </w:t>
      </w:r>
      <w:proofErr w:type="gramStart"/>
      <w:r w:rsidR="008D092E" w:rsidRPr="004B0D35">
        <w:rPr>
          <w:rFonts w:ascii="Times New Roman" w:hAnsi="Times New Roman" w:cs="Times New Roman"/>
        </w:rPr>
        <w:t>жизнедеятельности</w:t>
      </w:r>
      <w:proofErr w:type="gramEnd"/>
      <w:r w:rsidR="008D092E" w:rsidRPr="004B0D35">
        <w:rPr>
          <w:rFonts w:ascii="Times New Roman" w:hAnsi="Times New Roman" w:cs="Times New Roman"/>
        </w:rPr>
        <w:t xml:space="preserve"> портящих продукты микроорганизмов</w:t>
      </w:r>
      <w:r w:rsidRPr="004B0D35">
        <w:rPr>
          <w:rFonts w:ascii="Times New Roman" w:hAnsi="Times New Roman" w:cs="Times New Roman"/>
        </w:rPr>
        <w:t xml:space="preserve"> называется </w:t>
      </w:r>
      <w:r w:rsidRPr="004B0D35">
        <w:rPr>
          <w:rFonts w:ascii="Times New Roman" w:hAnsi="Times New Roman" w:cs="Times New Roman"/>
          <w:i/>
        </w:rPr>
        <w:t>консервирование</w:t>
      </w:r>
      <w:r w:rsidR="008D092E" w:rsidRPr="004B0D35">
        <w:rPr>
          <w:rFonts w:ascii="Times New Roman" w:hAnsi="Times New Roman" w:cs="Times New Roman"/>
        </w:rPr>
        <w:t>.</w:t>
      </w:r>
    </w:p>
    <w:p w:rsidR="00B608B3" w:rsidRPr="004B0D35" w:rsidRDefault="008D092E" w:rsidP="006D4ADA">
      <w:pPr>
        <w:spacing w:after="0" w:line="240" w:lineRule="auto"/>
        <w:ind w:firstLine="708"/>
        <w:jc w:val="both"/>
        <w:rPr>
          <w:rFonts w:ascii="Times New Roman" w:hAnsi="Times New Roman" w:cs="Times New Roman"/>
        </w:rPr>
      </w:pPr>
      <w:r w:rsidRPr="004B0D35">
        <w:rPr>
          <w:rFonts w:ascii="Times New Roman" w:hAnsi="Times New Roman" w:cs="Times New Roman"/>
          <w:b/>
        </w:rPr>
        <w:t>Сушка</w:t>
      </w:r>
    </w:p>
    <w:p w:rsidR="008D092E"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У</w:t>
      </w:r>
      <w:r w:rsidR="008D092E" w:rsidRPr="004B0D35">
        <w:rPr>
          <w:rFonts w:ascii="Times New Roman" w:hAnsi="Times New Roman" w:cs="Times New Roman"/>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4B0D35">
        <w:rPr>
          <w:rFonts w:ascii="Times New Roman" w:hAnsi="Times New Roman" w:cs="Times New Roman"/>
        </w:rPr>
        <w:t xml:space="preserve">, называется </w:t>
      </w:r>
      <w:r w:rsidRPr="004B0D35">
        <w:rPr>
          <w:rFonts w:ascii="Times New Roman" w:hAnsi="Times New Roman" w:cs="Times New Roman"/>
          <w:i/>
        </w:rPr>
        <w:t>сушка</w:t>
      </w:r>
      <w:r w:rsidR="008D092E" w:rsidRPr="004B0D35">
        <w:rPr>
          <w:rFonts w:ascii="Times New Roman" w:hAnsi="Times New Roman" w:cs="Times New Roman"/>
        </w:rPr>
        <w:t>. Способ применим для большинства продуктов.</w:t>
      </w:r>
    </w:p>
    <w:p w:rsidR="00B608B3" w:rsidRPr="004B0D35" w:rsidRDefault="00B608B3" w:rsidP="006D4ADA">
      <w:pPr>
        <w:spacing w:after="0" w:line="240" w:lineRule="auto"/>
        <w:ind w:firstLine="708"/>
        <w:rPr>
          <w:rFonts w:ascii="Times New Roman" w:hAnsi="Times New Roman" w:cs="Times New Roman"/>
        </w:rPr>
      </w:pPr>
      <w:r w:rsidRPr="004B0D35">
        <w:rPr>
          <w:rFonts w:ascii="Times New Roman" w:hAnsi="Times New Roman" w:cs="Times New Roman"/>
          <w:b/>
        </w:rPr>
        <w:t>Правила заваривания чая</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 xml:space="preserve">Необходимо использовать </w:t>
      </w:r>
      <w:proofErr w:type="spellStart"/>
      <w:r w:rsidRPr="004B0D35">
        <w:rPr>
          <w:rFonts w:ascii="Times New Roman" w:hAnsi="Times New Roman" w:cs="Times New Roman"/>
        </w:rPr>
        <w:t>свежевскипяченную</w:t>
      </w:r>
      <w:proofErr w:type="spellEnd"/>
      <w:r w:rsidRPr="004B0D35">
        <w:rPr>
          <w:rFonts w:ascii="Times New Roman" w:hAnsi="Times New Roman" w:cs="Times New Roman"/>
        </w:rPr>
        <w:t xml:space="preserve">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Согреть перед завариванием заварочный чайник. В холодном заварочном чайнике температура заваривания может снижаться на 10-20</w:t>
      </w:r>
      <w:proofErr w:type="gramStart"/>
      <w:r w:rsidRPr="004B0D35">
        <w:rPr>
          <w:rFonts w:ascii="Times New Roman" w:hAnsi="Times New Roman" w:cs="Times New Roman"/>
        </w:rPr>
        <w:t xml:space="preserve"> ºС</w:t>
      </w:r>
      <w:proofErr w:type="gramEnd"/>
      <w:r w:rsidRPr="004B0D35">
        <w:rPr>
          <w:rFonts w:ascii="Times New Roman" w:hAnsi="Times New Roman" w:cs="Times New Roman"/>
        </w:rPr>
        <w:t>,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Засыпать заварку</w:t>
      </w:r>
      <w:r w:rsidR="00BF026C" w:rsidRPr="004B0D35">
        <w:rPr>
          <w:rFonts w:ascii="Times New Roman" w:hAnsi="Times New Roman" w:cs="Times New Roman"/>
        </w:rPr>
        <w:t xml:space="preserve"> (табл.4)</w:t>
      </w:r>
      <w:r w:rsidRPr="004B0D35">
        <w:rPr>
          <w:rFonts w:ascii="Times New Roman" w:hAnsi="Times New Roman" w:cs="Times New Roman"/>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rsidR="00B608B3" w:rsidRPr="004B0D35" w:rsidRDefault="00B608B3" w:rsidP="006D4ADA">
      <w:pPr>
        <w:pStyle w:val="a8"/>
        <w:numPr>
          <w:ilvl w:val="0"/>
          <w:numId w:val="70"/>
        </w:numPr>
        <w:spacing w:after="0" w:line="240" w:lineRule="auto"/>
        <w:ind w:left="284" w:hanging="284"/>
        <w:contextualSpacing w:val="0"/>
        <w:jc w:val="both"/>
        <w:rPr>
          <w:rFonts w:ascii="Times New Roman" w:hAnsi="Times New Roman" w:cs="Times New Roman"/>
        </w:rPr>
      </w:pPr>
      <w:r w:rsidRPr="004B0D35">
        <w:rPr>
          <w:rFonts w:ascii="Times New Roman" w:hAnsi="Times New Roman" w:cs="Times New Roman"/>
        </w:rPr>
        <w:t>Разлить чай по чашкам и наслаждаться чаем.</w:t>
      </w:r>
    </w:p>
    <w:p w:rsidR="00B608B3"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lastRenderedPageBreak/>
        <w:t>Травяной чай – из растений, цветов, почек, семян. Готовить его можно в обычном чайнике, использовать френч-пресс или термос. Необходим кипяток, в 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rsidR="00B608B3" w:rsidRPr="004B0D35" w:rsidRDefault="00B608B3"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rsidR="008D092E" w:rsidRPr="004B0D35" w:rsidRDefault="00B608B3" w:rsidP="006D4ADA">
      <w:pPr>
        <w:spacing w:after="0" w:line="240" w:lineRule="auto"/>
        <w:rPr>
          <w:rFonts w:ascii="Times New Roman" w:hAnsi="Times New Roman" w:cs="Times New Roman"/>
        </w:rPr>
      </w:pPr>
      <w:r w:rsidRPr="004B0D35">
        <w:rPr>
          <w:rFonts w:ascii="Times New Roman" w:hAnsi="Times New Roman" w:cs="Times New Roman"/>
        </w:rPr>
        <w:t xml:space="preserve">Таблица </w:t>
      </w:r>
      <w:r w:rsidR="007F62EC" w:rsidRPr="004B0D35">
        <w:rPr>
          <w:rFonts w:ascii="Times New Roman" w:hAnsi="Times New Roman" w:cs="Times New Roman"/>
        </w:rPr>
        <w:t>4</w:t>
      </w:r>
      <w:r w:rsidRPr="004B0D35">
        <w:rPr>
          <w:rFonts w:ascii="Times New Roman" w:hAnsi="Times New Roman" w:cs="Times New Roman"/>
        </w:rPr>
        <w:t xml:space="preserve">. </w:t>
      </w:r>
      <w:r w:rsidR="008D092E" w:rsidRPr="004B0D35">
        <w:rPr>
          <w:rFonts w:ascii="Times New Roman" w:hAnsi="Times New Roman" w:cs="Times New Roman"/>
        </w:rPr>
        <w:t>Особенности заваривания чая</w:t>
      </w:r>
    </w:p>
    <w:tbl>
      <w:tblPr>
        <w:tblStyle w:val="a9"/>
        <w:tblW w:w="0" w:type="auto"/>
        <w:jc w:val="center"/>
        <w:tblLook w:val="04A0" w:firstRow="1" w:lastRow="0" w:firstColumn="1" w:lastColumn="0" w:noHBand="0" w:noVBand="1"/>
      </w:tblPr>
      <w:tblGrid>
        <w:gridCol w:w="1807"/>
        <w:gridCol w:w="1690"/>
        <w:gridCol w:w="1830"/>
        <w:gridCol w:w="1683"/>
        <w:gridCol w:w="2580"/>
      </w:tblGrid>
      <w:tr w:rsidR="008D092E" w:rsidRPr="004B0D35" w:rsidTr="00E007DF">
        <w:trPr>
          <w:jc w:val="center"/>
        </w:trPr>
        <w:tc>
          <w:tcPr>
            <w:tcW w:w="1807" w:type="dxa"/>
            <w:vAlign w:val="center"/>
          </w:tcPr>
          <w:p w:rsidR="008D092E" w:rsidRPr="004B0D35" w:rsidRDefault="008D092E" w:rsidP="006D4ADA">
            <w:pPr>
              <w:jc w:val="center"/>
              <w:rPr>
                <w:sz w:val="22"/>
                <w:szCs w:val="22"/>
              </w:rPr>
            </w:pPr>
            <w:r w:rsidRPr="004B0D35">
              <w:rPr>
                <w:sz w:val="22"/>
                <w:szCs w:val="22"/>
              </w:rPr>
              <w:t>Вид чая или трава для заваривания</w:t>
            </w:r>
          </w:p>
        </w:tc>
        <w:tc>
          <w:tcPr>
            <w:tcW w:w="1690" w:type="dxa"/>
            <w:vAlign w:val="center"/>
          </w:tcPr>
          <w:p w:rsidR="008D092E" w:rsidRPr="004B0D35" w:rsidRDefault="008D092E" w:rsidP="006D4ADA">
            <w:pPr>
              <w:jc w:val="center"/>
              <w:rPr>
                <w:sz w:val="22"/>
                <w:szCs w:val="22"/>
              </w:rPr>
            </w:pPr>
            <w:r w:rsidRPr="004B0D35">
              <w:rPr>
                <w:sz w:val="22"/>
                <w:szCs w:val="22"/>
              </w:rPr>
              <w:t>Пропорции</w:t>
            </w:r>
          </w:p>
        </w:tc>
        <w:tc>
          <w:tcPr>
            <w:tcW w:w="1830" w:type="dxa"/>
            <w:vAlign w:val="center"/>
          </w:tcPr>
          <w:p w:rsidR="008D092E" w:rsidRPr="004B0D35" w:rsidRDefault="008D092E" w:rsidP="006D4ADA">
            <w:pPr>
              <w:jc w:val="center"/>
              <w:rPr>
                <w:sz w:val="22"/>
                <w:szCs w:val="22"/>
              </w:rPr>
            </w:pPr>
            <w:r w:rsidRPr="004B0D35">
              <w:rPr>
                <w:sz w:val="22"/>
                <w:szCs w:val="22"/>
              </w:rPr>
              <w:t>Температура воды для заваривания</w:t>
            </w:r>
          </w:p>
        </w:tc>
        <w:tc>
          <w:tcPr>
            <w:tcW w:w="1683" w:type="dxa"/>
            <w:vAlign w:val="center"/>
          </w:tcPr>
          <w:p w:rsidR="008D092E" w:rsidRPr="004B0D35" w:rsidRDefault="008D092E" w:rsidP="006D4ADA">
            <w:pPr>
              <w:jc w:val="center"/>
              <w:rPr>
                <w:sz w:val="22"/>
                <w:szCs w:val="22"/>
              </w:rPr>
            </w:pPr>
            <w:r w:rsidRPr="004B0D35">
              <w:rPr>
                <w:sz w:val="22"/>
                <w:szCs w:val="22"/>
              </w:rPr>
              <w:t>Время заваривания</w:t>
            </w:r>
          </w:p>
        </w:tc>
        <w:tc>
          <w:tcPr>
            <w:tcW w:w="2580" w:type="dxa"/>
            <w:vAlign w:val="center"/>
          </w:tcPr>
          <w:p w:rsidR="008D092E" w:rsidRPr="004B0D35" w:rsidRDefault="008D092E" w:rsidP="006D4ADA">
            <w:pPr>
              <w:jc w:val="center"/>
              <w:rPr>
                <w:sz w:val="22"/>
                <w:szCs w:val="22"/>
              </w:rPr>
            </w:pPr>
            <w:r w:rsidRPr="004B0D35">
              <w:rPr>
                <w:sz w:val="22"/>
                <w:szCs w:val="22"/>
              </w:rPr>
              <w:t>Примечания</w:t>
            </w:r>
          </w:p>
        </w:tc>
      </w:tr>
      <w:tr w:rsidR="008D092E" w:rsidRPr="004B0D35" w:rsidTr="00E007DF">
        <w:trPr>
          <w:jc w:val="center"/>
        </w:trPr>
        <w:tc>
          <w:tcPr>
            <w:tcW w:w="1807" w:type="dxa"/>
          </w:tcPr>
          <w:p w:rsidR="008D092E" w:rsidRPr="004B0D35" w:rsidRDefault="008D092E" w:rsidP="006D4ADA">
            <w:pPr>
              <w:rPr>
                <w:sz w:val="22"/>
                <w:szCs w:val="22"/>
              </w:rPr>
            </w:pPr>
            <w:r w:rsidRPr="004B0D35">
              <w:rPr>
                <w:sz w:val="22"/>
                <w:szCs w:val="22"/>
              </w:rPr>
              <w:t>Черный чай</w:t>
            </w:r>
          </w:p>
        </w:tc>
        <w:tc>
          <w:tcPr>
            <w:tcW w:w="1690" w:type="dxa"/>
          </w:tcPr>
          <w:p w:rsidR="008D092E" w:rsidRPr="004B0D35" w:rsidRDefault="008D092E" w:rsidP="006D4ADA">
            <w:pPr>
              <w:rPr>
                <w:sz w:val="22"/>
                <w:szCs w:val="22"/>
              </w:rPr>
            </w:pPr>
            <w:r w:rsidRPr="004B0D35">
              <w:rPr>
                <w:sz w:val="22"/>
                <w:szCs w:val="22"/>
              </w:rPr>
              <w:t>1 чайная ложка на 200-400 мл</w:t>
            </w:r>
            <w:proofErr w:type="gramStart"/>
            <w:r w:rsidRPr="004B0D35">
              <w:rPr>
                <w:sz w:val="22"/>
                <w:szCs w:val="22"/>
              </w:rPr>
              <w:t>.</w:t>
            </w:r>
            <w:proofErr w:type="gramEnd"/>
            <w:r w:rsidRPr="004B0D35">
              <w:rPr>
                <w:sz w:val="22"/>
                <w:szCs w:val="22"/>
              </w:rPr>
              <w:t xml:space="preserve"> </w:t>
            </w:r>
            <w:proofErr w:type="gramStart"/>
            <w:r w:rsidRPr="004B0D35">
              <w:rPr>
                <w:sz w:val="22"/>
                <w:szCs w:val="22"/>
              </w:rPr>
              <w:t>в</w:t>
            </w:r>
            <w:proofErr w:type="gramEnd"/>
            <w:r w:rsidRPr="004B0D35">
              <w:rPr>
                <w:sz w:val="22"/>
                <w:szCs w:val="22"/>
              </w:rPr>
              <w:t>оды</w:t>
            </w:r>
          </w:p>
        </w:tc>
        <w:tc>
          <w:tcPr>
            <w:tcW w:w="1830" w:type="dxa"/>
          </w:tcPr>
          <w:p w:rsidR="008D092E" w:rsidRPr="004B0D35" w:rsidRDefault="008D092E" w:rsidP="006D4ADA">
            <w:pPr>
              <w:rPr>
                <w:sz w:val="22"/>
                <w:szCs w:val="22"/>
              </w:rPr>
            </w:pPr>
            <w:r w:rsidRPr="004B0D35">
              <w:rPr>
                <w:sz w:val="22"/>
                <w:szCs w:val="22"/>
              </w:rPr>
              <w:t>90-95</w:t>
            </w:r>
            <w:proofErr w:type="gramStart"/>
            <w:r w:rsidRPr="004B0D35">
              <w:rPr>
                <w:sz w:val="22"/>
                <w:szCs w:val="22"/>
              </w:rPr>
              <w:t>°С</w:t>
            </w:r>
            <w:proofErr w:type="gramEnd"/>
          </w:p>
        </w:tc>
        <w:tc>
          <w:tcPr>
            <w:tcW w:w="1683" w:type="dxa"/>
          </w:tcPr>
          <w:p w:rsidR="008D092E" w:rsidRPr="004B0D35" w:rsidRDefault="008D092E" w:rsidP="006D4ADA">
            <w:pPr>
              <w:rPr>
                <w:sz w:val="22"/>
                <w:szCs w:val="22"/>
              </w:rPr>
            </w:pPr>
            <w:r w:rsidRPr="004B0D35">
              <w:rPr>
                <w:sz w:val="22"/>
                <w:szCs w:val="22"/>
              </w:rPr>
              <w:t>3,5-4 минуты</w:t>
            </w:r>
          </w:p>
        </w:tc>
        <w:tc>
          <w:tcPr>
            <w:tcW w:w="2580" w:type="dxa"/>
          </w:tcPr>
          <w:p w:rsidR="008D092E" w:rsidRPr="004B0D35" w:rsidRDefault="008D092E" w:rsidP="006D4ADA">
            <w:pPr>
              <w:rPr>
                <w:sz w:val="22"/>
                <w:szCs w:val="22"/>
              </w:rPr>
            </w:pPr>
            <w:r w:rsidRPr="004B0D35">
              <w:rPr>
                <w:sz w:val="22"/>
                <w:szCs w:val="22"/>
              </w:rPr>
              <w:t>После того как чай заварится, его необходимо размешать, чтобы эфирные масла, распределились равномерно</w:t>
            </w:r>
          </w:p>
        </w:tc>
      </w:tr>
      <w:tr w:rsidR="008D092E" w:rsidRPr="004B0D35" w:rsidTr="00E007DF">
        <w:trPr>
          <w:jc w:val="center"/>
        </w:trPr>
        <w:tc>
          <w:tcPr>
            <w:tcW w:w="1807" w:type="dxa"/>
          </w:tcPr>
          <w:p w:rsidR="008D092E" w:rsidRPr="004B0D35" w:rsidRDefault="008D092E" w:rsidP="006D4ADA">
            <w:pPr>
              <w:rPr>
                <w:sz w:val="22"/>
                <w:szCs w:val="22"/>
              </w:rPr>
            </w:pPr>
            <w:r w:rsidRPr="004B0D35">
              <w:rPr>
                <w:sz w:val="22"/>
                <w:szCs w:val="22"/>
              </w:rPr>
              <w:t>Зеленый чай</w:t>
            </w:r>
          </w:p>
        </w:tc>
        <w:tc>
          <w:tcPr>
            <w:tcW w:w="1690" w:type="dxa"/>
          </w:tcPr>
          <w:p w:rsidR="008D092E" w:rsidRPr="004B0D35" w:rsidRDefault="008D092E" w:rsidP="006D4ADA">
            <w:pPr>
              <w:rPr>
                <w:sz w:val="22"/>
                <w:szCs w:val="22"/>
              </w:rPr>
            </w:pPr>
            <w:r w:rsidRPr="004B0D35">
              <w:rPr>
                <w:sz w:val="22"/>
                <w:szCs w:val="22"/>
              </w:rPr>
              <w:t>3 гр. заварки на 200 мл</w:t>
            </w:r>
            <w:proofErr w:type="gramStart"/>
            <w:r w:rsidRPr="004B0D35">
              <w:rPr>
                <w:sz w:val="22"/>
                <w:szCs w:val="22"/>
              </w:rPr>
              <w:t>.</w:t>
            </w:r>
            <w:proofErr w:type="gramEnd"/>
            <w:r w:rsidRPr="004B0D35">
              <w:rPr>
                <w:sz w:val="22"/>
                <w:szCs w:val="22"/>
              </w:rPr>
              <w:t xml:space="preserve"> </w:t>
            </w:r>
            <w:proofErr w:type="gramStart"/>
            <w:r w:rsidRPr="004B0D35">
              <w:rPr>
                <w:sz w:val="22"/>
                <w:szCs w:val="22"/>
              </w:rPr>
              <w:t>в</w:t>
            </w:r>
            <w:proofErr w:type="gramEnd"/>
            <w:r w:rsidRPr="004B0D35">
              <w:rPr>
                <w:sz w:val="22"/>
                <w:szCs w:val="22"/>
              </w:rPr>
              <w:t>оды</w:t>
            </w:r>
          </w:p>
        </w:tc>
        <w:tc>
          <w:tcPr>
            <w:tcW w:w="1830" w:type="dxa"/>
          </w:tcPr>
          <w:p w:rsidR="008D092E" w:rsidRPr="004B0D35" w:rsidRDefault="008D092E" w:rsidP="006D4ADA">
            <w:pPr>
              <w:rPr>
                <w:sz w:val="22"/>
                <w:szCs w:val="22"/>
              </w:rPr>
            </w:pPr>
            <w:r w:rsidRPr="004B0D35">
              <w:rPr>
                <w:sz w:val="22"/>
                <w:szCs w:val="22"/>
              </w:rPr>
              <w:t>65-80</w:t>
            </w:r>
            <w:proofErr w:type="gramStart"/>
            <w:r w:rsidRPr="004B0D35">
              <w:rPr>
                <w:sz w:val="22"/>
                <w:szCs w:val="22"/>
              </w:rPr>
              <w:t>°С</w:t>
            </w:r>
            <w:proofErr w:type="gramEnd"/>
          </w:p>
        </w:tc>
        <w:tc>
          <w:tcPr>
            <w:tcW w:w="1683" w:type="dxa"/>
          </w:tcPr>
          <w:p w:rsidR="008D092E" w:rsidRPr="004B0D35" w:rsidRDefault="008D092E" w:rsidP="006D4ADA">
            <w:pPr>
              <w:rPr>
                <w:sz w:val="22"/>
                <w:szCs w:val="22"/>
              </w:rPr>
            </w:pPr>
            <w:r w:rsidRPr="004B0D35">
              <w:rPr>
                <w:sz w:val="22"/>
                <w:szCs w:val="22"/>
              </w:rPr>
              <w:t>до 8-10 мнут</w:t>
            </w:r>
          </w:p>
        </w:tc>
        <w:tc>
          <w:tcPr>
            <w:tcW w:w="2580" w:type="dxa"/>
          </w:tcPr>
          <w:p w:rsidR="008D092E" w:rsidRPr="004B0D35" w:rsidRDefault="008D092E" w:rsidP="006D4ADA">
            <w:pPr>
              <w:rPr>
                <w:sz w:val="22"/>
                <w:szCs w:val="22"/>
              </w:rPr>
            </w:pPr>
            <w:r w:rsidRPr="004B0D35">
              <w:rPr>
                <w:sz w:val="22"/>
                <w:szCs w:val="22"/>
              </w:rPr>
              <w:t>Зеленый чай содержит антиоксиданты и тонизирующие вещества</w:t>
            </w:r>
          </w:p>
        </w:tc>
      </w:tr>
      <w:tr w:rsidR="008D092E" w:rsidRPr="004B0D35" w:rsidTr="00E007DF">
        <w:trPr>
          <w:jc w:val="center"/>
        </w:trPr>
        <w:tc>
          <w:tcPr>
            <w:tcW w:w="1807" w:type="dxa"/>
          </w:tcPr>
          <w:p w:rsidR="008D092E" w:rsidRPr="004B0D35" w:rsidRDefault="008D092E" w:rsidP="006D4ADA">
            <w:pPr>
              <w:rPr>
                <w:sz w:val="22"/>
                <w:szCs w:val="22"/>
              </w:rPr>
            </w:pPr>
            <w:r w:rsidRPr="004B0D35">
              <w:rPr>
                <w:sz w:val="22"/>
                <w:szCs w:val="22"/>
              </w:rPr>
              <w:t>Красный чай</w:t>
            </w:r>
          </w:p>
        </w:tc>
        <w:tc>
          <w:tcPr>
            <w:tcW w:w="1690" w:type="dxa"/>
          </w:tcPr>
          <w:p w:rsidR="008D092E" w:rsidRPr="004B0D35" w:rsidRDefault="008D092E" w:rsidP="006D4ADA">
            <w:pPr>
              <w:rPr>
                <w:sz w:val="22"/>
                <w:szCs w:val="22"/>
              </w:rPr>
            </w:pPr>
            <w:r w:rsidRPr="004B0D35">
              <w:rPr>
                <w:sz w:val="22"/>
                <w:szCs w:val="22"/>
              </w:rPr>
              <w:t>Щепотку заварки на 150 мл</w:t>
            </w:r>
            <w:proofErr w:type="gramStart"/>
            <w:r w:rsidRPr="004B0D35">
              <w:rPr>
                <w:sz w:val="22"/>
                <w:szCs w:val="22"/>
              </w:rPr>
              <w:t>.</w:t>
            </w:r>
            <w:proofErr w:type="gramEnd"/>
            <w:r w:rsidRPr="004B0D35">
              <w:rPr>
                <w:sz w:val="22"/>
                <w:szCs w:val="22"/>
              </w:rPr>
              <w:t xml:space="preserve"> </w:t>
            </w:r>
            <w:proofErr w:type="gramStart"/>
            <w:r w:rsidRPr="004B0D35">
              <w:rPr>
                <w:sz w:val="22"/>
                <w:szCs w:val="22"/>
              </w:rPr>
              <w:t>в</w:t>
            </w:r>
            <w:proofErr w:type="gramEnd"/>
            <w:r w:rsidRPr="004B0D35">
              <w:rPr>
                <w:sz w:val="22"/>
                <w:szCs w:val="22"/>
              </w:rPr>
              <w:t>оды</w:t>
            </w:r>
          </w:p>
        </w:tc>
        <w:tc>
          <w:tcPr>
            <w:tcW w:w="1830" w:type="dxa"/>
          </w:tcPr>
          <w:p w:rsidR="008D092E" w:rsidRPr="004B0D35" w:rsidRDefault="008D092E" w:rsidP="006D4ADA">
            <w:pPr>
              <w:rPr>
                <w:sz w:val="22"/>
                <w:szCs w:val="22"/>
              </w:rPr>
            </w:pPr>
            <w:r w:rsidRPr="004B0D35">
              <w:rPr>
                <w:sz w:val="22"/>
                <w:szCs w:val="22"/>
              </w:rPr>
              <w:t>95-98</w:t>
            </w:r>
            <w:proofErr w:type="gramStart"/>
            <w:r w:rsidRPr="004B0D35">
              <w:rPr>
                <w:sz w:val="22"/>
                <w:szCs w:val="22"/>
              </w:rPr>
              <w:t>°С</w:t>
            </w:r>
            <w:proofErr w:type="gramEnd"/>
          </w:p>
        </w:tc>
        <w:tc>
          <w:tcPr>
            <w:tcW w:w="1683" w:type="dxa"/>
          </w:tcPr>
          <w:p w:rsidR="008D092E" w:rsidRPr="004B0D35" w:rsidRDefault="008D092E" w:rsidP="006D4ADA">
            <w:pPr>
              <w:rPr>
                <w:sz w:val="22"/>
                <w:szCs w:val="22"/>
              </w:rPr>
            </w:pPr>
            <w:r w:rsidRPr="004B0D35">
              <w:rPr>
                <w:sz w:val="22"/>
                <w:szCs w:val="22"/>
              </w:rPr>
              <w:t>5 минут</w:t>
            </w:r>
          </w:p>
        </w:tc>
        <w:tc>
          <w:tcPr>
            <w:tcW w:w="2580" w:type="dxa"/>
          </w:tcPr>
          <w:p w:rsidR="008D092E" w:rsidRPr="004B0D35" w:rsidRDefault="00B608B3" w:rsidP="006D4ADA">
            <w:pPr>
              <w:rPr>
                <w:sz w:val="22"/>
                <w:szCs w:val="22"/>
              </w:rPr>
            </w:pPr>
            <w:proofErr w:type="gramStart"/>
            <w:r w:rsidRPr="004B0D35">
              <w:rPr>
                <w:sz w:val="22"/>
                <w:szCs w:val="22"/>
              </w:rPr>
              <w:t>Оказывает очищающий эффект</w:t>
            </w:r>
            <w:proofErr w:type="gramEnd"/>
          </w:p>
        </w:tc>
      </w:tr>
      <w:tr w:rsidR="008D092E" w:rsidRPr="004B0D35" w:rsidTr="00E007DF">
        <w:trPr>
          <w:jc w:val="center"/>
        </w:trPr>
        <w:tc>
          <w:tcPr>
            <w:tcW w:w="1807" w:type="dxa"/>
          </w:tcPr>
          <w:p w:rsidR="008D092E" w:rsidRPr="004B0D35" w:rsidRDefault="008D092E" w:rsidP="006D4ADA">
            <w:pPr>
              <w:rPr>
                <w:sz w:val="22"/>
                <w:szCs w:val="22"/>
              </w:rPr>
            </w:pPr>
            <w:r w:rsidRPr="004B0D35">
              <w:rPr>
                <w:sz w:val="22"/>
                <w:szCs w:val="22"/>
              </w:rPr>
              <w:t>Желтый чай</w:t>
            </w:r>
          </w:p>
        </w:tc>
        <w:tc>
          <w:tcPr>
            <w:tcW w:w="1690" w:type="dxa"/>
          </w:tcPr>
          <w:p w:rsidR="008D092E" w:rsidRPr="004B0D35" w:rsidRDefault="008D092E" w:rsidP="006D4ADA">
            <w:pPr>
              <w:rPr>
                <w:sz w:val="22"/>
                <w:szCs w:val="22"/>
              </w:rPr>
            </w:pPr>
            <w:r w:rsidRPr="004B0D35">
              <w:rPr>
                <w:sz w:val="22"/>
                <w:szCs w:val="22"/>
              </w:rPr>
              <w:t>4 гр. заварки на 200 мл</w:t>
            </w:r>
            <w:proofErr w:type="gramStart"/>
            <w:r w:rsidRPr="004B0D35">
              <w:rPr>
                <w:sz w:val="22"/>
                <w:szCs w:val="22"/>
              </w:rPr>
              <w:t>.</w:t>
            </w:r>
            <w:proofErr w:type="gramEnd"/>
            <w:r w:rsidRPr="004B0D35">
              <w:rPr>
                <w:sz w:val="22"/>
                <w:szCs w:val="22"/>
              </w:rPr>
              <w:t xml:space="preserve"> </w:t>
            </w:r>
            <w:proofErr w:type="gramStart"/>
            <w:r w:rsidRPr="004B0D35">
              <w:rPr>
                <w:sz w:val="22"/>
                <w:szCs w:val="22"/>
              </w:rPr>
              <w:t>в</w:t>
            </w:r>
            <w:proofErr w:type="gramEnd"/>
            <w:r w:rsidRPr="004B0D35">
              <w:rPr>
                <w:sz w:val="22"/>
                <w:szCs w:val="22"/>
              </w:rPr>
              <w:t>оды</w:t>
            </w:r>
          </w:p>
        </w:tc>
        <w:tc>
          <w:tcPr>
            <w:tcW w:w="1830" w:type="dxa"/>
          </w:tcPr>
          <w:p w:rsidR="008D092E" w:rsidRPr="004B0D35" w:rsidRDefault="008D092E" w:rsidP="006D4ADA">
            <w:pPr>
              <w:rPr>
                <w:sz w:val="22"/>
                <w:szCs w:val="22"/>
              </w:rPr>
            </w:pPr>
            <w:r w:rsidRPr="004B0D35">
              <w:rPr>
                <w:sz w:val="22"/>
                <w:szCs w:val="22"/>
              </w:rPr>
              <w:t>85</w:t>
            </w:r>
            <w:proofErr w:type="gramStart"/>
            <w:r w:rsidRPr="004B0D35">
              <w:rPr>
                <w:sz w:val="22"/>
                <w:szCs w:val="22"/>
              </w:rPr>
              <w:t>°С</w:t>
            </w:r>
            <w:proofErr w:type="gramEnd"/>
          </w:p>
        </w:tc>
        <w:tc>
          <w:tcPr>
            <w:tcW w:w="1683" w:type="dxa"/>
          </w:tcPr>
          <w:p w:rsidR="008D092E" w:rsidRPr="004B0D35" w:rsidRDefault="008D092E" w:rsidP="006D4ADA">
            <w:pPr>
              <w:rPr>
                <w:sz w:val="22"/>
                <w:szCs w:val="22"/>
              </w:rPr>
            </w:pPr>
            <w:r w:rsidRPr="004B0D35">
              <w:rPr>
                <w:sz w:val="22"/>
                <w:szCs w:val="22"/>
              </w:rPr>
              <w:t>8-10 минут</w:t>
            </w:r>
          </w:p>
        </w:tc>
        <w:tc>
          <w:tcPr>
            <w:tcW w:w="2580" w:type="dxa"/>
          </w:tcPr>
          <w:p w:rsidR="008D092E" w:rsidRPr="004B0D35" w:rsidRDefault="008D092E" w:rsidP="006D4ADA">
            <w:pPr>
              <w:rPr>
                <w:sz w:val="22"/>
                <w:szCs w:val="22"/>
              </w:rPr>
            </w:pPr>
            <w:r w:rsidRPr="004B0D35">
              <w:rPr>
                <w:sz w:val="22"/>
                <w:szCs w:val="22"/>
              </w:rPr>
              <w:t>Заварку можно использовать до 9 раз</w:t>
            </w:r>
          </w:p>
        </w:tc>
      </w:tr>
      <w:tr w:rsidR="008D092E" w:rsidRPr="004B0D35" w:rsidTr="00E007DF">
        <w:trPr>
          <w:jc w:val="center"/>
        </w:trPr>
        <w:tc>
          <w:tcPr>
            <w:tcW w:w="1807" w:type="dxa"/>
          </w:tcPr>
          <w:p w:rsidR="008D092E" w:rsidRPr="004B0D35" w:rsidRDefault="008D092E" w:rsidP="006D4ADA">
            <w:pPr>
              <w:rPr>
                <w:sz w:val="22"/>
                <w:szCs w:val="22"/>
              </w:rPr>
            </w:pPr>
            <w:r w:rsidRPr="004B0D35">
              <w:rPr>
                <w:sz w:val="22"/>
                <w:szCs w:val="22"/>
              </w:rPr>
              <w:t>Белый чай</w:t>
            </w:r>
          </w:p>
        </w:tc>
        <w:tc>
          <w:tcPr>
            <w:tcW w:w="1690" w:type="dxa"/>
          </w:tcPr>
          <w:p w:rsidR="008D092E" w:rsidRPr="004B0D35" w:rsidRDefault="00E007DF" w:rsidP="006D4ADA">
            <w:pPr>
              <w:rPr>
                <w:sz w:val="22"/>
                <w:szCs w:val="22"/>
              </w:rPr>
            </w:pPr>
            <w:r w:rsidRPr="004B0D35">
              <w:rPr>
                <w:sz w:val="22"/>
                <w:szCs w:val="22"/>
              </w:rPr>
              <w:t xml:space="preserve">2 чайные ложки на 200 мл </w:t>
            </w:r>
            <w:r w:rsidR="008D092E" w:rsidRPr="004B0D35">
              <w:rPr>
                <w:sz w:val="22"/>
                <w:szCs w:val="22"/>
              </w:rPr>
              <w:t>воды</w:t>
            </w:r>
          </w:p>
        </w:tc>
        <w:tc>
          <w:tcPr>
            <w:tcW w:w="1830" w:type="dxa"/>
          </w:tcPr>
          <w:p w:rsidR="008D092E" w:rsidRPr="004B0D35" w:rsidRDefault="008D092E" w:rsidP="006D4ADA">
            <w:pPr>
              <w:rPr>
                <w:sz w:val="22"/>
                <w:szCs w:val="22"/>
              </w:rPr>
            </w:pPr>
            <w:r w:rsidRPr="004B0D35">
              <w:rPr>
                <w:sz w:val="22"/>
                <w:szCs w:val="22"/>
              </w:rPr>
              <w:t>50-70</w:t>
            </w:r>
            <w:proofErr w:type="gramStart"/>
            <w:r w:rsidRPr="004B0D35">
              <w:rPr>
                <w:sz w:val="22"/>
                <w:szCs w:val="22"/>
              </w:rPr>
              <w:t>°С</w:t>
            </w:r>
            <w:proofErr w:type="gramEnd"/>
          </w:p>
        </w:tc>
        <w:tc>
          <w:tcPr>
            <w:tcW w:w="1683" w:type="dxa"/>
          </w:tcPr>
          <w:p w:rsidR="008D092E" w:rsidRPr="004B0D35" w:rsidRDefault="008D092E" w:rsidP="006D4ADA">
            <w:pPr>
              <w:rPr>
                <w:sz w:val="22"/>
                <w:szCs w:val="22"/>
              </w:rPr>
            </w:pPr>
            <w:r w:rsidRPr="004B0D35">
              <w:rPr>
                <w:sz w:val="22"/>
                <w:szCs w:val="22"/>
              </w:rPr>
              <w:t>5 минут</w:t>
            </w:r>
          </w:p>
        </w:tc>
        <w:tc>
          <w:tcPr>
            <w:tcW w:w="2580" w:type="dxa"/>
          </w:tcPr>
          <w:p w:rsidR="008D092E" w:rsidRPr="004B0D35" w:rsidRDefault="008D092E" w:rsidP="006D4ADA">
            <w:pPr>
              <w:rPr>
                <w:sz w:val="22"/>
                <w:szCs w:val="22"/>
              </w:rPr>
            </w:pPr>
            <w:r w:rsidRPr="004B0D35">
              <w:rPr>
                <w:sz w:val="22"/>
                <w:szCs w:val="22"/>
              </w:rPr>
              <w:t>Некоторые сорта требуют до 15 минут заваривания</w:t>
            </w:r>
          </w:p>
        </w:tc>
      </w:tr>
    </w:tbl>
    <w:p w:rsidR="008D092E" w:rsidRPr="004B0D35" w:rsidRDefault="008D092E" w:rsidP="006D4ADA">
      <w:pPr>
        <w:spacing w:after="0" w:line="240" w:lineRule="auto"/>
        <w:ind w:firstLine="708"/>
        <w:rPr>
          <w:rFonts w:ascii="Times New Roman" w:hAnsi="Times New Roman" w:cs="Times New Roman"/>
        </w:rPr>
      </w:pPr>
    </w:p>
    <w:tbl>
      <w:tblPr>
        <w:tblStyle w:val="a9"/>
        <w:tblW w:w="0" w:type="auto"/>
        <w:tblLook w:val="04A0" w:firstRow="1" w:lastRow="0" w:firstColumn="1" w:lastColumn="0" w:noHBand="0" w:noVBand="1"/>
      </w:tblPr>
      <w:tblGrid>
        <w:gridCol w:w="10138"/>
      </w:tblGrid>
      <w:tr w:rsidR="00FE487C" w:rsidRPr="004B0D35" w:rsidTr="00B12FDE">
        <w:trPr>
          <w:trHeight w:val="477"/>
        </w:trPr>
        <w:tc>
          <w:tcPr>
            <w:tcW w:w="10138" w:type="dxa"/>
            <w:tcBorders>
              <w:left w:val="nil"/>
              <w:right w:val="nil"/>
            </w:tcBorders>
            <w:vAlign w:val="center"/>
          </w:tcPr>
          <w:p w:rsidR="00FE487C" w:rsidRPr="004B0D35" w:rsidRDefault="00FE487C"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FE487C" w:rsidRPr="004B0D35" w:rsidRDefault="00FE487C" w:rsidP="006D4ADA">
      <w:pPr>
        <w:autoSpaceDE w:val="0"/>
        <w:autoSpaceDN w:val="0"/>
        <w:adjustRightInd w:val="0"/>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Оценить примерные потери пищевых веще</w:t>
      </w:r>
      <w:proofErr w:type="gramStart"/>
      <w:r w:rsidRPr="004B0D35">
        <w:rPr>
          <w:rFonts w:ascii="Times New Roman" w:eastAsia="Calibri" w:hAnsi="Times New Roman" w:cs="Times New Roman"/>
        </w:rPr>
        <w:t>ств в св</w:t>
      </w:r>
      <w:proofErr w:type="gramEnd"/>
      <w:r w:rsidRPr="004B0D35">
        <w:rPr>
          <w:rFonts w:ascii="Times New Roman" w:eastAsia="Calibri" w:hAnsi="Times New Roman" w:cs="Times New Roman"/>
        </w:rPr>
        <w:t>оем рационе</w:t>
      </w:r>
    </w:p>
    <w:p w:rsidR="00FE487C" w:rsidRPr="004B0D35" w:rsidRDefault="00FE487C" w:rsidP="006D4ADA">
      <w:pPr>
        <w:autoSpaceDE w:val="0"/>
        <w:autoSpaceDN w:val="0"/>
        <w:adjustRightInd w:val="0"/>
        <w:spacing w:after="0" w:line="240" w:lineRule="auto"/>
        <w:ind w:firstLine="708"/>
        <w:jc w:val="both"/>
        <w:rPr>
          <w:rFonts w:ascii="Times New Roman" w:eastAsia="Calibri" w:hAnsi="Times New Roman" w:cs="Times New Roman"/>
        </w:rPr>
      </w:pPr>
      <w:r w:rsidRPr="004B0D35">
        <w:rPr>
          <w:rFonts w:ascii="Times New Roman" w:eastAsia="Calibri" w:hAnsi="Times New Roman" w:cs="Times New Roman"/>
        </w:rPr>
        <w:t xml:space="preserve">Учащиеся анализируют свой фактический рацион на предмет наличия тех или иных видов кулинарной обработки.  </w:t>
      </w:r>
      <w:r w:rsidR="00C81846" w:rsidRPr="004B0D35">
        <w:rPr>
          <w:rFonts w:ascii="Times New Roman" w:eastAsia="Calibri" w:hAnsi="Times New Roman" w:cs="Times New Roman"/>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firstRow="1" w:lastRow="0" w:firstColumn="1" w:lastColumn="0" w:noHBand="0" w:noVBand="1"/>
      </w:tblPr>
      <w:tblGrid>
        <w:gridCol w:w="4997"/>
        <w:gridCol w:w="4998"/>
      </w:tblGrid>
      <w:tr w:rsidR="00C81846" w:rsidRPr="004B0D35" w:rsidTr="00E007DF">
        <w:tc>
          <w:tcPr>
            <w:tcW w:w="4997" w:type="dxa"/>
          </w:tcPr>
          <w:p w:rsidR="00C81846" w:rsidRPr="004B0D35" w:rsidRDefault="00C81846" w:rsidP="006D4ADA">
            <w:pPr>
              <w:autoSpaceDE w:val="0"/>
              <w:autoSpaceDN w:val="0"/>
              <w:adjustRightInd w:val="0"/>
              <w:jc w:val="both"/>
              <w:rPr>
                <w:rFonts w:eastAsia="Calibri"/>
                <w:sz w:val="22"/>
                <w:szCs w:val="22"/>
              </w:rPr>
            </w:pPr>
            <w:r w:rsidRPr="004B0D35">
              <w:rPr>
                <w:rFonts w:eastAsia="Calibri"/>
                <w:sz w:val="22"/>
                <w:szCs w:val="22"/>
              </w:rPr>
              <w:t>Вид тепловой обработки</w:t>
            </w:r>
          </w:p>
        </w:tc>
        <w:tc>
          <w:tcPr>
            <w:tcW w:w="4998" w:type="dxa"/>
          </w:tcPr>
          <w:p w:rsidR="00C81846" w:rsidRPr="004B0D35" w:rsidRDefault="00C81846" w:rsidP="006D4ADA">
            <w:pPr>
              <w:autoSpaceDE w:val="0"/>
              <w:autoSpaceDN w:val="0"/>
              <w:adjustRightInd w:val="0"/>
              <w:jc w:val="both"/>
              <w:rPr>
                <w:rFonts w:eastAsia="Calibri"/>
                <w:sz w:val="22"/>
                <w:szCs w:val="22"/>
              </w:rPr>
            </w:pPr>
            <w:r w:rsidRPr="004B0D35">
              <w:rPr>
                <w:rFonts w:eastAsia="Calibri"/>
                <w:sz w:val="22"/>
                <w:szCs w:val="22"/>
              </w:rPr>
              <w:t xml:space="preserve">Частота в изучаемом рационе </w:t>
            </w:r>
          </w:p>
        </w:tc>
      </w:tr>
      <w:tr w:rsidR="00C81846" w:rsidRPr="004B0D35" w:rsidTr="00E007DF">
        <w:tc>
          <w:tcPr>
            <w:tcW w:w="4997" w:type="dxa"/>
          </w:tcPr>
          <w:p w:rsidR="00C81846" w:rsidRPr="004B0D35" w:rsidRDefault="00C81846" w:rsidP="006D4ADA">
            <w:pPr>
              <w:autoSpaceDE w:val="0"/>
              <w:autoSpaceDN w:val="0"/>
              <w:adjustRightInd w:val="0"/>
              <w:jc w:val="both"/>
              <w:rPr>
                <w:rFonts w:eastAsia="Calibri"/>
                <w:sz w:val="22"/>
                <w:szCs w:val="22"/>
              </w:rPr>
            </w:pPr>
          </w:p>
        </w:tc>
        <w:tc>
          <w:tcPr>
            <w:tcW w:w="4998" w:type="dxa"/>
          </w:tcPr>
          <w:p w:rsidR="00C81846" w:rsidRPr="004B0D35" w:rsidRDefault="00C81846" w:rsidP="006D4ADA">
            <w:pPr>
              <w:autoSpaceDE w:val="0"/>
              <w:autoSpaceDN w:val="0"/>
              <w:adjustRightInd w:val="0"/>
              <w:jc w:val="both"/>
              <w:rPr>
                <w:rFonts w:eastAsia="Calibri"/>
                <w:sz w:val="22"/>
                <w:szCs w:val="22"/>
              </w:rPr>
            </w:pPr>
          </w:p>
        </w:tc>
      </w:tr>
      <w:tr w:rsidR="00C81846" w:rsidRPr="004B0D35" w:rsidTr="00E007DF">
        <w:tc>
          <w:tcPr>
            <w:tcW w:w="4997" w:type="dxa"/>
          </w:tcPr>
          <w:p w:rsidR="00C81846" w:rsidRPr="004B0D35" w:rsidRDefault="00C81846" w:rsidP="006D4ADA">
            <w:pPr>
              <w:autoSpaceDE w:val="0"/>
              <w:autoSpaceDN w:val="0"/>
              <w:adjustRightInd w:val="0"/>
              <w:jc w:val="both"/>
              <w:rPr>
                <w:rFonts w:eastAsia="Calibri"/>
                <w:sz w:val="22"/>
                <w:szCs w:val="22"/>
              </w:rPr>
            </w:pPr>
          </w:p>
        </w:tc>
        <w:tc>
          <w:tcPr>
            <w:tcW w:w="4998" w:type="dxa"/>
          </w:tcPr>
          <w:p w:rsidR="00C81846" w:rsidRPr="004B0D35" w:rsidRDefault="00C81846" w:rsidP="006D4ADA">
            <w:pPr>
              <w:autoSpaceDE w:val="0"/>
              <w:autoSpaceDN w:val="0"/>
              <w:adjustRightInd w:val="0"/>
              <w:jc w:val="both"/>
              <w:rPr>
                <w:rFonts w:eastAsia="Calibri"/>
                <w:sz w:val="22"/>
                <w:szCs w:val="22"/>
              </w:rPr>
            </w:pPr>
          </w:p>
        </w:tc>
      </w:tr>
    </w:tbl>
    <w:p w:rsidR="009769B3" w:rsidRPr="004B0D35" w:rsidRDefault="009769B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Тема 2</w:t>
      </w:r>
      <w:r w:rsidR="00D413C3" w:rsidRPr="004B0D35">
        <w:rPr>
          <w:b/>
          <w:sz w:val="22"/>
          <w:szCs w:val="22"/>
        </w:rPr>
        <w:t>.</w:t>
      </w:r>
      <w:r w:rsidRPr="004B0D35">
        <w:rPr>
          <w:b/>
          <w:sz w:val="22"/>
          <w:szCs w:val="22"/>
        </w:rPr>
        <w:t>3.</w:t>
      </w:r>
      <w:r w:rsidR="00D413C3" w:rsidRPr="004B0D35">
        <w:rPr>
          <w:b/>
          <w:sz w:val="22"/>
          <w:szCs w:val="22"/>
        </w:rPr>
        <w:t xml:space="preserve">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color w:val="C00000"/>
          <w:sz w:val="22"/>
          <w:szCs w:val="22"/>
        </w:rPr>
      </w:pPr>
      <w:r w:rsidRPr="004B0D35">
        <w:rPr>
          <w:b/>
          <w:color w:val="C00000"/>
          <w:sz w:val="22"/>
          <w:szCs w:val="22"/>
        </w:rPr>
        <w:t>Безопасное питание для любителей спорта</w:t>
      </w:r>
    </w:p>
    <w:tbl>
      <w:tblPr>
        <w:tblStyle w:val="a9"/>
        <w:tblW w:w="0" w:type="auto"/>
        <w:tblLook w:val="04A0" w:firstRow="1" w:lastRow="0" w:firstColumn="1" w:lastColumn="0" w:noHBand="0" w:noVBand="1"/>
      </w:tblPr>
      <w:tblGrid>
        <w:gridCol w:w="10138"/>
      </w:tblGrid>
      <w:tr w:rsidR="009769B3" w:rsidRPr="004B0D35" w:rsidTr="009769B3">
        <w:tc>
          <w:tcPr>
            <w:tcW w:w="10138" w:type="dxa"/>
            <w:tcBorders>
              <w:left w:val="nil"/>
              <w:right w:val="nil"/>
            </w:tcBorders>
          </w:tcPr>
          <w:p w:rsidR="009769B3" w:rsidRPr="004B0D35" w:rsidRDefault="009769B3" w:rsidP="00E007DF">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7.</w:t>
            </w:r>
            <w:r w:rsidRPr="004B0D35">
              <w:rPr>
                <w:sz w:val="22"/>
                <w:szCs w:val="22"/>
              </w:rPr>
              <w:t xml:space="preserve"> Уровень спортивной активности, виды спорта. Соотношение пищевых веществ </w:t>
            </w:r>
            <w:r w:rsidR="00EB70BD" w:rsidRPr="004B0D35">
              <w:rPr>
                <w:sz w:val="22"/>
                <w:szCs w:val="22"/>
              </w:rPr>
              <w:t>у спортсменов</w:t>
            </w:r>
            <w:r w:rsidRPr="004B0D35">
              <w:rPr>
                <w:sz w:val="22"/>
                <w:szCs w:val="22"/>
              </w:rPr>
              <w:t>. Питьевой режим. Спортивное питание (препараты, пищевые концентраты). Питание до и после тренировок.</w:t>
            </w:r>
          </w:p>
        </w:tc>
      </w:tr>
    </w:tbl>
    <w:p w:rsidR="009F0CC0" w:rsidRPr="004B0D35" w:rsidRDefault="009F0CC0" w:rsidP="006D4ADA">
      <w:pPr>
        <w:autoSpaceDE w:val="0"/>
        <w:autoSpaceDN w:val="0"/>
        <w:adjustRightInd w:val="0"/>
        <w:spacing w:after="0" w:line="240" w:lineRule="auto"/>
        <w:ind w:firstLine="851"/>
        <w:jc w:val="both"/>
        <w:rPr>
          <w:rFonts w:ascii="Times New Roman" w:hAnsi="Times New Roman" w:cs="Times New Roman"/>
        </w:rPr>
      </w:pPr>
      <w:r w:rsidRPr="004B0D35">
        <w:rPr>
          <w:rFonts w:ascii="Times New Roman" w:hAnsi="Times New Roman" w:cs="Times New Roman"/>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rsidR="009F0CC0" w:rsidRPr="004B0D35" w:rsidRDefault="009F0CC0" w:rsidP="006D4ADA">
      <w:pPr>
        <w:autoSpaceDE w:val="0"/>
        <w:autoSpaceDN w:val="0"/>
        <w:adjustRightInd w:val="0"/>
        <w:spacing w:after="0" w:line="240" w:lineRule="auto"/>
        <w:ind w:firstLine="851"/>
        <w:jc w:val="both"/>
        <w:rPr>
          <w:rFonts w:ascii="Times New Roman" w:hAnsi="Times New Roman" w:cs="Times New Roman"/>
        </w:rPr>
      </w:pPr>
      <w:r w:rsidRPr="004B0D35">
        <w:rPr>
          <w:rFonts w:ascii="Times New Roman" w:hAnsi="Times New Roman" w:cs="Times New Roman"/>
        </w:rPr>
        <w:t>Основное внимание при организации питания школьников, занимающихся спортом необходимо обратить на соблюдение следующих положений:</w:t>
      </w:r>
    </w:p>
    <w:p w:rsidR="009F0CC0" w:rsidRPr="004B0D35"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соответствие калорийности пищевого рациона суточным </w:t>
      </w:r>
      <w:proofErr w:type="spellStart"/>
      <w:r w:rsidR="00EB70BD" w:rsidRPr="004B0D35">
        <w:rPr>
          <w:rFonts w:ascii="Times New Roman" w:hAnsi="Times New Roman" w:cs="Times New Roman"/>
        </w:rPr>
        <w:t>энергозатратам</w:t>
      </w:r>
      <w:proofErr w:type="spellEnd"/>
    </w:p>
    <w:p w:rsidR="009F0CC0" w:rsidRPr="004B0D35"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соответствие химического состава, калорийности и объема рациона возрастным </w:t>
      </w:r>
      <w:r w:rsidR="00EB70BD" w:rsidRPr="004B0D35">
        <w:rPr>
          <w:rFonts w:ascii="Times New Roman" w:hAnsi="Times New Roman" w:cs="Times New Roman"/>
        </w:rPr>
        <w:t>потребностям</w:t>
      </w:r>
    </w:p>
    <w:p w:rsidR="009F0CC0" w:rsidRPr="004B0D35"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сбалансированное соотношение основных пищевых веществ в </w:t>
      </w:r>
      <w:r w:rsidR="00EB70BD" w:rsidRPr="004B0D35">
        <w:rPr>
          <w:rFonts w:ascii="Times New Roman" w:hAnsi="Times New Roman" w:cs="Times New Roman"/>
        </w:rPr>
        <w:t>рационе</w:t>
      </w:r>
    </w:p>
    <w:p w:rsidR="009F0CC0" w:rsidRPr="004B0D35"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разнообразие питания  с обязательным включением овощей, фруктов, соков c учетом их индивидуальной </w:t>
      </w:r>
      <w:r w:rsidR="00EB70BD" w:rsidRPr="004B0D35">
        <w:rPr>
          <w:rFonts w:ascii="Times New Roman" w:hAnsi="Times New Roman" w:cs="Times New Roman"/>
        </w:rPr>
        <w:t>переносимости</w:t>
      </w:r>
    </w:p>
    <w:p w:rsidR="009F0CC0" w:rsidRPr="004B0D35"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замена недостающих (исключенных из питания по какой-либо причине) продуктов только </w:t>
      </w:r>
      <w:proofErr w:type="gramStart"/>
      <w:r w:rsidRPr="004B0D35">
        <w:rPr>
          <w:rFonts w:ascii="Times New Roman" w:hAnsi="Times New Roman" w:cs="Times New Roman"/>
        </w:rPr>
        <w:t>равноценными</w:t>
      </w:r>
      <w:proofErr w:type="gramEnd"/>
      <w:r w:rsidRPr="004B0D35">
        <w:rPr>
          <w:rFonts w:ascii="Times New Roman" w:hAnsi="Times New Roman" w:cs="Times New Roman"/>
        </w:rPr>
        <w:t xml:space="preserve"> (особенно по содержанию белков и </w:t>
      </w:r>
      <w:r w:rsidR="00EB70BD" w:rsidRPr="004B0D35">
        <w:rPr>
          <w:rFonts w:ascii="Times New Roman" w:hAnsi="Times New Roman" w:cs="Times New Roman"/>
        </w:rPr>
        <w:t>жиров)</w:t>
      </w:r>
    </w:p>
    <w:p w:rsidR="00EB70BD" w:rsidRPr="004B0D35"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lastRenderedPageBreak/>
        <w:t xml:space="preserve">обогащение питания витаминами и минеральными веществами </w:t>
      </w:r>
      <w:r w:rsidR="009F0CC0" w:rsidRPr="004B0D35">
        <w:rPr>
          <w:rFonts w:ascii="Times New Roman" w:hAnsi="Times New Roman" w:cs="Times New Roman"/>
        </w:rPr>
        <w:t xml:space="preserve">соблюдение </w:t>
      </w:r>
    </w:p>
    <w:p w:rsidR="00EB70BD" w:rsidRPr="004B0D35"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оптимального режима </w:t>
      </w:r>
      <w:r w:rsidR="00EB70BD" w:rsidRPr="004B0D35">
        <w:rPr>
          <w:rFonts w:ascii="Times New Roman" w:hAnsi="Times New Roman" w:cs="Times New Roman"/>
        </w:rPr>
        <w:t>питания</w:t>
      </w:r>
    </w:p>
    <w:p w:rsidR="00EB70BD" w:rsidRPr="004B0D35"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 xml:space="preserve">соблюдение адекватного питьевого режима </w:t>
      </w:r>
    </w:p>
    <w:p w:rsidR="00EB70BD" w:rsidRPr="004B0D35"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rPr>
      </w:pPr>
      <w:r w:rsidRPr="004B0D35">
        <w:rPr>
          <w:rFonts w:ascii="Times New Roman" w:hAnsi="Times New Roman" w:cs="Times New Roman"/>
        </w:rPr>
        <w:t>безопасность пищевых продуктов.</w:t>
      </w:r>
    </w:p>
    <w:p w:rsidR="00EB70BD" w:rsidRPr="004B0D35" w:rsidRDefault="009F0CC0" w:rsidP="006D4ADA">
      <w:pPr>
        <w:autoSpaceDE w:val="0"/>
        <w:autoSpaceDN w:val="0"/>
        <w:adjustRightInd w:val="0"/>
        <w:spacing w:after="0" w:line="240" w:lineRule="auto"/>
        <w:ind w:firstLine="709"/>
        <w:rPr>
          <w:rFonts w:ascii="Times New Roman" w:hAnsi="Times New Roman" w:cs="Times New Roman"/>
          <w:b/>
        </w:rPr>
      </w:pPr>
      <w:r w:rsidRPr="004B0D35">
        <w:rPr>
          <w:rFonts w:ascii="Times New Roman" w:hAnsi="Times New Roman" w:cs="Times New Roman"/>
          <w:b/>
        </w:rPr>
        <w:t>Уровень спортивной активности, виды спорта</w:t>
      </w:r>
    </w:p>
    <w:p w:rsidR="009F0CC0"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rsidR="009F0CC0" w:rsidRPr="004B0D35"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w:t>
      </w:r>
      <w:proofErr w:type="spellStart"/>
      <w:r w:rsidRPr="004B0D35">
        <w:rPr>
          <w:rFonts w:ascii="Times New Roman" w:hAnsi="Times New Roman" w:cs="Times New Roman"/>
        </w:rPr>
        <w:t>энергозатрат</w:t>
      </w:r>
      <w:proofErr w:type="spellEnd"/>
      <w:r w:rsidRPr="004B0D35">
        <w:rPr>
          <w:rFonts w:ascii="Times New Roman" w:hAnsi="Times New Roman" w:cs="Times New Roman"/>
        </w:rPr>
        <w:t xml:space="preserve"> организма условно выделяют следующие группы видов спорта:</w:t>
      </w:r>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w:t>
      </w:r>
      <w:proofErr w:type="gramStart"/>
      <w:r w:rsidRPr="004B0D35">
        <w:rPr>
          <w:rFonts w:ascii="Times New Roman" w:hAnsi="Times New Roman" w:cs="Times New Roman"/>
        </w:rPr>
        <w:t>сердечно-сосудистой</w:t>
      </w:r>
      <w:proofErr w:type="gramEnd"/>
      <w:r w:rsidRPr="004B0D35">
        <w:rPr>
          <w:rFonts w:ascii="Times New Roman" w:hAnsi="Times New Roman" w:cs="Times New Roman"/>
        </w:rPr>
        <w:t xml:space="preserve"> и дыхательной систем;</w:t>
      </w:r>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w:t>
      </w:r>
      <w:proofErr w:type="gramStart"/>
      <w:r w:rsidRPr="004B0D35">
        <w:rPr>
          <w:rFonts w:ascii="Times New Roman" w:hAnsi="Times New Roman" w:cs="Times New Roman"/>
        </w:rPr>
        <w:t>Различают циклическую последовательность моторных действий (бег) и ациклическую (бросок);</w:t>
      </w:r>
      <w:proofErr w:type="gramEnd"/>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proofErr w:type="gramStart"/>
      <w:r w:rsidRPr="004B0D35">
        <w:rPr>
          <w:rFonts w:ascii="Times New Roman" w:hAnsi="Times New Roman" w:cs="Times New Roman"/>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w:t>
      </w:r>
      <w:proofErr w:type="gramEnd"/>
      <w:r w:rsidRPr="004B0D35">
        <w:rPr>
          <w:rFonts w:ascii="Times New Roman" w:hAnsi="Times New Roman" w:cs="Times New Roman"/>
        </w:rPr>
        <w:t xml:space="preserve">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w:t>
      </w:r>
      <w:proofErr w:type="gramStart"/>
      <w:r w:rsidRPr="004B0D35">
        <w:rPr>
          <w:rFonts w:ascii="Times New Roman" w:hAnsi="Times New Roman" w:cs="Times New Roman"/>
        </w:rPr>
        <w:t>сердечно-сосудистую</w:t>
      </w:r>
      <w:proofErr w:type="gramEnd"/>
      <w:r w:rsidRPr="004B0D35">
        <w:rPr>
          <w:rFonts w:ascii="Times New Roman" w:hAnsi="Times New Roman" w:cs="Times New Roman"/>
        </w:rPr>
        <w:t xml:space="preserve">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 </w:t>
      </w:r>
      <w:proofErr w:type="gramStart"/>
      <w:r w:rsidRPr="004B0D35">
        <w:rPr>
          <w:rFonts w:ascii="Times New Roman" w:hAnsi="Times New Roman" w:cs="Times New Roman"/>
        </w:rPr>
        <w:t>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w:t>
      </w:r>
      <w:proofErr w:type="gramEnd"/>
      <w:r w:rsidRPr="004B0D35">
        <w:rPr>
          <w:rFonts w:ascii="Times New Roman" w:hAnsi="Times New Roman" w:cs="Times New Roman"/>
        </w:rPr>
        <w:t xml:space="preserve">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w:t>
      </w:r>
      <w:proofErr w:type="gramStart"/>
      <w:r w:rsidRPr="004B0D35">
        <w:rPr>
          <w:rFonts w:ascii="Times New Roman" w:hAnsi="Times New Roman" w:cs="Times New Roman"/>
        </w:rPr>
        <w:t>зависящий</w:t>
      </w:r>
      <w:proofErr w:type="gramEnd"/>
      <w:r w:rsidRPr="004B0D35">
        <w:rPr>
          <w:rFonts w:ascii="Times New Roman" w:hAnsi="Times New Roman" w:cs="Times New Roman"/>
        </w:rPr>
        <w:t xml:space="preserve">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w:t>
      </w:r>
      <w:proofErr w:type="spellStart"/>
      <w:r w:rsidRPr="004B0D35">
        <w:rPr>
          <w:rFonts w:ascii="Times New Roman" w:hAnsi="Times New Roman" w:cs="Times New Roman"/>
        </w:rPr>
        <w:t>натуживания</w:t>
      </w:r>
      <w:proofErr w:type="spellEnd"/>
      <w:r w:rsidRPr="004B0D35">
        <w:rPr>
          <w:rFonts w:ascii="Times New Roman" w:hAnsi="Times New Roman" w:cs="Times New Roman"/>
        </w:rPr>
        <w:t xml:space="preserve"> и задержки дыхания, изменения положения тела в короткие отрезки времени (борьба). Большое внимание уделяется деятельности </w:t>
      </w:r>
      <w:proofErr w:type="gramStart"/>
      <w:r w:rsidRPr="004B0D35">
        <w:rPr>
          <w:rFonts w:ascii="Times New Roman" w:hAnsi="Times New Roman" w:cs="Times New Roman"/>
        </w:rPr>
        <w:t>сердечно-сосудистой</w:t>
      </w:r>
      <w:proofErr w:type="gramEnd"/>
      <w:r w:rsidRPr="004B0D35">
        <w:rPr>
          <w:rFonts w:ascii="Times New Roman" w:hAnsi="Times New Roman" w:cs="Times New Roman"/>
        </w:rPr>
        <w:t xml:space="preserve">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w:t>
      </w:r>
      <w:r w:rsidRPr="004B0D35">
        <w:rPr>
          <w:rFonts w:ascii="Times New Roman" w:hAnsi="Times New Roman" w:cs="Times New Roman"/>
        </w:rPr>
        <w:lastRenderedPageBreak/>
        <w:t>(весовые категории) при больших физических нагрузках, сохраняя при этом спортивную работоспособность;</w:t>
      </w:r>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rsidR="009F0CC0" w:rsidRPr="004B0D35"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rsidR="00EB70BD"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b/>
        </w:rPr>
        <w:t xml:space="preserve">Соотношение </w:t>
      </w:r>
      <w:r w:rsidR="00EB70BD" w:rsidRPr="004B0D35">
        <w:rPr>
          <w:rFonts w:ascii="Times New Roman" w:hAnsi="Times New Roman" w:cs="Times New Roman"/>
          <w:b/>
        </w:rPr>
        <w:t>пищевых веществ</w:t>
      </w:r>
      <w:r w:rsidRPr="004B0D35">
        <w:rPr>
          <w:rFonts w:ascii="Times New Roman" w:hAnsi="Times New Roman" w:cs="Times New Roman"/>
          <w:b/>
        </w:rPr>
        <w:t xml:space="preserve"> </w:t>
      </w:r>
      <w:r w:rsidR="00EB70BD" w:rsidRPr="004B0D35">
        <w:rPr>
          <w:rFonts w:ascii="Times New Roman" w:hAnsi="Times New Roman" w:cs="Times New Roman"/>
          <w:b/>
        </w:rPr>
        <w:t>у спортсменов</w:t>
      </w:r>
    </w:p>
    <w:p w:rsidR="00EB70BD" w:rsidRPr="004B0D35" w:rsidRDefault="009F0CC0" w:rsidP="006D4ADA">
      <w:pPr>
        <w:autoSpaceDE w:val="0"/>
        <w:autoSpaceDN w:val="0"/>
        <w:adjustRightInd w:val="0"/>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Потребность спортсмена любого возраста в энергии и пищевых веществах существенно </w:t>
      </w:r>
      <w:proofErr w:type="gramStart"/>
      <w:r w:rsidRPr="004B0D35">
        <w:rPr>
          <w:rFonts w:ascii="Times New Roman" w:hAnsi="Times New Roman" w:cs="Times New Roman"/>
        </w:rPr>
        <w:t>различается</w:t>
      </w:r>
      <w:proofErr w:type="gramEnd"/>
      <w:r w:rsidRPr="004B0D35">
        <w:rPr>
          <w:rFonts w:ascii="Times New Roman" w:hAnsi="Times New Roman" w:cs="Times New Roman"/>
        </w:rPr>
        <w:t xml:space="preserve"> прежде всего в зависимости от вида спорта и объема выполняемой работы. </w:t>
      </w:r>
    </w:p>
    <w:p w:rsidR="009F0CC0" w:rsidRPr="004B0D35" w:rsidRDefault="009F0CC0" w:rsidP="006D4ADA">
      <w:pPr>
        <w:autoSpaceDE w:val="0"/>
        <w:autoSpaceDN w:val="0"/>
        <w:adjustRightInd w:val="0"/>
        <w:spacing w:after="0" w:line="240" w:lineRule="auto"/>
        <w:ind w:firstLine="709"/>
        <w:jc w:val="both"/>
        <w:rPr>
          <w:rFonts w:ascii="Times New Roman" w:hAnsi="Times New Roman" w:cs="Times New Roman"/>
        </w:rPr>
      </w:pPr>
      <w:r w:rsidRPr="004B0D35">
        <w:rPr>
          <w:rFonts w:ascii="Times New Roman" w:hAnsi="Times New Roman" w:cs="Times New Roman"/>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4B0D35">
        <w:rPr>
          <w:rFonts w:ascii="Times New Roman" w:hAnsi="Times New Roman" w:cs="Times New Roman"/>
        </w:rPr>
        <w:t xml:space="preserve"> (см. табл.5)</w:t>
      </w:r>
      <w:r w:rsidRPr="004B0D35">
        <w:rPr>
          <w:rFonts w:ascii="Times New Roman" w:hAnsi="Times New Roman" w:cs="Times New Roman"/>
        </w:rPr>
        <w:t>.</w:t>
      </w:r>
    </w:p>
    <w:p w:rsidR="00E007DF" w:rsidRPr="004B0D35" w:rsidRDefault="00E007DF" w:rsidP="006D4ADA">
      <w:pPr>
        <w:autoSpaceDE w:val="0"/>
        <w:autoSpaceDN w:val="0"/>
        <w:adjustRightInd w:val="0"/>
        <w:spacing w:after="0" w:line="240" w:lineRule="auto"/>
        <w:ind w:firstLine="709"/>
        <w:jc w:val="both"/>
        <w:rPr>
          <w:rFonts w:ascii="Times New Roman" w:hAnsi="Times New Roman" w:cs="Times New Roman"/>
        </w:rPr>
      </w:pPr>
    </w:p>
    <w:p w:rsidR="009F0CC0" w:rsidRPr="004B0D35" w:rsidRDefault="00BF026C" w:rsidP="006D4ADA">
      <w:pPr>
        <w:pStyle w:val="a8"/>
        <w:spacing w:after="0" w:line="240" w:lineRule="auto"/>
        <w:ind w:left="0"/>
        <w:contextualSpacing w:val="0"/>
        <w:jc w:val="both"/>
        <w:rPr>
          <w:rFonts w:ascii="Times New Roman" w:hAnsi="Times New Roman" w:cs="Times New Roman"/>
        </w:rPr>
      </w:pPr>
      <w:r w:rsidRPr="004B0D35">
        <w:rPr>
          <w:rFonts w:ascii="Times New Roman" w:hAnsi="Times New Roman" w:cs="Times New Roman"/>
        </w:rPr>
        <w:t xml:space="preserve">Таблица 5. </w:t>
      </w:r>
      <w:r w:rsidR="009F0CC0" w:rsidRPr="004B0D35">
        <w:rPr>
          <w:rFonts w:ascii="Times New Roman" w:hAnsi="Times New Roman" w:cs="Times New Roman"/>
        </w:rPr>
        <w:t>Соотношение основных пищевых веществ в суточных</w:t>
      </w:r>
      <w:r w:rsidR="00EB70BD" w:rsidRPr="004B0D35">
        <w:rPr>
          <w:rFonts w:ascii="Times New Roman" w:hAnsi="Times New Roman" w:cs="Times New Roman"/>
        </w:rPr>
        <w:t xml:space="preserve"> </w:t>
      </w:r>
      <w:r w:rsidR="009F0CC0" w:rsidRPr="004B0D35">
        <w:rPr>
          <w:rFonts w:ascii="Times New Roman" w:hAnsi="Times New Roman" w:cs="Times New Roman"/>
        </w:rPr>
        <w:t>рационах спортсменов</w:t>
      </w:r>
      <w:proofErr w:type="gramStart"/>
      <w:r w:rsidR="009F0CC0" w:rsidRPr="004B0D35">
        <w:rPr>
          <w:rFonts w:ascii="Times New Roman" w:hAnsi="Times New Roman" w:cs="Times New Roman"/>
        </w:rPr>
        <w:t xml:space="preserve"> (%)</w:t>
      </w:r>
      <w:proofErr w:type="gramEnd"/>
    </w:p>
    <w:tbl>
      <w:tblPr>
        <w:tblStyle w:val="a9"/>
        <w:tblW w:w="0" w:type="auto"/>
        <w:jc w:val="center"/>
        <w:tblLook w:val="04A0" w:firstRow="1" w:lastRow="0" w:firstColumn="1" w:lastColumn="0" w:noHBand="0" w:noVBand="1"/>
      </w:tblPr>
      <w:tblGrid>
        <w:gridCol w:w="4141"/>
        <w:gridCol w:w="993"/>
        <w:gridCol w:w="992"/>
        <w:gridCol w:w="1482"/>
      </w:tblGrid>
      <w:tr w:rsidR="009F0CC0" w:rsidRPr="004B0D35" w:rsidTr="00E007DF">
        <w:trPr>
          <w:trHeight w:val="367"/>
          <w:jc w:val="center"/>
        </w:trPr>
        <w:tc>
          <w:tcPr>
            <w:tcW w:w="4141" w:type="dxa"/>
          </w:tcPr>
          <w:p w:rsidR="009F0CC0" w:rsidRPr="004B0D35" w:rsidRDefault="009F0CC0" w:rsidP="006D4ADA">
            <w:pPr>
              <w:pStyle w:val="a8"/>
              <w:autoSpaceDE w:val="0"/>
              <w:autoSpaceDN w:val="0"/>
              <w:adjustRightInd w:val="0"/>
              <w:ind w:left="0"/>
              <w:contextualSpacing w:val="0"/>
              <w:rPr>
                <w:sz w:val="22"/>
                <w:szCs w:val="22"/>
              </w:rPr>
            </w:pPr>
            <w:r w:rsidRPr="004B0D35">
              <w:rPr>
                <w:sz w:val="22"/>
                <w:szCs w:val="22"/>
              </w:rPr>
              <w:t>Группа видов спорта</w:t>
            </w:r>
          </w:p>
        </w:tc>
        <w:tc>
          <w:tcPr>
            <w:tcW w:w="993" w:type="dxa"/>
          </w:tcPr>
          <w:p w:rsidR="009F0CC0" w:rsidRPr="004B0D35" w:rsidRDefault="009F0CC0" w:rsidP="006D4ADA">
            <w:pPr>
              <w:autoSpaceDE w:val="0"/>
              <w:autoSpaceDN w:val="0"/>
              <w:adjustRightInd w:val="0"/>
              <w:ind w:right="-50"/>
              <w:rPr>
                <w:sz w:val="22"/>
                <w:szCs w:val="22"/>
              </w:rPr>
            </w:pPr>
            <w:r w:rsidRPr="004B0D35">
              <w:rPr>
                <w:sz w:val="22"/>
                <w:szCs w:val="22"/>
              </w:rPr>
              <w:t>Белок</w:t>
            </w:r>
          </w:p>
        </w:tc>
        <w:tc>
          <w:tcPr>
            <w:tcW w:w="992" w:type="dxa"/>
          </w:tcPr>
          <w:p w:rsidR="009F0CC0" w:rsidRPr="004B0D35" w:rsidRDefault="009F0CC0" w:rsidP="006D4ADA">
            <w:pPr>
              <w:autoSpaceDE w:val="0"/>
              <w:autoSpaceDN w:val="0"/>
              <w:adjustRightInd w:val="0"/>
              <w:ind w:right="-51"/>
              <w:rPr>
                <w:sz w:val="22"/>
                <w:szCs w:val="22"/>
              </w:rPr>
            </w:pPr>
            <w:r w:rsidRPr="004B0D35">
              <w:rPr>
                <w:sz w:val="22"/>
                <w:szCs w:val="22"/>
              </w:rPr>
              <w:t>Жиры</w:t>
            </w:r>
          </w:p>
        </w:tc>
        <w:tc>
          <w:tcPr>
            <w:tcW w:w="1482" w:type="dxa"/>
          </w:tcPr>
          <w:p w:rsidR="009F0CC0" w:rsidRPr="004B0D35" w:rsidRDefault="009F0CC0" w:rsidP="006D4ADA">
            <w:pPr>
              <w:autoSpaceDE w:val="0"/>
              <w:autoSpaceDN w:val="0"/>
              <w:adjustRightInd w:val="0"/>
              <w:rPr>
                <w:sz w:val="22"/>
                <w:szCs w:val="22"/>
              </w:rPr>
            </w:pPr>
            <w:r w:rsidRPr="004B0D35">
              <w:rPr>
                <w:sz w:val="22"/>
                <w:szCs w:val="22"/>
              </w:rPr>
              <w:t>Углеводы</w:t>
            </w:r>
          </w:p>
        </w:tc>
      </w:tr>
      <w:tr w:rsidR="009F0CC0" w:rsidRPr="004B0D35" w:rsidTr="00E007DF">
        <w:trPr>
          <w:trHeight w:val="367"/>
          <w:jc w:val="center"/>
        </w:trPr>
        <w:tc>
          <w:tcPr>
            <w:tcW w:w="4141" w:type="dxa"/>
          </w:tcPr>
          <w:p w:rsidR="009F0CC0" w:rsidRPr="004B0D35" w:rsidRDefault="009F0CC0" w:rsidP="006D4ADA">
            <w:pPr>
              <w:autoSpaceDE w:val="0"/>
              <w:autoSpaceDN w:val="0"/>
              <w:adjustRightInd w:val="0"/>
              <w:jc w:val="both"/>
              <w:rPr>
                <w:sz w:val="22"/>
                <w:szCs w:val="22"/>
              </w:rPr>
            </w:pPr>
            <w:r w:rsidRPr="004B0D35">
              <w:rPr>
                <w:sz w:val="22"/>
                <w:szCs w:val="22"/>
              </w:rPr>
              <w:t>Скоростно-силовые</w:t>
            </w:r>
          </w:p>
        </w:tc>
        <w:tc>
          <w:tcPr>
            <w:tcW w:w="993" w:type="dxa"/>
          </w:tcPr>
          <w:p w:rsidR="009F0CC0" w:rsidRPr="004B0D35" w:rsidRDefault="009F0CC0" w:rsidP="006D4ADA">
            <w:pPr>
              <w:autoSpaceDE w:val="0"/>
              <w:autoSpaceDN w:val="0"/>
              <w:adjustRightInd w:val="0"/>
              <w:jc w:val="center"/>
              <w:rPr>
                <w:sz w:val="22"/>
                <w:szCs w:val="22"/>
              </w:rPr>
            </w:pPr>
            <w:r w:rsidRPr="004B0D35">
              <w:rPr>
                <w:sz w:val="22"/>
                <w:szCs w:val="22"/>
              </w:rPr>
              <w:t>17-18</w:t>
            </w:r>
          </w:p>
        </w:tc>
        <w:tc>
          <w:tcPr>
            <w:tcW w:w="992" w:type="dxa"/>
          </w:tcPr>
          <w:p w:rsidR="009F0CC0" w:rsidRPr="004B0D35" w:rsidRDefault="009F0CC0" w:rsidP="006D4ADA">
            <w:pPr>
              <w:autoSpaceDE w:val="0"/>
              <w:autoSpaceDN w:val="0"/>
              <w:adjustRightInd w:val="0"/>
              <w:jc w:val="center"/>
              <w:rPr>
                <w:sz w:val="22"/>
                <w:szCs w:val="22"/>
              </w:rPr>
            </w:pPr>
            <w:r w:rsidRPr="004B0D35">
              <w:rPr>
                <w:sz w:val="22"/>
                <w:szCs w:val="22"/>
              </w:rPr>
              <w:t>30</w:t>
            </w:r>
          </w:p>
        </w:tc>
        <w:tc>
          <w:tcPr>
            <w:tcW w:w="1482" w:type="dxa"/>
          </w:tcPr>
          <w:p w:rsidR="009F0CC0" w:rsidRPr="004B0D35" w:rsidRDefault="009F0CC0" w:rsidP="006D4ADA">
            <w:pPr>
              <w:autoSpaceDE w:val="0"/>
              <w:autoSpaceDN w:val="0"/>
              <w:adjustRightInd w:val="0"/>
              <w:jc w:val="center"/>
              <w:rPr>
                <w:sz w:val="22"/>
                <w:szCs w:val="22"/>
              </w:rPr>
            </w:pPr>
            <w:r w:rsidRPr="004B0D35">
              <w:rPr>
                <w:sz w:val="22"/>
                <w:szCs w:val="22"/>
              </w:rPr>
              <w:t>52-53</w:t>
            </w:r>
          </w:p>
        </w:tc>
      </w:tr>
      <w:tr w:rsidR="009F0CC0" w:rsidRPr="004B0D35" w:rsidTr="00E007DF">
        <w:trPr>
          <w:trHeight w:val="367"/>
          <w:jc w:val="center"/>
        </w:trPr>
        <w:tc>
          <w:tcPr>
            <w:tcW w:w="4141" w:type="dxa"/>
          </w:tcPr>
          <w:p w:rsidR="009F0CC0" w:rsidRPr="004B0D35" w:rsidRDefault="009F0CC0" w:rsidP="006D4ADA">
            <w:pPr>
              <w:autoSpaceDE w:val="0"/>
              <w:autoSpaceDN w:val="0"/>
              <w:adjustRightInd w:val="0"/>
              <w:jc w:val="both"/>
              <w:rPr>
                <w:sz w:val="22"/>
                <w:szCs w:val="22"/>
              </w:rPr>
            </w:pPr>
            <w:r w:rsidRPr="004B0D35">
              <w:rPr>
                <w:sz w:val="22"/>
                <w:szCs w:val="22"/>
              </w:rPr>
              <w:t>Циклические</w:t>
            </w:r>
          </w:p>
        </w:tc>
        <w:tc>
          <w:tcPr>
            <w:tcW w:w="993" w:type="dxa"/>
          </w:tcPr>
          <w:p w:rsidR="009F0CC0" w:rsidRPr="004B0D35" w:rsidRDefault="009F0CC0" w:rsidP="006D4ADA">
            <w:pPr>
              <w:autoSpaceDE w:val="0"/>
              <w:autoSpaceDN w:val="0"/>
              <w:adjustRightInd w:val="0"/>
              <w:jc w:val="center"/>
              <w:rPr>
                <w:sz w:val="22"/>
                <w:szCs w:val="22"/>
              </w:rPr>
            </w:pPr>
            <w:r w:rsidRPr="004B0D35">
              <w:rPr>
                <w:sz w:val="22"/>
                <w:szCs w:val="22"/>
              </w:rPr>
              <w:t>14-15</w:t>
            </w:r>
          </w:p>
        </w:tc>
        <w:tc>
          <w:tcPr>
            <w:tcW w:w="992" w:type="dxa"/>
          </w:tcPr>
          <w:p w:rsidR="009F0CC0" w:rsidRPr="004B0D35" w:rsidRDefault="009F0CC0" w:rsidP="006D4ADA">
            <w:pPr>
              <w:autoSpaceDE w:val="0"/>
              <w:autoSpaceDN w:val="0"/>
              <w:adjustRightInd w:val="0"/>
              <w:jc w:val="center"/>
              <w:rPr>
                <w:sz w:val="22"/>
                <w:szCs w:val="22"/>
              </w:rPr>
            </w:pPr>
            <w:r w:rsidRPr="004B0D35">
              <w:rPr>
                <w:sz w:val="22"/>
                <w:szCs w:val="22"/>
              </w:rPr>
              <w:t>25</w:t>
            </w:r>
          </w:p>
        </w:tc>
        <w:tc>
          <w:tcPr>
            <w:tcW w:w="1482" w:type="dxa"/>
          </w:tcPr>
          <w:p w:rsidR="009F0CC0" w:rsidRPr="004B0D35" w:rsidRDefault="009F0CC0" w:rsidP="006D4ADA">
            <w:pPr>
              <w:autoSpaceDE w:val="0"/>
              <w:autoSpaceDN w:val="0"/>
              <w:adjustRightInd w:val="0"/>
              <w:jc w:val="center"/>
              <w:rPr>
                <w:sz w:val="22"/>
                <w:szCs w:val="22"/>
              </w:rPr>
            </w:pPr>
            <w:r w:rsidRPr="004B0D35">
              <w:rPr>
                <w:sz w:val="22"/>
                <w:szCs w:val="22"/>
              </w:rPr>
              <w:t>60-61</w:t>
            </w:r>
          </w:p>
        </w:tc>
      </w:tr>
      <w:tr w:rsidR="009F0CC0" w:rsidRPr="004B0D35" w:rsidTr="00E007DF">
        <w:trPr>
          <w:trHeight w:val="367"/>
          <w:jc w:val="center"/>
        </w:trPr>
        <w:tc>
          <w:tcPr>
            <w:tcW w:w="4141" w:type="dxa"/>
          </w:tcPr>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t>Сложно-координационные</w:t>
            </w:r>
          </w:p>
        </w:tc>
        <w:tc>
          <w:tcPr>
            <w:tcW w:w="993" w:type="dxa"/>
          </w:tcPr>
          <w:p w:rsidR="009F0CC0" w:rsidRPr="004B0D35" w:rsidRDefault="009F0CC0" w:rsidP="006D4ADA">
            <w:pPr>
              <w:autoSpaceDE w:val="0"/>
              <w:autoSpaceDN w:val="0"/>
              <w:adjustRightInd w:val="0"/>
              <w:jc w:val="center"/>
              <w:rPr>
                <w:sz w:val="22"/>
                <w:szCs w:val="22"/>
              </w:rPr>
            </w:pPr>
            <w:r w:rsidRPr="004B0D35">
              <w:rPr>
                <w:sz w:val="22"/>
                <w:szCs w:val="22"/>
              </w:rPr>
              <w:t>15</w:t>
            </w:r>
          </w:p>
        </w:tc>
        <w:tc>
          <w:tcPr>
            <w:tcW w:w="992" w:type="dxa"/>
          </w:tcPr>
          <w:p w:rsidR="009F0CC0" w:rsidRPr="004B0D35" w:rsidRDefault="009F0CC0" w:rsidP="006D4ADA">
            <w:pPr>
              <w:autoSpaceDE w:val="0"/>
              <w:autoSpaceDN w:val="0"/>
              <w:adjustRightInd w:val="0"/>
              <w:jc w:val="center"/>
              <w:rPr>
                <w:sz w:val="22"/>
                <w:szCs w:val="22"/>
              </w:rPr>
            </w:pPr>
            <w:r w:rsidRPr="004B0D35">
              <w:rPr>
                <w:sz w:val="22"/>
                <w:szCs w:val="22"/>
              </w:rPr>
              <w:t>28</w:t>
            </w:r>
          </w:p>
        </w:tc>
        <w:tc>
          <w:tcPr>
            <w:tcW w:w="1482" w:type="dxa"/>
          </w:tcPr>
          <w:p w:rsidR="009F0CC0" w:rsidRPr="004B0D35" w:rsidRDefault="009F0CC0" w:rsidP="006D4ADA">
            <w:pPr>
              <w:autoSpaceDE w:val="0"/>
              <w:autoSpaceDN w:val="0"/>
              <w:adjustRightInd w:val="0"/>
              <w:jc w:val="center"/>
              <w:rPr>
                <w:sz w:val="22"/>
                <w:szCs w:val="22"/>
              </w:rPr>
            </w:pPr>
            <w:r w:rsidRPr="004B0D35">
              <w:rPr>
                <w:sz w:val="22"/>
                <w:szCs w:val="22"/>
              </w:rPr>
              <w:t>57</w:t>
            </w:r>
          </w:p>
        </w:tc>
      </w:tr>
      <w:tr w:rsidR="009F0CC0" w:rsidRPr="004B0D35" w:rsidTr="00E007DF">
        <w:trPr>
          <w:trHeight w:val="367"/>
          <w:jc w:val="center"/>
        </w:trPr>
        <w:tc>
          <w:tcPr>
            <w:tcW w:w="4141" w:type="dxa"/>
          </w:tcPr>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t>Спортивные единоборства</w:t>
            </w:r>
          </w:p>
        </w:tc>
        <w:tc>
          <w:tcPr>
            <w:tcW w:w="993" w:type="dxa"/>
          </w:tcPr>
          <w:p w:rsidR="009F0CC0" w:rsidRPr="004B0D35" w:rsidRDefault="009F0CC0" w:rsidP="006D4ADA">
            <w:pPr>
              <w:autoSpaceDE w:val="0"/>
              <w:autoSpaceDN w:val="0"/>
              <w:adjustRightInd w:val="0"/>
              <w:jc w:val="center"/>
              <w:rPr>
                <w:sz w:val="22"/>
                <w:szCs w:val="22"/>
              </w:rPr>
            </w:pPr>
            <w:r w:rsidRPr="004B0D35">
              <w:rPr>
                <w:sz w:val="22"/>
                <w:szCs w:val="22"/>
              </w:rPr>
              <w:t>17-18</w:t>
            </w:r>
          </w:p>
        </w:tc>
        <w:tc>
          <w:tcPr>
            <w:tcW w:w="992" w:type="dxa"/>
          </w:tcPr>
          <w:p w:rsidR="009F0CC0" w:rsidRPr="004B0D35" w:rsidRDefault="009F0CC0" w:rsidP="006D4ADA">
            <w:pPr>
              <w:autoSpaceDE w:val="0"/>
              <w:autoSpaceDN w:val="0"/>
              <w:adjustRightInd w:val="0"/>
              <w:jc w:val="center"/>
              <w:rPr>
                <w:sz w:val="22"/>
                <w:szCs w:val="22"/>
              </w:rPr>
            </w:pPr>
            <w:r w:rsidRPr="004B0D35">
              <w:rPr>
                <w:sz w:val="22"/>
                <w:szCs w:val="22"/>
              </w:rPr>
              <w:t>29</w:t>
            </w:r>
          </w:p>
        </w:tc>
        <w:tc>
          <w:tcPr>
            <w:tcW w:w="1482" w:type="dxa"/>
          </w:tcPr>
          <w:p w:rsidR="009F0CC0" w:rsidRPr="004B0D35" w:rsidRDefault="009F0CC0" w:rsidP="006D4ADA">
            <w:pPr>
              <w:autoSpaceDE w:val="0"/>
              <w:autoSpaceDN w:val="0"/>
              <w:adjustRightInd w:val="0"/>
              <w:jc w:val="center"/>
              <w:rPr>
                <w:sz w:val="22"/>
                <w:szCs w:val="22"/>
              </w:rPr>
            </w:pPr>
            <w:r w:rsidRPr="004B0D35">
              <w:rPr>
                <w:sz w:val="22"/>
                <w:szCs w:val="22"/>
              </w:rPr>
              <w:t>53-54</w:t>
            </w:r>
          </w:p>
        </w:tc>
      </w:tr>
      <w:tr w:rsidR="009F0CC0" w:rsidRPr="004B0D35" w:rsidTr="00E007DF">
        <w:trPr>
          <w:trHeight w:val="367"/>
          <w:jc w:val="center"/>
        </w:trPr>
        <w:tc>
          <w:tcPr>
            <w:tcW w:w="4141" w:type="dxa"/>
          </w:tcPr>
          <w:p w:rsidR="009F0CC0" w:rsidRPr="004B0D35" w:rsidRDefault="009F0CC0" w:rsidP="006D4ADA">
            <w:pPr>
              <w:autoSpaceDE w:val="0"/>
              <w:autoSpaceDN w:val="0"/>
              <w:adjustRightInd w:val="0"/>
              <w:jc w:val="both"/>
              <w:rPr>
                <w:sz w:val="22"/>
                <w:szCs w:val="22"/>
              </w:rPr>
            </w:pPr>
            <w:r w:rsidRPr="004B0D35">
              <w:rPr>
                <w:sz w:val="22"/>
                <w:szCs w:val="22"/>
              </w:rPr>
              <w:t>Игровые</w:t>
            </w:r>
          </w:p>
        </w:tc>
        <w:tc>
          <w:tcPr>
            <w:tcW w:w="993" w:type="dxa"/>
          </w:tcPr>
          <w:p w:rsidR="009F0CC0" w:rsidRPr="004B0D35" w:rsidRDefault="009F0CC0" w:rsidP="006D4ADA">
            <w:pPr>
              <w:autoSpaceDE w:val="0"/>
              <w:autoSpaceDN w:val="0"/>
              <w:adjustRightInd w:val="0"/>
              <w:jc w:val="center"/>
              <w:rPr>
                <w:sz w:val="22"/>
                <w:szCs w:val="22"/>
              </w:rPr>
            </w:pPr>
            <w:r w:rsidRPr="004B0D35">
              <w:rPr>
                <w:sz w:val="22"/>
                <w:szCs w:val="22"/>
              </w:rPr>
              <w:t>15-17</w:t>
            </w:r>
          </w:p>
        </w:tc>
        <w:tc>
          <w:tcPr>
            <w:tcW w:w="992" w:type="dxa"/>
          </w:tcPr>
          <w:p w:rsidR="009F0CC0" w:rsidRPr="004B0D35" w:rsidRDefault="009F0CC0" w:rsidP="006D4ADA">
            <w:pPr>
              <w:pStyle w:val="a8"/>
              <w:autoSpaceDE w:val="0"/>
              <w:autoSpaceDN w:val="0"/>
              <w:adjustRightInd w:val="0"/>
              <w:ind w:left="0"/>
              <w:contextualSpacing w:val="0"/>
              <w:jc w:val="center"/>
              <w:rPr>
                <w:sz w:val="22"/>
                <w:szCs w:val="22"/>
              </w:rPr>
            </w:pPr>
            <w:r w:rsidRPr="004B0D35">
              <w:rPr>
                <w:sz w:val="22"/>
                <w:szCs w:val="22"/>
              </w:rPr>
              <w:t>27-28</w:t>
            </w:r>
          </w:p>
        </w:tc>
        <w:tc>
          <w:tcPr>
            <w:tcW w:w="1482" w:type="dxa"/>
          </w:tcPr>
          <w:p w:rsidR="009F0CC0" w:rsidRPr="004B0D35" w:rsidRDefault="009F0CC0" w:rsidP="006D4ADA">
            <w:pPr>
              <w:autoSpaceDE w:val="0"/>
              <w:autoSpaceDN w:val="0"/>
              <w:adjustRightInd w:val="0"/>
              <w:jc w:val="center"/>
              <w:rPr>
                <w:sz w:val="22"/>
                <w:szCs w:val="22"/>
              </w:rPr>
            </w:pPr>
            <w:r w:rsidRPr="004B0D35">
              <w:rPr>
                <w:sz w:val="22"/>
                <w:szCs w:val="22"/>
              </w:rPr>
              <w:t>55-58</w:t>
            </w:r>
          </w:p>
        </w:tc>
      </w:tr>
      <w:tr w:rsidR="009F0CC0" w:rsidRPr="004B0D35" w:rsidTr="00E007DF">
        <w:trPr>
          <w:trHeight w:val="367"/>
          <w:jc w:val="center"/>
        </w:trPr>
        <w:tc>
          <w:tcPr>
            <w:tcW w:w="4141" w:type="dxa"/>
          </w:tcPr>
          <w:p w:rsidR="009F0CC0" w:rsidRPr="004B0D35" w:rsidRDefault="009F0CC0" w:rsidP="006D4ADA">
            <w:pPr>
              <w:autoSpaceDE w:val="0"/>
              <w:autoSpaceDN w:val="0"/>
              <w:adjustRightInd w:val="0"/>
              <w:jc w:val="both"/>
              <w:rPr>
                <w:sz w:val="22"/>
                <w:szCs w:val="22"/>
              </w:rPr>
            </w:pPr>
            <w:r w:rsidRPr="004B0D35">
              <w:rPr>
                <w:sz w:val="22"/>
                <w:szCs w:val="22"/>
              </w:rPr>
              <w:t>Средние</w:t>
            </w:r>
          </w:p>
        </w:tc>
        <w:tc>
          <w:tcPr>
            <w:tcW w:w="993" w:type="dxa"/>
          </w:tcPr>
          <w:p w:rsidR="009F0CC0" w:rsidRPr="004B0D35" w:rsidRDefault="009F0CC0" w:rsidP="006D4ADA">
            <w:pPr>
              <w:autoSpaceDE w:val="0"/>
              <w:autoSpaceDN w:val="0"/>
              <w:adjustRightInd w:val="0"/>
              <w:jc w:val="center"/>
              <w:rPr>
                <w:sz w:val="22"/>
                <w:szCs w:val="22"/>
              </w:rPr>
            </w:pPr>
            <w:r w:rsidRPr="004B0D35">
              <w:rPr>
                <w:sz w:val="22"/>
                <w:szCs w:val="22"/>
              </w:rPr>
              <w:t>16</w:t>
            </w:r>
          </w:p>
        </w:tc>
        <w:tc>
          <w:tcPr>
            <w:tcW w:w="992" w:type="dxa"/>
          </w:tcPr>
          <w:p w:rsidR="009F0CC0" w:rsidRPr="004B0D35" w:rsidRDefault="009F0CC0" w:rsidP="006D4ADA">
            <w:pPr>
              <w:autoSpaceDE w:val="0"/>
              <w:autoSpaceDN w:val="0"/>
              <w:adjustRightInd w:val="0"/>
              <w:jc w:val="center"/>
              <w:rPr>
                <w:sz w:val="22"/>
                <w:szCs w:val="22"/>
              </w:rPr>
            </w:pPr>
            <w:r w:rsidRPr="004B0D35">
              <w:rPr>
                <w:sz w:val="22"/>
                <w:szCs w:val="22"/>
              </w:rPr>
              <w:t>28</w:t>
            </w:r>
          </w:p>
        </w:tc>
        <w:tc>
          <w:tcPr>
            <w:tcW w:w="1482" w:type="dxa"/>
          </w:tcPr>
          <w:p w:rsidR="009F0CC0" w:rsidRPr="004B0D35" w:rsidRDefault="009F0CC0" w:rsidP="006D4ADA">
            <w:pPr>
              <w:autoSpaceDE w:val="0"/>
              <w:autoSpaceDN w:val="0"/>
              <w:adjustRightInd w:val="0"/>
              <w:jc w:val="center"/>
              <w:rPr>
                <w:sz w:val="22"/>
                <w:szCs w:val="22"/>
              </w:rPr>
            </w:pPr>
            <w:r w:rsidRPr="004B0D35">
              <w:rPr>
                <w:sz w:val="22"/>
                <w:szCs w:val="22"/>
              </w:rPr>
              <w:t>56</w:t>
            </w:r>
          </w:p>
        </w:tc>
      </w:tr>
    </w:tbl>
    <w:p w:rsidR="000349A5" w:rsidRPr="004B0D3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rPr>
      </w:pPr>
    </w:p>
    <w:p w:rsidR="00EB70BD" w:rsidRPr="004B0D35" w:rsidRDefault="009F0CC0" w:rsidP="006D4ADA">
      <w:pPr>
        <w:autoSpaceDE w:val="0"/>
        <w:autoSpaceDN w:val="0"/>
        <w:adjustRightInd w:val="0"/>
        <w:spacing w:after="0" w:line="240" w:lineRule="auto"/>
        <w:ind w:firstLine="709"/>
        <w:rPr>
          <w:rFonts w:ascii="Times New Roman" w:hAnsi="Times New Roman" w:cs="Times New Roman"/>
          <w:b/>
        </w:rPr>
      </w:pPr>
      <w:r w:rsidRPr="004B0D35">
        <w:rPr>
          <w:rFonts w:ascii="Times New Roman" w:hAnsi="Times New Roman" w:cs="Times New Roman"/>
          <w:b/>
        </w:rPr>
        <w:t>Питьевой режим</w:t>
      </w:r>
    </w:p>
    <w:p w:rsidR="00EB70BD"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rPr>
        <w:t xml:space="preserve">Длительная интенсивная физическая нагрузка </w:t>
      </w:r>
      <w:r w:rsidR="00EB70BD" w:rsidRPr="004B0D35">
        <w:rPr>
          <w:rFonts w:ascii="Times New Roman" w:hAnsi="Times New Roman" w:cs="Times New Roman"/>
        </w:rPr>
        <w:t xml:space="preserve">и выраженное потоотделение при мышечной работе </w:t>
      </w:r>
      <w:r w:rsidRPr="004B0D35">
        <w:rPr>
          <w:rFonts w:ascii="Times New Roman" w:hAnsi="Times New Roman" w:cs="Times New Roman"/>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4B0D35">
        <w:rPr>
          <w:rFonts w:ascii="Times New Roman" w:hAnsi="Times New Roman" w:cs="Times New Roman"/>
        </w:rPr>
        <w:t>организма</w:t>
      </w:r>
      <w:r w:rsidRPr="004B0D35">
        <w:rPr>
          <w:rFonts w:ascii="Times New Roman" w:hAnsi="Times New Roman" w:cs="Times New Roman"/>
        </w:rPr>
        <w:t xml:space="preserve">. Поэтому нужно до, во время и после тренировок соблюдать питьевой режим. </w:t>
      </w:r>
    </w:p>
    <w:p w:rsidR="009F0CC0"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rsidR="009F0CC0" w:rsidRPr="004B0D35" w:rsidRDefault="009F0CC0" w:rsidP="006D4ADA">
      <w:pPr>
        <w:autoSpaceDE w:val="0"/>
        <w:autoSpaceDN w:val="0"/>
        <w:adjustRightInd w:val="0"/>
        <w:spacing w:after="0" w:line="240" w:lineRule="auto"/>
        <w:ind w:firstLine="851"/>
        <w:jc w:val="both"/>
        <w:rPr>
          <w:rFonts w:ascii="Times New Roman" w:hAnsi="Times New Roman" w:cs="Times New Roman"/>
        </w:rPr>
      </w:pPr>
      <w:r w:rsidRPr="004B0D35">
        <w:rPr>
          <w:rFonts w:ascii="Times New Roman" w:hAnsi="Times New Roman" w:cs="Times New Roman"/>
        </w:rPr>
        <w:t>Питьевой режим в ходе тренировочного процесса:</w:t>
      </w:r>
    </w:p>
    <w:p w:rsidR="009F0CC0" w:rsidRPr="004B0D35"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примерное количество жидкости зависит от типа и интенсивности тренировки</w:t>
      </w:r>
      <w:r w:rsidR="00BF026C" w:rsidRPr="004B0D35">
        <w:rPr>
          <w:rFonts w:ascii="Times New Roman" w:hAnsi="Times New Roman" w:cs="Times New Roman"/>
        </w:rPr>
        <w:t xml:space="preserve"> (</w:t>
      </w:r>
      <w:proofErr w:type="spellStart"/>
      <w:r w:rsidR="00BF026C" w:rsidRPr="004B0D35">
        <w:rPr>
          <w:rFonts w:ascii="Times New Roman" w:hAnsi="Times New Roman" w:cs="Times New Roman"/>
        </w:rPr>
        <w:t>см</w:t>
      </w:r>
      <w:proofErr w:type="gramStart"/>
      <w:r w:rsidR="00BF026C" w:rsidRPr="004B0D35">
        <w:rPr>
          <w:rFonts w:ascii="Times New Roman" w:hAnsi="Times New Roman" w:cs="Times New Roman"/>
        </w:rPr>
        <w:t>.т</w:t>
      </w:r>
      <w:proofErr w:type="gramEnd"/>
      <w:r w:rsidR="00BF026C" w:rsidRPr="004B0D35">
        <w:rPr>
          <w:rFonts w:ascii="Times New Roman" w:hAnsi="Times New Roman" w:cs="Times New Roman"/>
        </w:rPr>
        <w:t>абл</w:t>
      </w:r>
      <w:proofErr w:type="spellEnd"/>
      <w:r w:rsidR="00BF026C" w:rsidRPr="004B0D35">
        <w:rPr>
          <w:rFonts w:ascii="Times New Roman" w:hAnsi="Times New Roman" w:cs="Times New Roman"/>
        </w:rPr>
        <w:t>. 6)</w:t>
      </w:r>
      <w:r w:rsidRPr="004B0D35">
        <w:rPr>
          <w:rFonts w:ascii="Times New Roman" w:hAnsi="Times New Roman" w:cs="Times New Roman"/>
        </w:rPr>
        <w:t>, а также температуры окружающей среды;</w:t>
      </w:r>
    </w:p>
    <w:p w:rsidR="009F0CC0" w:rsidRPr="004B0D35"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 200–400 мл жидкости за час-полтора до занятий;</w:t>
      </w:r>
    </w:p>
    <w:p w:rsidR="009F0CC0" w:rsidRPr="004B0D35"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жидкость в течение тренировки пьют маленькими глотками, понемногу, каждые 10–15 мин; </w:t>
      </w:r>
    </w:p>
    <w:p w:rsidR="009F0CC0" w:rsidRPr="004B0D35"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температура воды рекомендуется ниже комнатной, около 12</w:t>
      </w:r>
      <w:proofErr w:type="gramStart"/>
      <w:r w:rsidRPr="004B0D35">
        <w:rPr>
          <w:rFonts w:ascii="Times New Roman" w:hAnsi="Times New Roman" w:cs="Times New Roman"/>
        </w:rPr>
        <w:t xml:space="preserve"> °С</w:t>
      </w:r>
      <w:proofErr w:type="gramEnd"/>
      <w:r w:rsidRPr="004B0D35">
        <w:rPr>
          <w:rFonts w:ascii="Times New Roman" w:hAnsi="Times New Roman" w:cs="Times New Roman"/>
        </w:rPr>
        <w:t>;</w:t>
      </w:r>
    </w:p>
    <w:p w:rsidR="009F0CC0" w:rsidRPr="004B0D35"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объём жидкости после нагрузки должен на 50 % превышать потери </w:t>
      </w:r>
      <w:proofErr w:type="gramStart"/>
      <w:r w:rsidRPr="004B0D35">
        <w:rPr>
          <w:rFonts w:ascii="Times New Roman" w:hAnsi="Times New Roman" w:cs="Times New Roman"/>
        </w:rPr>
        <w:t>с</w:t>
      </w:r>
      <w:proofErr w:type="gramEnd"/>
      <w:r w:rsidRPr="004B0D35">
        <w:rPr>
          <w:rFonts w:ascii="Times New Roman" w:hAnsi="Times New Roman" w:cs="Times New Roman"/>
        </w:rPr>
        <w:t xml:space="preserve"> </w:t>
      </w:r>
      <w:r w:rsidR="00EB70BD" w:rsidRPr="004B0D35">
        <w:rPr>
          <w:rFonts w:ascii="Times New Roman" w:hAnsi="Times New Roman" w:cs="Times New Roman"/>
        </w:rPr>
        <w:t>потом.</w:t>
      </w:r>
    </w:p>
    <w:p w:rsidR="009F0CC0" w:rsidRPr="004B0D35"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 xml:space="preserve">После нагрузки рекомендуется пить до полного исчезновения чувства жажды + 100–125 мл (детям) и 200–250 мл (подросткам). </w:t>
      </w:r>
    </w:p>
    <w:p w:rsidR="009F0CC0" w:rsidRPr="004B0D35"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rPr>
      </w:pPr>
    </w:p>
    <w:p w:rsidR="009F0CC0" w:rsidRPr="004B0D35" w:rsidRDefault="00BF026C" w:rsidP="006D4ADA">
      <w:pPr>
        <w:autoSpaceDE w:val="0"/>
        <w:autoSpaceDN w:val="0"/>
        <w:adjustRightInd w:val="0"/>
        <w:spacing w:after="0" w:line="240" w:lineRule="auto"/>
        <w:rPr>
          <w:rFonts w:ascii="Times New Roman" w:hAnsi="Times New Roman" w:cs="Times New Roman"/>
        </w:rPr>
      </w:pPr>
      <w:r w:rsidRPr="004B0D35">
        <w:rPr>
          <w:rFonts w:ascii="Times New Roman" w:hAnsi="Times New Roman" w:cs="Times New Roman"/>
        </w:rPr>
        <w:t xml:space="preserve">Таблица 6. </w:t>
      </w:r>
      <w:r w:rsidR="009F0CC0" w:rsidRPr="004B0D35">
        <w:rPr>
          <w:rFonts w:ascii="Times New Roman" w:hAnsi="Times New Roman" w:cs="Times New Roman"/>
        </w:rPr>
        <w:t>Ориентировочные объемы жидкости для спортсменов</w:t>
      </w:r>
    </w:p>
    <w:tbl>
      <w:tblPr>
        <w:tblStyle w:val="a9"/>
        <w:tblW w:w="9639" w:type="dxa"/>
        <w:jc w:val="center"/>
        <w:tblLook w:val="04A0" w:firstRow="1" w:lastRow="0" w:firstColumn="1" w:lastColumn="0" w:noHBand="0" w:noVBand="1"/>
      </w:tblPr>
      <w:tblGrid>
        <w:gridCol w:w="3119"/>
        <w:gridCol w:w="6520"/>
      </w:tblGrid>
      <w:tr w:rsidR="009F0CC0" w:rsidRPr="004B0D35" w:rsidTr="00EB70BD">
        <w:trPr>
          <w:jc w:val="center"/>
        </w:trPr>
        <w:tc>
          <w:tcPr>
            <w:tcW w:w="3119" w:type="dxa"/>
          </w:tcPr>
          <w:p w:rsidR="009F0CC0" w:rsidRPr="004B0D35" w:rsidRDefault="009F0CC0" w:rsidP="006D4ADA">
            <w:pPr>
              <w:pStyle w:val="a8"/>
              <w:autoSpaceDE w:val="0"/>
              <w:autoSpaceDN w:val="0"/>
              <w:adjustRightInd w:val="0"/>
              <w:ind w:left="0" w:hanging="142"/>
              <w:contextualSpacing w:val="0"/>
              <w:jc w:val="center"/>
              <w:rPr>
                <w:b/>
                <w:sz w:val="22"/>
                <w:szCs w:val="22"/>
              </w:rPr>
            </w:pPr>
            <w:r w:rsidRPr="004B0D35">
              <w:rPr>
                <w:b/>
                <w:sz w:val="22"/>
                <w:szCs w:val="22"/>
              </w:rPr>
              <w:t>Время</w:t>
            </w:r>
          </w:p>
        </w:tc>
        <w:tc>
          <w:tcPr>
            <w:tcW w:w="6520" w:type="dxa"/>
          </w:tcPr>
          <w:p w:rsidR="009F0CC0" w:rsidRPr="004B0D35" w:rsidRDefault="009F0CC0" w:rsidP="006D4ADA">
            <w:pPr>
              <w:pStyle w:val="a8"/>
              <w:autoSpaceDE w:val="0"/>
              <w:autoSpaceDN w:val="0"/>
              <w:adjustRightInd w:val="0"/>
              <w:ind w:left="0" w:hanging="142"/>
              <w:contextualSpacing w:val="0"/>
              <w:jc w:val="center"/>
              <w:rPr>
                <w:b/>
                <w:sz w:val="22"/>
                <w:szCs w:val="22"/>
              </w:rPr>
            </w:pPr>
            <w:r w:rsidRPr="004B0D35">
              <w:rPr>
                <w:b/>
                <w:sz w:val="22"/>
                <w:szCs w:val="22"/>
              </w:rPr>
              <w:t>Объем жидкости</w:t>
            </w:r>
          </w:p>
        </w:tc>
      </w:tr>
      <w:tr w:rsidR="009F0CC0" w:rsidRPr="004B0D35" w:rsidTr="00EB70BD">
        <w:trPr>
          <w:jc w:val="center"/>
        </w:trPr>
        <w:tc>
          <w:tcPr>
            <w:tcW w:w="3119" w:type="dxa"/>
          </w:tcPr>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t>В течение 1–2 ч перед тренировкой</w:t>
            </w:r>
          </w:p>
        </w:tc>
        <w:tc>
          <w:tcPr>
            <w:tcW w:w="6520" w:type="dxa"/>
          </w:tcPr>
          <w:p w:rsidR="009F0CC0" w:rsidRPr="004B0D35" w:rsidRDefault="009F0CC0" w:rsidP="006D4ADA">
            <w:pPr>
              <w:autoSpaceDE w:val="0"/>
              <w:autoSpaceDN w:val="0"/>
              <w:adjustRightInd w:val="0"/>
              <w:jc w:val="both"/>
              <w:rPr>
                <w:sz w:val="22"/>
                <w:szCs w:val="22"/>
              </w:rPr>
            </w:pPr>
            <w:r w:rsidRPr="004B0D35">
              <w:rPr>
                <w:sz w:val="22"/>
                <w:szCs w:val="22"/>
              </w:rPr>
              <w:t>Масса тела &lt; 40 кг: 85–170 мл</w:t>
            </w:r>
          </w:p>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t>Масса тела &gt; 40 кг: 170–340 мл</w:t>
            </w:r>
          </w:p>
        </w:tc>
      </w:tr>
      <w:tr w:rsidR="009F0CC0" w:rsidRPr="004B0D35" w:rsidTr="00EB70BD">
        <w:trPr>
          <w:jc w:val="center"/>
        </w:trPr>
        <w:tc>
          <w:tcPr>
            <w:tcW w:w="3119" w:type="dxa"/>
          </w:tcPr>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t>Во время тренировки</w:t>
            </w:r>
          </w:p>
        </w:tc>
        <w:tc>
          <w:tcPr>
            <w:tcW w:w="6520" w:type="dxa"/>
          </w:tcPr>
          <w:p w:rsidR="009F0CC0" w:rsidRPr="004B0D35" w:rsidRDefault="009F0CC0" w:rsidP="006D4ADA">
            <w:pPr>
              <w:autoSpaceDE w:val="0"/>
              <w:autoSpaceDN w:val="0"/>
              <w:adjustRightInd w:val="0"/>
              <w:jc w:val="both"/>
              <w:rPr>
                <w:sz w:val="22"/>
                <w:szCs w:val="22"/>
              </w:rPr>
            </w:pPr>
            <w:r w:rsidRPr="004B0D35">
              <w:rPr>
                <w:sz w:val="22"/>
                <w:szCs w:val="22"/>
              </w:rPr>
              <w:t>Масса тела &lt; 40 кг:120 мл каждые 20 мин</w:t>
            </w:r>
          </w:p>
          <w:p w:rsidR="009F0CC0" w:rsidRPr="004B0D35" w:rsidRDefault="009F0CC0" w:rsidP="006D4ADA">
            <w:pPr>
              <w:autoSpaceDE w:val="0"/>
              <w:autoSpaceDN w:val="0"/>
              <w:adjustRightInd w:val="0"/>
              <w:jc w:val="both"/>
              <w:rPr>
                <w:sz w:val="22"/>
                <w:szCs w:val="22"/>
              </w:rPr>
            </w:pPr>
            <w:r w:rsidRPr="004B0D35">
              <w:rPr>
                <w:sz w:val="22"/>
                <w:szCs w:val="22"/>
              </w:rPr>
              <w:t>Масса тела 40–60 кг: 140–200 мл каждые 20 мин</w:t>
            </w:r>
          </w:p>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lastRenderedPageBreak/>
              <w:t>Масса тела &gt; 60 кг: 230 мл каждые 20 мин</w:t>
            </w:r>
          </w:p>
        </w:tc>
      </w:tr>
      <w:tr w:rsidR="009F0CC0" w:rsidRPr="004B0D35" w:rsidTr="00EB70BD">
        <w:trPr>
          <w:jc w:val="center"/>
        </w:trPr>
        <w:tc>
          <w:tcPr>
            <w:tcW w:w="3119" w:type="dxa"/>
          </w:tcPr>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lastRenderedPageBreak/>
              <w:t>После тренировки</w:t>
            </w:r>
          </w:p>
        </w:tc>
        <w:tc>
          <w:tcPr>
            <w:tcW w:w="6520" w:type="dxa"/>
          </w:tcPr>
          <w:p w:rsidR="009F0CC0" w:rsidRPr="004B0D35" w:rsidRDefault="009F0CC0" w:rsidP="006D4ADA">
            <w:pPr>
              <w:pStyle w:val="a8"/>
              <w:autoSpaceDE w:val="0"/>
              <w:autoSpaceDN w:val="0"/>
              <w:adjustRightInd w:val="0"/>
              <w:ind w:left="0"/>
              <w:contextualSpacing w:val="0"/>
              <w:jc w:val="both"/>
              <w:rPr>
                <w:sz w:val="22"/>
                <w:szCs w:val="22"/>
              </w:rPr>
            </w:pPr>
            <w:r w:rsidRPr="004B0D35">
              <w:rPr>
                <w:sz w:val="22"/>
                <w:szCs w:val="22"/>
              </w:rPr>
              <w:t>500–600 мл жидкости на каждые 0,5 кг потери веса</w:t>
            </w:r>
          </w:p>
        </w:tc>
      </w:tr>
    </w:tbl>
    <w:p w:rsidR="009F0CC0" w:rsidRPr="004B0D35"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rPr>
      </w:pPr>
    </w:p>
    <w:p w:rsidR="00EB70BD" w:rsidRPr="004B0D35" w:rsidRDefault="009F0CC0" w:rsidP="006D4ADA">
      <w:pPr>
        <w:autoSpaceDE w:val="0"/>
        <w:autoSpaceDN w:val="0"/>
        <w:adjustRightInd w:val="0"/>
        <w:spacing w:after="0" w:line="240" w:lineRule="auto"/>
        <w:ind w:firstLine="709"/>
        <w:rPr>
          <w:rFonts w:ascii="Times New Roman" w:hAnsi="Times New Roman" w:cs="Times New Roman"/>
          <w:b/>
        </w:rPr>
      </w:pPr>
      <w:r w:rsidRPr="004B0D35">
        <w:rPr>
          <w:rFonts w:ascii="Times New Roman" w:hAnsi="Times New Roman" w:cs="Times New Roman"/>
          <w:b/>
        </w:rPr>
        <w:t>Спортивное питание (препараты, пищевые концентраты)</w:t>
      </w:r>
    </w:p>
    <w:p w:rsidR="00EB70BD"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rsidR="00EB70BD"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rPr>
        <w:t>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питательных веществ, витаминов, микроэлементов, необходимых организму при занятиях различными видами спорта.</w:t>
      </w:r>
    </w:p>
    <w:p w:rsidR="009F0CC0"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r w:rsidRPr="004B0D35">
        <w:rPr>
          <w:rFonts w:ascii="Times New Roman" w:hAnsi="Times New Roman" w:cs="Times New Roman"/>
        </w:rPr>
        <w:t>В Российской Федерации предлагается подразделять продукты спортивного питания на следующие группы:</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 xml:space="preserve">Высокоуглеводные (энергетические) напитки; </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proofErr w:type="spellStart"/>
      <w:r w:rsidRPr="004B0D35">
        <w:rPr>
          <w:rFonts w:ascii="Times New Roman" w:hAnsi="Times New Roman" w:cs="Times New Roman"/>
        </w:rPr>
        <w:t>Регидратационные</w:t>
      </w:r>
      <w:proofErr w:type="spellEnd"/>
      <w:r w:rsidRPr="004B0D35">
        <w:rPr>
          <w:rFonts w:ascii="Times New Roman" w:hAnsi="Times New Roman" w:cs="Times New Roman"/>
        </w:rPr>
        <w:t xml:space="preserve"> напитки (для восполнения водного баланса);</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 xml:space="preserve">Нежидкостное углеводное питание; </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proofErr w:type="gramStart"/>
      <w:r w:rsidRPr="004B0D35">
        <w:rPr>
          <w:rFonts w:ascii="Times New Roman" w:hAnsi="Times New Roman" w:cs="Times New Roman"/>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roofErr w:type="gramEnd"/>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Гидролизованные белки с различной степенью их деструкции (смесь пептидов различной структуры и аминокислот);</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Отдельные аминокислоты или смеси 2 - 3 аминокислот;</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Смеси для снижения массы тела;</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Комплексы витаминов и минеральных добавок;</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 xml:space="preserve">Спортивные диетические добавки – отдельные препараты белковой и небелковой природы, активизирующие биохимические процессы (карнитин, креатин, </w:t>
      </w:r>
      <w:proofErr w:type="spellStart"/>
      <w:r w:rsidRPr="004B0D35">
        <w:rPr>
          <w:rFonts w:ascii="Times New Roman" w:hAnsi="Times New Roman" w:cs="Times New Roman"/>
        </w:rPr>
        <w:t>сукцинат</w:t>
      </w:r>
      <w:proofErr w:type="spellEnd"/>
      <w:r w:rsidRPr="004B0D35">
        <w:rPr>
          <w:rFonts w:ascii="Times New Roman" w:hAnsi="Times New Roman" w:cs="Times New Roman"/>
        </w:rPr>
        <w:t>, рибоза и др.);</w:t>
      </w:r>
    </w:p>
    <w:p w:rsidR="009F0CC0" w:rsidRPr="004B0D35"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rPr>
      </w:pPr>
      <w:r w:rsidRPr="004B0D35">
        <w:rPr>
          <w:rFonts w:ascii="Times New Roman" w:hAnsi="Times New Roman" w:cs="Times New Roman"/>
        </w:rPr>
        <w:t>Добавки для восстановления после интенсивных нагрузок и травм.</w:t>
      </w:r>
    </w:p>
    <w:p w:rsidR="009F0CC0" w:rsidRPr="004B0D35"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rsidR="00EB70BD" w:rsidRPr="004B0D35" w:rsidRDefault="009F0CC0" w:rsidP="006D4ADA">
      <w:pPr>
        <w:autoSpaceDE w:val="0"/>
        <w:autoSpaceDN w:val="0"/>
        <w:adjustRightInd w:val="0"/>
        <w:spacing w:after="0" w:line="240" w:lineRule="auto"/>
        <w:ind w:firstLine="709"/>
        <w:rPr>
          <w:rFonts w:ascii="Times New Roman" w:hAnsi="Times New Roman" w:cs="Times New Roman"/>
          <w:b/>
        </w:rPr>
      </w:pPr>
      <w:r w:rsidRPr="004B0D35">
        <w:rPr>
          <w:rFonts w:ascii="Times New Roman" w:hAnsi="Times New Roman" w:cs="Times New Roman"/>
          <w:b/>
        </w:rPr>
        <w:t>Питание до и после тренировок</w:t>
      </w:r>
    </w:p>
    <w:p w:rsidR="009F0CC0" w:rsidRPr="004B0D35" w:rsidRDefault="009F0CC0" w:rsidP="006D4ADA">
      <w:pPr>
        <w:autoSpaceDE w:val="0"/>
        <w:autoSpaceDN w:val="0"/>
        <w:adjustRightInd w:val="0"/>
        <w:spacing w:after="0" w:line="240" w:lineRule="auto"/>
        <w:ind w:firstLine="709"/>
        <w:jc w:val="both"/>
        <w:rPr>
          <w:rFonts w:ascii="Times New Roman" w:hAnsi="Times New Roman" w:cs="Times New Roman"/>
          <w:b/>
        </w:rPr>
      </w:pPr>
      <w:proofErr w:type="gramStart"/>
      <w:r w:rsidRPr="004B0D35">
        <w:rPr>
          <w:rFonts w:ascii="Times New Roman" w:hAnsi="Times New Roman" w:cs="Times New Roman"/>
        </w:rPr>
        <w:t>Важное значение</w:t>
      </w:r>
      <w:proofErr w:type="gramEnd"/>
      <w:r w:rsidRPr="004B0D35">
        <w:rPr>
          <w:rFonts w:ascii="Times New Roman" w:hAnsi="Times New Roman" w:cs="Times New Roman"/>
        </w:rPr>
        <w:t xml:space="preserve"> имеет режим питания спортсменов, поскольку он должен обеспечить оптимальные условия для усвоения нутриентов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rsidR="009F0CC0" w:rsidRPr="004B0D35"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rPr>
      </w:pPr>
      <w:r w:rsidRPr="004B0D35">
        <w:rPr>
          <w:rFonts w:ascii="Times New Roman" w:hAnsi="Times New Roman" w:cs="Times New Roman"/>
        </w:rPr>
        <w:t>оптимальным является 4–5-разовое (при необходимости — 6-разовое) питание с интервалом 2,5–3,5 ч. Допускаются перекусы;</w:t>
      </w:r>
    </w:p>
    <w:p w:rsidR="009F0CC0" w:rsidRPr="004B0D35"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rPr>
      </w:pPr>
      <w:r w:rsidRPr="004B0D35">
        <w:rPr>
          <w:rFonts w:ascii="Times New Roman" w:hAnsi="Times New Roman" w:cs="Times New Roman"/>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rsidR="009F0CC0" w:rsidRPr="004B0D35"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rPr>
      </w:pPr>
      <w:r w:rsidRPr="004B0D35">
        <w:rPr>
          <w:rFonts w:ascii="Times New Roman" w:hAnsi="Times New Roman" w:cs="Times New Roman"/>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rsidR="009F0CC0" w:rsidRPr="004B0D35"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rPr>
      </w:pPr>
      <w:r w:rsidRPr="004B0D35">
        <w:rPr>
          <w:rFonts w:ascii="Times New Roman" w:hAnsi="Times New Roman" w:cs="Times New Roman"/>
        </w:rPr>
        <w:t>не допускается тренировка натощак, так как приводит к истощению углеводных ресурсов и снижению работоспособности</w:t>
      </w:r>
      <w:r w:rsidR="00EB70BD" w:rsidRPr="004B0D35">
        <w:rPr>
          <w:rFonts w:ascii="Times New Roman" w:hAnsi="Times New Roman" w:cs="Times New Roman"/>
        </w:rPr>
        <w:t>.</w:t>
      </w:r>
    </w:p>
    <w:p w:rsidR="009F0CC0" w:rsidRPr="004B0D35" w:rsidRDefault="009F0CC0" w:rsidP="006D4ADA">
      <w:pPr>
        <w:autoSpaceDE w:val="0"/>
        <w:autoSpaceDN w:val="0"/>
        <w:adjustRightInd w:val="0"/>
        <w:spacing w:after="0" w:line="240" w:lineRule="auto"/>
        <w:ind w:firstLine="851"/>
        <w:jc w:val="both"/>
        <w:rPr>
          <w:rFonts w:ascii="Times New Roman" w:hAnsi="Times New Roman" w:cs="Times New Roman"/>
        </w:rPr>
      </w:pPr>
      <w:r w:rsidRPr="004B0D35">
        <w:rPr>
          <w:rFonts w:ascii="Times New Roman" w:hAnsi="Times New Roman" w:cs="Times New Roman"/>
        </w:rPr>
        <w:t>Перед тренировкой прием пищи должен состоять из легкоусвояемых продуктов. Крайне нежелательно перед спортивной нагрузкой употреблять жирные, трудноперевариваемые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rsidR="009F0CC0" w:rsidRPr="004B0D35" w:rsidRDefault="009F0CC0" w:rsidP="006D4ADA">
      <w:pPr>
        <w:autoSpaceDE w:val="0"/>
        <w:autoSpaceDN w:val="0"/>
        <w:adjustRightInd w:val="0"/>
        <w:spacing w:after="0" w:line="240" w:lineRule="auto"/>
        <w:ind w:firstLine="851"/>
        <w:jc w:val="both"/>
        <w:rPr>
          <w:rFonts w:ascii="Times New Roman" w:hAnsi="Times New Roman" w:cs="Times New Roman"/>
        </w:rPr>
      </w:pPr>
      <w:r w:rsidRPr="004B0D35">
        <w:rPr>
          <w:rFonts w:ascii="Times New Roman" w:hAnsi="Times New Roman" w:cs="Times New Roman"/>
        </w:rPr>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4B0D35">
        <w:rPr>
          <w:rFonts w:ascii="Times New Roman" w:hAnsi="Times New Roman" w:cs="Times New Roman"/>
        </w:rPr>
        <w:t xml:space="preserve"> (</w:t>
      </w:r>
      <w:proofErr w:type="spellStart"/>
      <w:r w:rsidR="00BF026C" w:rsidRPr="004B0D35">
        <w:rPr>
          <w:rFonts w:ascii="Times New Roman" w:hAnsi="Times New Roman" w:cs="Times New Roman"/>
        </w:rPr>
        <w:t>см</w:t>
      </w:r>
      <w:proofErr w:type="gramStart"/>
      <w:r w:rsidR="00BF026C" w:rsidRPr="004B0D35">
        <w:rPr>
          <w:rFonts w:ascii="Times New Roman" w:hAnsi="Times New Roman" w:cs="Times New Roman"/>
        </w:rPr>
        <w:t>.т</w:t>
      </w:r>
      <w:proofErr w:type="gramEnd"/>
      <w:r w:rsidR="00BF026C" w:rsidRPr="004B0D35">
        <w:rPr>
          <w:rFonts w:ascii="Times New Roman" w:hAnsi="Times New Roman" w:cs="Times New Roman"/>
        </w:rPr>
        <w:t>абл</w:t>
      </w:r>
      <w:proofErr w:type="spellEnd"/>
      <w:r w:rsidR="00BF026C" w:rsidRPr="004B0D35">
        <w:rPr>
          <w:rFonts w:ascii="Times New Roman" w:hAnsi="Times New Roman" w:cs="Times New Roman"/>
        </w:rPr>
        <w:t>. 7)</w:t>
      </w:r>
      <w:r w:rsidRPr="004B0D35">
        <w:rPr>
          <w:rFonts w:ascii="Times New Roman" w:hAnsi="Times New Roman" w:cs="Times New Roman"/>
        </w:rPr>
        <w:t xml:space="preserve">. </w:t>
      </w:r>
    </w:p>
    <w:p w:rsidR="000B611F" w:rsidRPr="004B0D35" w:rsidRDefault="000B611F" w:rsidP="006D4ADA">
      <w:pPr>
        <w:autoSpaceDE w:val="0"/>
        <w:autoSpaceDN w:val="0"/>
        <w:adjustRightInd w:val="0"/>
        <w:spacing w:after="0" w:line="240" w:lineRule="auto"/>
        <w:rPr>
          <w:rFonts w:ascii="Times New Roman" w:hAnsi="Times New Roman" w:cs="Times New Roman"/>
        </w:rPr>
      </w:pPr>
    </w:p>
    <w:p w:rsidR="00D464C1" w:rsidRPr="004B0D35" w:rsidRDefault="00BF026C" w:rsidP="006D4ADA">
      <w:pPr>
        <w:autoSpaceDE w:val="0"/>
        <w:autoSpaceDN w:val="0"/>
        <w:adjustRightInd w:val="0"/>
        <w:spacing w:after="0" w:line="240" w:lineRule="auto"/>
        <w:rPr>
          <w:rFonts w:ascii="Times New Roman" w:hAnsi="Times New Roman" w:cs="Times New Roman"/>
        </w:rPr>
      </w:pPr>
      <w:r w:rsidRPr="004B0D35">
        <w:rPr>
          <w:rFonts w:ascii="Times New Roman" w:hAnsi="Times New Roman" w:cs="Times New Roman"/>
        </w:rPr>
        <w:t xml:space="preserve">Таблица 7. </w:t>
      </w:r>
      <w:proofErr w:type="gramStart"/>
      <w:r w:rsidR="00D464C1" w:rsidRPr="004B0D35">
        <w:rPr>
          <w:rFonts w:ascii="Times New Roman" w:hAnsi="Times New Roman" w:cs="Times New Roman"/>
        </w:rPr>
        <w:t>Продукты</w:t>
      </w:r>
      <w:proofErr w:type="gramEnd"/>
      <w:r w:rsidR="00D464C1" w:rsidRPr="004B0D35">
        <w:rPr>
          <w:rFonts w:ascii="Times New Roman" w:hAnsi="Times New Roman" w:cs="Times New Roman"/>
        </w:rPr>
        <w:t xml:space="preserve"> относящиеся к кислым и щелочным валентностям</w:t>
      </w:r>
    </w:p>
    <w:tbl>
      <w:tblPr>
        <w:tblW w:w="11052" w:type="dxa"/>
        <w:tblInd w:w="-459" w:type="dxa"/>
        <w:tblLayout w:type="fixed"/>
        <w:tblLook w:val="04A0" w:firstRow="1" w:lastRow="0" w:firstColumn="1" w:lastColumn="0" w:noHBand="0" w:noVBand="1"/>
      </w:tblPr>
      <w:tblGrid>
        <w:gridCol w:w="1985"/>
        <w:gridCol w:w="1985"/>
        <w:gridCol w:w="1708"/>
        <w:gridCol w:w="1694"/>
        <w:gridCol w:w="1701"/>
        <w:gridCol w:w="1979"/>
      </w:tblGrid>
      <w:tr w:rsidR="00D464C1" w:rsidRPr="004B0D35"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jc w:val="center"/>
              <w:rPr>
                <w:rFonts w:ascii="Times New Roman" w:eastAsia="Times New Roman" w:hAnsi="Times New Roman" w:cs="Times New Roman"/>
                <w:b/>
                <w:bCs/>
                <w:color w:val="000000"/>
                <w:lang w:eastAsia="ru-RU"/>
              </w:rPr>
            </w:pPr>
            <w:proofErr w:type="spellStart"/>
            <w:r w:rsidRPr="004B0D35">
              <w:rPr>
                <w:rFonts w:ascii="Times New Roman" w:eastAsia="Times New Roman" w:hAnsi="Times New Roman" w:cs="Times New Roman"/>
                <w:b/>
                <w:bCs/>
                <w:color w:val="000000"/>
                <w:lang w:eastAsia="ru-RU"/>
              </w:rPr>
              <w:lastRenderedPageBreak/>
              <w:t>Высококислотные</w:t>
            </w:r>
            <w:proofErr w:type="spellEnd"/>
            <w:r w:rsidRPr="004B0D35">
              <w:rPr>
                <w:rFonts w:ascii="Times New Roman" w:eastAsia="Times New Roman" w:hAnsi="Times New Roman" w:cs="Times New Roman"/>
                <w:b/>
                <w:bCs/>
                <w:color w:val="000000"/>
                <w:lang w:eastAsia="ru-RU"/>
              </w:rPr>
              <w:t xml:space="preserve">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jc w:val="center"/>
              <w:rPr>
                <w:rFonts w:ascii="Times New Roman" w:eastAsia="Times New Roman" w:hAnsi="Times New Roman" w:cs="Times New Roman"/>
                <w:b/>
                <w:bCs/>
                <w:color w:val="000000"/>
                <w:lang w:eastAsia="ru-RU"/>
              </w:rPr>
            </w:pPr>
            <w:r w:rsidRPr="004B0D35">
              <w:rPr>
                <w:rFonts w:ascii="Times New Roman" w:eastAsia="Times New Roman" w:hAnsi="Times New Roman" w:cs="Times New Roman"/>
                <w:b/>
                <w:bCs/>
                <w:color w:val="000000"/>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0B611F" w:rsidP="006D4ADA">
            <w:pPr>
              <w:spacing w:after="0" w:line="240" w:lineRule="auto"/>
              <w:jc w:val="center"/>
              <w:rPr>
                <w:rFonts w:ascii="Times New Roman" w:eastAsia="Times New Roman" w:hAnsi="Times New Roman" w:cs="Times New Roman"/>
                <w:b/>
                <w:bCs/>
                <w:color w:val="000000"/>
                <w:lang w:eastAsia="ru-RU"/>
              </w:rPr>
            </w:pPr>
            <w:proofErr w:type="spellStart"/>
            <w:r w:rsidRPr="004B0D35">
              <w:rPr>
                <w:rFonts w:ascii="Times New Roman" w:eastAsia="Times New Roman" w:hAnsi="Times New Roman" w:cs="Times New Roman"/>
                <w:b/>
                <w:bCs/>
                <w:color w:val="000000"/>
                <w:lang w:eastAsia="ru-RU"/>
              </w:rPr>
              <w:t>Н</w:t>
            </w:r>
            <w:r w:rsidR="00D464C1" w:rsidRPr="004B0D35">
              <w:rPr>
                <w:rFonts w:ascii="Times New Roman" w:eastAsia="Times New Roman" w:hAnsi="Times New Roman" w:cs="Times New Roman"/>
                <w:b/>
                <w:bCs/>
                <w:color w:val="000000"/>
                <w:lang w:eastAsia="ru-RU"/>
              </w:rPr>
              <w:t>изкокислые</w:t>
            </w:r>
            <w:proofErr w:type="spellEnd"/>
            <w:r w:rsidR="00D464C1" w:rsidRPr="004B0D35">
              <w:rPr>
                <w:rFonts w:ascii="Times New Roman" w:eastAsia="Times New Roman" w:hAnsi="Times New Roman" w:cs="Times New Roman"/>
                <w:b/>
                <w:bCs/>
                <w:color w:val="000000"/>
                <w:lang w:eastAsia="ru-RU"/>
              </w:rPr>
              <w:t xml:space="preserve">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jc w:val="center"/>
              <w:rPr>
                <w:rFonts w:ascii="Times New Roman" w:eastAsia="Times New Roman" w:hAnsi="Times New Roman" w:cs="Times New Roman"/>
                <w:b/>
                <w:bCs/>
                <w:color w:val="000000"/>
                <w:lang w:eastAsia="ru-RU"/>
              </w:rPr>
            </w:pPr>
            <w:proofErr w:type="spellStart"/>
            <w:r w:rsidRPr="004B0D35">
              <w:rPr>
                <w:rFonts w:ascii="Times New Roman" w:eastAsia="Times New Roman" w:hAnsi="Times New Roman" w:cs="Times New Roman"/>
                <w:b/>
                <w:bCs/>
                <w:color w:val="000000"/>
                <w:lang w:eastAsia="ru-RU"/>
              </w:rPr>
              <w:t>Высокощелочные</w:t>
            </w:r>
            <w:proofErr w:type="spellEnd"/>
            <w:r w:rsidRPr="004B0D35">
              <w:rPr>
                <w:rFonts w:ascii="Times New Roman" w:eastAsia="Times New Roman" w:hAnsi="Times New Roman" w:cs="Times New Roman"/>
                <w:b/>
                <w:bCs/>
                <w:color w:val="000000"/>
                <w:lang w:eastAsia="ru-RU"/>
              </w:rPr>
              <w:t xml:space="preserve">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jc w:val="center"/>
              <w:rPr>
                <w:rFonts w:ascii="Times New Roman" w:eastAsia="Times New Roman" w:hAnsi="Times New Roman" w:cs="Times New Roman"/>
                <w:b/>
                <w:bCs/>
                <w:color w:val="000000"/>
                <w:lang w:eastAsia="ru-RU"/>
              </w:rPr>
            </w:pPr>
            <w:proofErr w:type="spellStart"/>
            <w:r w:rsidRPr="004B0D35">
              <w:rPr>
                <w:rFonts w:ascii="Times New Roman" w:eastAsia="Times New Roman" w:hAnsi="Times New Roman" w:cs="Times New Roman"/>
                <w:b/>
                <w:bCs/>
                <w:color w:val="000000"/>
                <w:lang w:eastAsia="ru-RU"/>
              </w:rPr>
              <w:t>Низкощелочные</w:t>
            </w:r>
            <w:proofErr w:type="spellEnd"/>
            <w:r w:rsidRPr="004B0D35">
              <w:rPr>
                <w:rFonts w:ascii="Times New Roman" w:eastAsia="Times New Roman" w:hAnsi="Times New Roman" w:cs="Times New Roman"/>
                <w:b/>
                <w:bCs/>
                <w:color w:val="000000"/>
                <w:lang w:eastAsia="ru-RU"/>
              </w:rPr>
              <w:t xml:space="preserve">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jc w:val="center"/>
              <w:rPr>
                <w:rFonts w:ascii="Times New Roman" w:eastAsia="Times New Roman" w:hAnsi="Times New Roman" w:cs="Times New Roman"/>
                <w:b/>
                <w:bCs/>
                <w:color w:val="000000"/>
                <w:lang w:eastAsia="ru-RU"/>
              </w:rPr>
            </w:pPr>
            <w:r w:rsidRPr="004B0D35">
              <w:rPr>
                <w:rFonts w:ascii="Times New Roman" w:eastAsia="Times New Roman" w:hAnsi="Times New Roman" w:cs="Times New Roman"/>
                <w:b/>
                <w:bCs/>
                <w:color w:val="000000"/>
                <w:lang w:eastAsia="ru-RU"/>
              </w:rPr>
              <w:t xml:space="preserve">Очень </w:t>
            </w:r>
            <w:proofErr w:type="spellStart"/>
            <w:r w:rsidRPr="004B0D35">
              <w:rPr>
                <w:rFonts w:ascii="Times New Roman" w:eastAsia="Times New Roman" w:hAnsi="Times New Roman" w:cs="Times New Roman"/>
                <w:b/>
                <w:bCs/>
                <w:color w:val="000000"/>
                <w:lang w:eastAsia="ru-RU"/>
              </w:rPr>
              <w:t>низкощелочные</w:t>
            </w:r>
            <w:proofErr w:type="spellEnd"/>
            <w:r w:rsidRPr="004B0D35">
              <w:rPr>
                <w:rFonts w:ascii="Times New Roman" w:eastAsia="Times New Roman" w:hAnsi="Times New Roman" w:cs="Times New Roman"/>
                <w:b/>
                <w:bCs/>
                <w:color w:val="000000"/>
                <w:lang w:eastAsia="ru-RU"/>
              </w:rPr>
              <w:t xml:space="preserve"> продукты</w:t>
            </w:r>
          </w:p>
        </w:tc>
      </w:tr>
      <w:tr w:rsidR="00D464C1" w:rsidRPr="004B0D35" w:rsidTr="007434B5">
        <w:trPr>
          <w:trHeight w:val="126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Хлеб.</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Говядина.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Какао.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Коричневый сахар.</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Пшеничная мука.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Хлопковое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Соки фруктовые.</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Жареные продукты.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Фундук.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Мороженое.</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Джемы и желе.</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Промышленные маринады.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w:t>
            </w:r>
            <w:proofErr w:type="spellStart"/>
            <w:r w:rsidRPr="004B0D35">
              <w:rPr>
                <w:rFonts w:ascii="Times New Roman" w:eastAsia="Times New Roman" w:hAnsi="Times New Roman" w:cs="Times New Roman"/>
                <w:color w:val="000000"/>
                <w:lang w:eastAsia="ru-RU"/>
              </w:rPr>
              <w:t>орепродукты</w:t>
            </w:r>
            <w:proofErr w:type="spellEnd"/>
            <w:r w:rsidRPr="004B0D35">
              <w:rPr>
                <w:rFonts w:ascii="Times New Roman" w:eastAsia="Times New Roman" w:hAnsi="Times New Roman" w:cs="Times New Roman"/>
                <w:color w:val="000000"/>
                <w:lang w:eastAsia="ru-RU"/>
              </w:rPr>
              <w:t>.</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Сахар.</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Соль.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Уксус.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Грецкие орехи.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Йогурт сладкий.</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Ячмень.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Масло каштана.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Медвежатина.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Казеин.</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Курица.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Творог.</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Кукуруза.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Клюква.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Фруктоза.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Яичный белок.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Нут. Пастеризованный мед.</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Зеленый горошек.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Горчица.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Кетчуп.</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Мюсли.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Пальмовое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Макароны.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Выпечка.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Фисташки.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Арахис.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Гранат.</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Свинина.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Попкорн.</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Рожь.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Телятина.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соевое молоко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Фасоль. Миндальное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Гречка.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Черный чай.</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Коровье молоко.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Козье молоко.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Гусь.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Дичь.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Баранина.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Слива.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Молоко.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Раки.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Помидоры.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Индейка.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Пшеница.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Ваниль.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Белый рис. Коричневый рис.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Рапсовое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Сливочное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Сливки.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Карри.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Кокос.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Рыба.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Инжир.</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Желатин. Субпродукты.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Просо. Подсолнечное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Ревень.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Цуккини.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Дикая утка.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Лимоны.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Пищевая сода.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Хлорелла.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Красные водоросли.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Лайм.</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Чечевица.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Щелочная минеральная вода.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Репчатый лук.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Нектарин.</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Хурма.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Тыквенные семечки.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Ананас.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Морская капуста.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Морская соль.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Сладкий картофель.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w:t>
            </w:r>
            <w:proofErr w:type="spellStart"/>
            <w:r w:rsidRPr="004B0D35">
              <w:rPr>
                <w:rFonts w:ascii="Times New Roman" w:eastAsia="Times New Roman" w:hAnsi="Times New Roman" w:cs="Times New Roman"/>
                <w:color w:val="000000"/>
                <w:lang w:eastAsia="ru-RU"/>
              </w:rPr>
              <w:t>Спирулина</w:t>
            </w:r>
            <w:proofErr w:type="spellEnd"/>
            <w:r w:rsidRPr="004B0D35">
              <w:rPr>
                <w:rFonts w:ascii="Times New Roman" w:eastAsia="Times New Roman" w:hAnsi="Times New Roman" w:cs="Times New Roman"/>
                <w:color w:val="000000"/>
                <w:lang w:eastAsia="ru-RU"/>
              </w:rPr>
              <w:t>.</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Овощные соки.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Мандарин</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Арбуз.</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proofErr w:type="spellStart"/>
            <w:r w:rsidRPr="004B0D35">
              <w:rPr>
                <w:rFonts w:ascii="Times New Roman" w:eastAsia="Times New Roman" w:hAnsi="Times New Roman" w:cs="Times New Roman"/>
                <w:color w:val="000000"/>
                <w:lang w:eastAsia="ru-RU"/>
              </w:rPr>
              <w:t>Среднещелочные</w:t>
            </w:r>
            <w:proofErr w:type="spellEnd"/>
            <w:r w:rsidRPr="004B0D35">
              <w:rPr>
                <w:rFonts w:ascii="Times New Roman" w:eastAsia="Times New Roman" w:hAnsi="Times New Roman" w:cs="Times New Roman"/>
                <w:color w:val="000000"/>
                <w:lang w:eastAsia="ru-RU"/>
              </w:rPr>
              <w:t xml:space="preserve"> продукты: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Абрикосы.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Яблоки.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Рук кол 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Брокколи.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Спаржа.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Морковь.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Мускусная дыня.</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Кешью.</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Апельсин.</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Каштан.</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Чеснок.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Цикорий.</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Свежий имбирь.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Чай женьшеневый.</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Грейпфрут.</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Зелень.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Падевый мед.</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Киви.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Чайный гриб.</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Кольраби.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Патока.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Манго.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Зеленя горчица.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Пастернак.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lastRenderedPageBreak/>
              <w:t xml:space="preserve"> Оливки.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Малина.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Турнепс.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Соевый соус.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lastRenderedPageBreak/>
              <w:t xml:space="preserve"> Миндаль.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Яблочный уксус.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Кислые яблоки.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Авокадо.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Артишоки.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Ежевика.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Болгарский перец.</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Цветная, белокочанная капуста.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Куриные яйца.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Перепелиные яйца.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Женьшень.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Баклажаны.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Мед.</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Грибы.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Дрожжи.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Персик.</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Папайя.</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Тыква.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Картофель.</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Домашние маринады.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Брюква.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Рисовый сироп.</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Семена кунжута.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lastRenderedPageBreak/>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lastRenderedPageBreak/>
              <w:t xml:space="preserve"> Бананы.</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Свекла.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Масло авокадо.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Брюссельская капуста.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Черника.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Сельдерей.</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Огурец.</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Кокосовое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Кинза.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Квашеная капуста.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Смородина.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Топленое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Льняное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Виноград.</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Овес.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Оливковое масло.</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Изюм.</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Клубника.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Кабачки.</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Семечки подсолнуха.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Дикий рис.</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xml:space="preserve"> Репа.</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p w:rsidR="00D464C1" w:rsidRPr="004B0D35" w:rsidRDefault="00D464C1" w:rsidP="006D4ADA">
            <w:pPr>
              <w:spacing w:after="0" w:line="240" w:lineRule="auto"/>
              <w:ind w:right="-142"/>
              <w:rPr>
                <w:rFonts w:ascii="Times New Roman" w:eastAsia="Times New Roman" w:hAnsi="Times New Roman" w:cs="Times New Roman"/>
                <w:color w:val="000000"/>
                <w:lang w:eastAsia="ru-RU"/>
              </w:rPr>
            </w:pPr>
            <w:r w:rsidRPr="004B0D35">
              <w:rPr>
                <w:rFonts w:ascii="Times New Roman" w:eastAsia="Times New Roman" w:hAnsi="Times New Roman" w:cs="Times New Roman"/>
                <w:color w:val="000000"/>
                <w:lang w:eastAsia="ru-RU"/>
              </w:rPr>
              <w:t> </w:t>
            </w:r>
          </w:p>
        </w:tc>
      </w:tr>
    </w:tbl>
    <w:p w:rsidR="00D464C1" w:rsidRPr="004B0D35" w:rsidRDefault="00D464C1" w:rsidP="006D4ADA">
      <w:pPr>
        <w:spacing w:after="0" w:line="240" w:lineRule="auto"/>
        <w:rPr>
          <w:rFonts w:ascii="Times New Roman" w:hAnsi="Times New Roman" w:cs="Times New Roman"/>
          <w:b/>
          <w:bCs/>
        </w:rPr>
      </w:pPr>
    </w:p>
    <w:tbl>
      <w:tblPr>
        <w:tblStyle w:val="a9"/>
        <w:tblW w:w="0" w:type="auto"/>
        <w:tblLook w:val="04A0" w:firstRow="1" w:lastRow="0" w:firstColumn="1" w:lastColumn="0" w:noHBand="0" w:noVBand="1"/>
      </w:tblPr>
      <w:tblGrid>
        <w:gridCol w:w="9995"/>
      </w:tblGrid>
      <w:tr w:rsidR="00EB70BD" w:rsidRPr="004B0D35" w:rsidTr="007434B5">
        <w:trPr>
          <w:trHeight w:val="477"/>
        </w:trPr>
        <w:tc>
          <w:tcPr>
            <w:tcW w:w="9995" w:type="dxa"/>
            <w:tcBorders>
              <w:left w:val="nil"/>
              <w:right w:val="nil"/>
            </w:tcBorders>
            <w:vAlign w:val="center"/>
          </w:tcPr>
          <w:p w:rsidR="00EB70BD" w:rsidRPr="004B0D35" w:rsidRDefault="00EB70BD"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EB70BD" w:rsidRPr="004B0D35" w:rsidRDefault="00EB70BD" w:rsidP="006D4ADA">
      <w:pPr>
        <w:pStyle w:val="a3"/>
        <w:numPr>
          <w:ilvl w:val="0"/>
          <w:numId w:val="35"/>
        </w:numPr>
        <w:shd w:val="clear" w:color="auto" w:fill="FFFFFF"/>
        <w:tabs>
          <w:tab w:val="left" w:pos="709"/>
        </w:tabs>
        <w:spacing w:before="0" w:beforeAutospacing="0" w:after="0" w:afterAutospacing="0"/>
        <w:jc w:val="both"/>
        <w:rPr>
          <w:sz w:val="22"/>
          <w:szCs w:val="22"/>
        </w:rPr>
      </w:pPr>
      <w:r w:rsidRPr="004B0D35">
        <w:rPr>
          <w:sz w:val="22"/>
          <w:szCs w:val="22"/>
        </w:rPr>
        <w:t>Предложить</w:t>
      </w:r>
      <w:r w:rsidR="00FC2891" w:rsidRPr="004B0D35">
        <w:rPr>
          <w:sz w:val="22"/>
          <w:szCs w:val="22"/>
        </w:rPr>
        <w:t>,</w:t>
      </w:r>
      <w:r w:rsidRPr="004B0D35">
        <w:rPr>
          <w:sz w:val="22"/>
          <w:szCs w:val="22"/>
        </w:rPr>
        <w:t xml:space="preserve"> какие продукты питания и почему должны быть включены в рацион спортсмена</w:t>
      </w:r>
    </w:p>
    <w:p w:rsidR="00FC2891" w:rsidRPr="004B0D35" w:rsidRDefault="00FC2891" w:rsidP="006D4ADA">
      <w:pPr>
        <w:pStyle w:val="a3"/>
        <w:numPr>
          <w:ilvl w:val="0"/>
          <w:numId w:val="35"/>
        </w:numPr>
        <w:shd w:val="clear" w:color="auto" w:fill="FFFFFF"/>
        <w:tabs>
          <w:tab w:val="left" w:pos="709"/>
        </w:tabs>
        <w:spacing w:before="0" w:beforeAutospacing="0" w:after="0" w:afterAutospacing="0"/>
        <w:jc w:val="both"/>
        <w:rPr>
          <w:sz w:val="22"/>
          <w:szCs w:val="22"/>
        </w:rPr>
      </w:pPr>
      <w:r w:rsidRPr="004B0D35">
        <w:rPr>
          <w:sz w:val="22"/>
          <w:szCs w:val="22"/>
        </w:rPr>
        <w:t>Рекомендовать какие продукты должны быть ограничены в рационе спортсмена</w:t>
      </w:r>
    </w:p>
    <w:p w:rsidR="00EB70BD" w:rsidRPr="004B0D35" w:rsidRDefault="00EB70BD" w:rsidP="006D4ADA">
      <w:pPr>
        <w:pStyle w:val="a3"/>
        <w:shd w:val="clear" w:color="auto" w:fill="FFFFFF"/>
        <w:tabs>
          <w:tab w:val="left" w:pos="709"/>
        </w:tabs>
        <w:spacing w:before="0" w:beforeAutospacing="0" w:after="0" w:afterAutospacing="0"/>
        <w:ind w:firstLine="709"/>
        <w:jc w:val="both"/>
        <w:rPr>
          <w:sz w:val="22"/>
          <w:szCs w:val="22"/>
        </w:rPr>
      </w:pPr>
    </w:p>
    <w:p w:rsidR="00FC2891" w:rsidRPr="004B0D35" w:rsidRDefault="00FC2891"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У</w:t>
      </w:r>
      <w:r w:rsidR="00EB70BD" w:rsidRPr="004B0D35">
        <w:rPr>
          <w:sz w:val="22"/>
          <w:szCs w:val="22"/>
        </w:rPr>
        <w:t>чащиеся анализируют свой рацион</w:t>
      </w:r>
      <w:r w:rsidRPr="004B0D35">
        <w:rPr>
          <w:sz w:val="22"/>
          <w:szCs w:val="22"/>
        </w:rPr>
        <w:t>, если они занимаются спортом, или рацион одноклассника</w:t>
      </w:r>
      <w:r w:rsidR="00EB70BD" w:rsidRPr="004B0D35">
        <w:rPr>
          <w:sz w:val="22"/>
          <w:szCs w:val="22"/>
        </w:rPr>
        <w:t xml:space="preserve"> на предмет </w:t>
      </w:r>
      <w:r w:rsidRPr="004B0D35">
        <w:rPr>
          <w:sz w:val="22"/>
          <w:szCs w:val="22"/>
        </w:rPr>
        <w:t xml:space="preserve">соответствия принципам организации питания спортсмена. </w:t>
      </w:r>
      <w:r w:rsidR="00EB70BD" w:rsidRPr="004B0D35">
        <w:rPr>
          <w:sz w:val="22"/>
          <w:szCs w:val="22"/>
        </w:rPr>
        <w:t xml:space="preserve">В завершении разрабатывают рекомендации по улучшению </w:t>
      </w:r>
      <w:r w:rsidRPr="004B0D35">
        <w:rPr>
          <w:sz w:val="22"/>
          <w:szCs w:val="22"/>
        </w:rPr>
        <w:t>его/своего рациона</w:t>
      </w:r>
      <w:r w:rsidR="00EB70BD" w:rsidRPr="004B0D35">
        <w:rPr>
          <w:sz w:val="22"/>
          <w:szCs w:val="22"/>
        </w:rPr>
        <w:t>.</w:t>
      </w:r>
    </w:p>
    <w:p w:rsidR="00FC2891" w:rsidRPr="004B0D35" w:rsidRDefault="00FC2891"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Результаты можно оформить в виде таблицы.</w:t>
      </w:r>
    </w:p>
    <w:tbl>
      <w:tblPr>
        <w:tblStyle w:val="a9"/>
        <w:tblW w:w="0" w:type="auto"/>
        <w:jc w:val="center"/>
        <w:tblLook w:val="04A0" w:firstRow="1" w:lastRow="0" w:firstColumn="1" w:lastColumn="0" w:noHBand="0" w:noVBand="1"/>
      </w:tblPr>
      <w:tblGrid>
        <w:gridCol w:w="4077"/>
        <w:gridCol w:w="3969"/>
      </w:tblGrid>
      <w:tr w:rsidR="00FC2891" w:rsidRPr="004B0D35" w:rsidTr="00FC2891">
        <w:trPr>
          <w:jc w:val="center"/>
        </w:trPr>
        <w:tc>
          <w:tcPr>
            <w:tcW w:w="4077" w:type="dxa"/>
          </w:tcPr>
          <w:p w:rsidR="00FC2891" w:rsidRPr="004B0D35" w:rsidRDefault="00FC2891" w:rsidP="006D4ADA">
            <w:pPr>
              <w:pStyle w:val="a3"/>
              <w:tabs>
                <w:tab w:val="left" w:pos="709"/>
              </w:tabs>
              <w:spacing w:before="0" w:beforeAutospacing="0" w:after="0" w:afterAutospacing="0"/>
              <w:jc w:val="both"/>
              <w:rPr>
                <w:sz w:val="22"/>
                <w:szCs w:val="22"/>
              </w:rPr>
            </w:pPr>
            <w:r w:rsidRPr="004B0D35">
              <w:rPr>
                <w:sz w:val="22"/>
                <w:szCs w:val="22"/>
              </w:rPr>
              <w:t xml:space="preserve">Рекомендации </w:t>
            </w:r>
          </w:p>
        </w:tc>
        <w:tc>
          <w:tcPr>
            <w:tcW w:w="3969" w:type="dxa"/>
          </w:tcPr>
          <w:p w:rsidR="00FC2891" w:rsidRPr="004B0D35" w:rsidRDefault="00FC2891" w:rsidP="006D4ADA">
            <w:pPr>
              <w:pStyle w:val="a3"/>
              <w:tabs>
                <w:tab w:val="left" w:pos="709"/>
              </w:tabs>
              <w:spacing w:before="0" w:beforeAutospacing="0" w:after="0" w:afterAutospacing="0"/>
              <w:jc w:val="both"/>
              <w:rPr>
                <w:sz w:val="22"/>
                <w:szCs w:val="22"/>
              </w:rPr>
            </w:pPr>
            <w:r w:rsidRPr="004B0D35">
              <w:rPr>
                <w:sz w:val="22"/>
                <w:szCs w:val="22"/>
              </w:rPr>
              <w:t xml:space="preserve">Результат </w:t>
            </w:r>
          </w:p>
        </w:tc>
      </w:tr>
      <w:tr w:rsidR="00FC2891" w:rsidRPr="004B0D35" w:rsidTr="00FC2891">
        <w:trPr>
          <w:jc w:val="center"/>
        </w:trPr>
        <w:tc>
          <w:tcPr>
            <w:tcW w:w="4077" w:type="dxa"/>
          </w:tcPr>
          <w:p w:rsidR="00FC2891" w:rsidRPr="004B0D35" w:rsidRDefault="00FC2891" w:rsidP="006D4ADA">
            <w:pPr>
              <w:pStyle w:val="a3"/>
              <w:tabs>
                <w:tab w:val="left" w:pos="709"/>
              </w:tabs>
              <w:spacing w:before="0" w:beforeAutospacing="0" w:after="0" w:afterAutospacing="0"/>
              <w:jc w:val="both"/>
              <w:rPr>
                <w:sz w:val="22"/>
                <w:szCs w:val="22"/>
              </w:rPr>
            </w:pPr>
          </w:p>
        </w:tc>
        <w:tc>
          <w:tcPr>
            <w:tcW w:w="3969" w:type="dxa"/>
          </w:tcPr>
          <w:p w:rsidR="00FC2891" w:rsidRPr="004B0D35" w:rsidRDefault="00FC2891" w:rsidP="006D4ADA">
            <w:pPr>
              <w:pStyle w:val="a3"/>
              <w:tabs>
                <w:tab w:val="left" w:pos="709"/>
              </w:tabs>
              <w:spacing w:before="0" w:beforeAutospacing="0" w:after="0" w:afterAutospacing="0"/>
              <w:jc w:val="both"/>
              <w:rPr>
                <w:sz w:val="22"/>
                <w:szCs w:val="22"/>
              </w:rPr>
            </w:pPr>
          </w:p>
        </w:tc>
      </w:tr>
      <w:tr w:rsidR="00FC2891" w:rsidRPr="004B0D35" w:rsidTr="00FC2891">
        <w:trPr>
          <w:jc w:val="center"/>
        </w:trPr>
        <w:tc>
          <w:tcPr>
            <w:tcW w:w="4077" w:type="dxa"/>
          </w:tcPr>
          <w:p w:rsidR="00FC2891" w:rsidRPr="004B0D35" w:rsidRDefault="00FC2891" w:rsidP="006D4ADA">
            <w:pPr>
              <w:pStyle w:val="a3"/>
              <w:tabs>
                <w:tab w:val="left" w:pos="709"/>
              </w:tabs>
              <w:spacing w:before="0" w:beforeAutospacing="0" w:after="0" w:afterAutospacing="0"/>
              <w:jc w:val="both"/>
              <w:rPr>
                <w:sz w:val="22"/>
                <w:szCs w:val="22"/>
              </w:rPr>
            </w:pPr>
          </w:p>
        </w:tc>
        <w:tc>
          <w:tcPr>
            <w:tcW w:w="3969" w:type="dxa"/>
          </w:tcPr>
          <w:p w:rsidR="00FC2891" w:rsidRPr="004B0D35" w:rsidRDefault="00FC2891" w:rsidP="006D4ADA">
            <w:pPr>
              <w:pStyle w:val="a3"/>
              <w:tabs>
                <w:tab w:val="left" w:pos="709"/>
              </w:tabs>
              <w:spacing w:before="0" w:beforeAutospacing="0" w:after="0" w:afterAutospacing="0"/>
              <w:jc w:val="both"/>
              <w:rPr>
                <w:sz w:val="22"/>
                <w:szCs w:val="22"/>
              </w:rPr>
            </w:pPr>
          </w:p>
        </w:tc>
      </w:tr>
    </w:tbl>
    <w:p w:rsidR="00EB70BD" w:rsidRPr="004B0D35" w:rsidRDefault="00EB70BD"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 </w:t>
      </w:r>
    </w:p>
    <w:p w:rsidR="009769B3" w:rsidRPr="004B0D35" w:rsidRDefault="009769B3" w:rsidP="006D4ADA">
      <w:pPr>
        <w:pStyle w:val="a3"/>
        <w:shd w:val="clear" w:color="auto" w:fill="FFFFFF"/>
        <w:tabs>
          <w:tab w:val="left" w:pos="709"/>
        </w:tabs>
        <w:spacing w:before="0" w:beforeAutospacing="0" w:after="0" w:afterAutospacing="0"/>
        <w:ind w:firstLine="709"/>
        <w:jc w:val="both"/>
        <w:outlineLvl w:val="0"/>
        <w:rPr>
          <w:b/>
          <w:sz w:val="22"/>
          <w:szCs w:val="22"/>
        </w:rPr>
      </w:pPr>
    </w:p>
    <w:p w:rsidR="00D464C1"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 xml:space="preserve">Тема </w:t>
      </w:r>
      <w:r w:rsidR="00D464C1" w:rsidRPr="004B0D35">
        <w:rPr>
          <w:b/>
          <w:sz w:val="22"/>
          <w:szCs w:val="22"/>
        </w:rPr>
        <w:t>2.</w:t>
      </w:r>
      <w:r w:rsidRPr="004B0D35">
        <w:rPr>
          <w:b/>
          <w:sz w:val="22"/>
          <w:szCs w:val="22"/>
        </w:rPr>
        <w:t xml:space="preserve">4.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Безопасное питание, если ты вегетарианец</w:t>
      </w:r>
    </w:p>
    <w:tbl>
      <w:tblPr>
        <w:tblStyle w:val="a9"/>
        <w:tblW w:w="0" w:type="auto"/>
        <w:tblLook w:val="04A0" w:firstRow="1" w:lastRow="0" w:firstColumn="1" w:lastColumn="0" w:noHBand="0" w:noVBand="1"/>
      </w:tblPr>
      <w:tblGrid>
        <w:gridCol w:w="10138"/>
      </w:tblGrid>
      <w:tr w:rsidR="00D464C1" w:rsidRPr="004B0D35" w:rsidTr="00D464C1">
        <w:tc>
          <w:tcPr>
            <w:tcW w:w="10138" w:type="dxa"/>
            <w:tcBorders>
              <w:left w:val="nil"/>
              <w:right w:val="nil"/>
            </w:tcBorders>
          </w:tcPr>
          <w:p w:rsidR="00D464C1" w:rsidRPr="004B0D35" w:rsidRDefault="00D464C1" w:rsidP="00E007DF">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8.</w:t>
            </w:r>
            <w:r w:rsidRPr="004B0D35">
              <w:rPr>
                <w:sz w:val="22"/>
                <w:szCs w:val="22"/>
              </w:rPr>
              <w:t xml:space="preserve"> Вегетарианство (строгое – </w:t>
            </w:r>
            <w:proofErr w:type="spellStart"/>
            <w:r w:rsidRPr="004B0D35">
              <w:rPr>
                <w:sz w:val="22"/>
                <w:szCs w:val="22"/>
              </w:rPr>
              <w:t>веганство</w:t>
            </w:r>
            <w:proofErr w:type="spellEnd"/>
            <w:r w:rsidRPr="004B0D35">
              <w:rPr>
                <w:sz w:val="22"/>
                <w:szCs w:val="22"/>
              </w:rPr>
              <w:t xml:space="preserve">; </w:t>
            </w:r>
            <w:proofErr w:type="spellStart"/>
            <w:r w:rsidRPr="004B0D35">
              <w:rPr>
                <w:sz w:val="22"/>
                <w:szCs w:val="22"/>
              </w:rPr>
              <w:t>сыроедение</w:t>
            </w:r>
            <w:proofErr w:type="spellEnd"/>
            <w:r w:rsidRPr="004B0D35">
              <w:rPr>
                <w:sz w:val="22"/>
                <w:szCs w:val="22"/>
              </w:rPr>
              <w:t xml:space="preserve">; </w:t>
            </w:r>
            <w:proofErr w:type="spellStart"/>
            <w:r w:rsidRPr="004B0D35">
              <w:rPr>
                <w:sz w:val="22"/>
                <w:szCs w:val="22"/>
              </w:rPr>
              <w:t>фруторианство</w:t>
            </w:r>
            <w:proofErr w:type="spellEnd"/>
            <w:r w:rsidRPr="004B0D35">
              <w:rPr>
                <w:sz w:val="22"/>
                <w:szCs w:val="22"/>
              </w:rPr>
              <w:t xml:space="preserve"> и нестрогое – классическое; лакт</w:t>
            </w:r>
            <w:proofErr w:type="gramStart"/>
            <w:r w:rsidRPr="004B0D35">
              <w:rPr>
                <w:sz w:val="22"/>
                <w:szCs w:val="22"/>
              </w:rPr>
              <w:t>о-</w:t>
            </w:r>
            <w:proofErr w:type="gramEnd"/>
            <w:r w:rsidRPr="004B0D35">
              <w:rPr>
                <w:sz w:val="22"/>
                <w:szCs w:val="22"/>
              </w:rPr>
              <w:t xml:space="preserve">; </w:t>
            </w:r>
            <w:proofErr w:type="spellStart"/>
            <w:r w:rsidRPr="004B0D35">
              <w:rPr>
                <w:sz w:val="22"/>
                <w:szCs w:val="22"/>
              </w:rPr>
              <w:t>ово</w:t>
            </w:r>
            <w:proofErr w:type="spellEnd"/>
            <w:r w:rsidRPr="004B0D35">
              <w:rPr>
                <w:sz w:val="22"/>
                <w:szCs w:val="22"/>
              </w:rPr>
              <w:t xml:space="preserve">-; </w:t>
            </w:r>
            <w:proofErr w:type="spellStart"/>
            <w:r w:rsidRPr="004B0D35">
              <w:rPr>
                <w:sz w:val="22"/>
                <w:szCs w:val="22"/>
              </w:rPr>
              <w:t>лактоово</w:t>
            </w:r>
            <w:proofErr w:type="spellEnd"/>
            <w:r w:rsidRPr="004B0D35">
              <w:rPr>
                <w:sz w:val="22"/>
                <w:szCs w:val="22"/>
              </w:rPr>
              <w:t>-). Позиция научного сообщества относительно вегетарианства. Пирамида питания для вегетарианцев.</w:t>
            </w:r>
          </w:p>
        </w:tc>
      </w:tr>
    </w:tbl>
    <w:p w:rsidR="00D464C1" w:rsidRPr="004B0D35" w:rsidRDefault="00D464C1" w:rsidP="006D4ADA">
      <w:pPr>
        <w:pStyle w:val="a3"/>
        <w:shd w:val="clear" w:color="auto" w:fill="FFFFFF"/>
        <w:tabs>
          <w:tab w:val="left" w:pos="709"/>
        </w:tabs>
        <w:spacing w:before="0" w:beforeAutospacing="0" w:after="0" w:afterAutospacing="0"/>
        <w:ind w:firstLine="709"/>
        <w:jc w:val="both"/>
        <w:rPr>
          <w:sz w:val="22"/>
          <w:szCs w:val="22"/>
        </w:rPr>
      </w:pP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w:t>
      </w:r>
      <w:proofErr w:type="spellStart"/>
      <w:r w:rsidRPr="004B0D35">
        <w:rPr>
          <w:rFonts w:ascii="Times New Roman" w:hAnsi="Times New Roman" w:cs="Times New Roman"/>
        </w:rPr>
        <w:t>веганы</w:t>
      </w:r>
      <w:proofErr w:type="spellEnd"/>
      <w:r w:rsidRPr="004B0D35">
        <w:rPr>
          <w:rFonts w:ascii="Times New Roman" w:hAnsi="Times New Roman" w:cs="Times New Roman"/>
        </w:rPr>
        <w:t xml:space="preserve"> (люди, которые не используют в пищу продукты животного происхождения). </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w:t>
      </w:r>
      <w:proofErr w:type="spellStart"/>
      <w:r w:rsidRPr="004B0D35">
        <w:rPr>
          <w:rFonts w:ascii="Times New Roman" w:hAnsi="Times New Roman" w:cs="Times New Roman"/>
        </w:rPr>
        <w:t>веганский</w:t>
      </w:r>
      <w:proofErr w:type="spellEnd"/>
      <w:r w:rsidRPr="004B0D35">
        <w:rPr>
          <w:rFonts w:ascii="Times New Roman" w:hAnsi="Times New Roman" w:cs="Times New Roman"/>
        </w:rPr>
        <w:t xml:space="preserve"> сыр (он не содержит молока) и гамбургеры без мяса. Во всем мире, в том числе и России, многие вегетарианцы и </w:t>
      </w:r>
      <w:proofErr w:type="spellStart"/>
      <w:r w:rsidRPr="004B0D35">
        <w:rPr>
          <w:rFonts w:ascii="Times New Roman" w:hAnsi="Times New Roman" w:cs="Times New Roman"/>
        </w:rPr>
        <w:t>веганы</w:t>
      </w:r>
      <w:proofErr w:type="spellEnd"/>
      <w:r w:rsidRPr="004B0D35">
        <w:rPr>
          <w:rFonts w:ascii="Times New Roman" w:hAnsi="Times New Roman" w:cs="Times New Roman"/>
        </w:rPr>
        <w:t xml:space="preserve">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Какие бывают </w:t>
      </w:r>
      <w:r w:rsidR="008C1A01" w:rsidRPr="004B0D35">
        <w:rPr>
          <w:rFonts w:ascii="Times New Roman" w:hAnsi="Times New Roman" w:cs="Times New Roman"/>
        </w:rPr>
        <w:t xml:space="preserve">виды </w:t>
      </w:r>
      <w:r w:rsidRPr="004B0D35">
        <w:rPr>
          <w:rFonts w:ascii="Times New Roman" w:hAnsi="Times New Roman" w:cs="Times New Roman"/>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rsidR="00D464C1" w:rsidRPr="004B0D35" w:rsidRDefault="00D464C1" w:rsidP="006D4ADA">
      <w:pPr>
        <w:spacing w:after="0" w:line="240" w:lineRule="auto"/>
        <w:ind w:firstLine="851"/>
        <w:rPr>
          <w:rFonts w:ascii="Times New Roman" w:hAnsi="Times New Roman" w:cs="Times New Roman"/>
          <w:b/>
        </w:rPr>
      </w:pPr>
      <w:r w:rsidRPr="004B0D35">
        <w:rPr>
          <w:rFonts w:ascii="Times New Roman" w:hAnsi="Times New Roman" w:cs="Times New Roman"/>
          <w:b/>
        </w:rPr>
        <w:t>Какие виды бывают вегетарианства?</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Всё вегетарианство можно разделить на 3 </w:t>
      </w:r>
      <w:proofErr w:type="gramStart"/>
      <w:r w:rsidRPr="004B0D35">
        <w:rPr>
          <w:rFonts w:ascii="Times New Roman" w:hAnsi="Times New Roman" w:cs="Times New Roman"/>
        </w:rPr>
        <w:t>условных</w:t>
      </w:r>
      <w:proofErr w:type="gramEnd"/>
      <w:r w:rsidRPr="004B0D35">
        <w:rPr>
          <w:rFonts w:ascii="Times New Roman" w:hAnsi="Times New Roman" w:cs="Times New Roman"/>
        </w:rPr>
        <w:t xml:space="preserve"> вида: строгое, нестрогое и условное вегетарианство. </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Нестрогое вегетарианство делится </w:t>
      </w:r>
      <w:proofErr w:type="gramStart"/>
      <w:r w:rsidRPr="004B0D35">
        <w:rPr>
          <w:rFonts w:ascii="Times New Roman" w:hAnsi="Times New Roman" w:cs="Times New Roman"/>
        </w:rPr>
        <w:t>на</w:t>
      </w:r>
      <w:proofErr w:type="gramEnd"/>
      <w:r w:rsidRPr="004B0D35">
        <w:rPr>
          <w:rFonts w:ascii="Times New Roman" w:hAnsi="Times New Roman" w:cs="Times New Roman"/>
        </w:rPr>
        <w:t>:</w:t>
      </w:r>
    </w:p>
    <w:p w:rsidR="00D464C1" w:rsidRPr="004B0D35" w:rsidRDefault="00D464C1" w:rsidP="006D4ADA">
      <w:pPr>
        <w:pStyle w:val="a8"/>
        <w:numPr>
          <w:ilvl w:val="0"/>
          <w:numId w:val="63"/>
        </w:numPr>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Лакто-</w:t>
      </w:r>
      <w:proofErr w:type="spellStart"/>
      <w:r w:rsidR="000B611F" w:rsidRPr="004B0D35">
        <w:rPr>
          <w:rFonts w:ascii="Times New Roman" w:hAnsi="Times New Roman" w:cs="Times New Roman"/>
        </w:rPr>
        <w:t>ово</w:t>
      </w:r>
      <w:proofErr w:type="spellEnd"/>
      <w:r w:rsidR="000B611F" w:rsidRPr="004B0D35">
        <w:rPr>
          <w:rFonts w:ascii="Times New Roman" w:hAnsi="Times New Roman" w:cs="Times New Roman"/>
        </w:rPr>
        <w:t>-</w:t>
      </w:r>
      <w:r w:rsidRPr="004B0D35">
        <w:rPr>
          <w:rFonts w:ascii="Times New Roman" w:hAnsi="Times New Roman" w:cs="Times New Roman"/>
        </w:rPr>
        <w:t>вегетарианство. Лакто-</w:t>
      </w:r>
      <w:proofErr w:type="spellStart"/>
      <w:r w:rsidRPr="004B0D35">
        <w:rPr>
          <w:rFonts w:ascii="Times New Roman" w:hAnsi="Times New Roman" w:cs="Times New Roman"/>
        </w:rPr>
        <w:t>ово</w:t>
      </w:r>
      <w:proofErr w:type="spellEnd"/>
      <w:r w:rsidRPr="004B0D35">
        <w:rPr>
          <w:rFonts w:ascii="Times New Roman" w:hAnsi="Times New Roman" w:cs="Times New Roman"/>
        </w:rPr>
        <w:t>-вегетарианцы не едят красное или белое мясо, рыбу и моллюсков, насекомых или плоть животных любого вида, но потребляют молочные и яичные продукты ("</w:t>
      </w:r>
      <w:proofErr w:type="spellStart"/>
      <w:r w:rsidRPr="004B0D35">
        <w:rPr>
          <w:rFonts w:ascii="Times New Roman" w:hAnsi="Times New Roman" w:cs="Times New Roman"/>
        </w:rPr>
        <w:t>lacto</w:t>
      </w:r>
      <w:proofErr w:type="spellEnd"/>
      <w:r w:rsidRPr="004B0D35">
        <w:rPr>
          <w:rFonts w:ascii="Times New Roman" w:hAnsi="Times New Roman" w:cs="Times New Roman"/>
        </w:rPr>
        <w:t xml:space="preserve">" происходит от латинского слова "молоко", а " </w:t>
      </w:r>
      <w:proofErr w:type="spellStart"/>
      <w:r w:rsidRPr="004B0D35">
        <w:rPr>
          <w:rFonts w:ascii="Times New Roman" w:hAnsi="Times New Roman" w:cs="Times New Roman"/>
        </w:rPr>
        <w:t>ovo</w:t>
      </w:r>
      <w:proofErr w:type="spellEnd"/>
      <w:r w:rsidRPr="004B0D35">
        <w:rPr>
          <w:rFonts w:ascii="Times New Roman" w:hAnsi="Times New Roman" w:cs="Times New Roman"/>
        </w:rPr>
        <w:t xml:space="preserve"> " – яйцо). Термин может идти в обоих направлениях. Лакто-</w:t>
      </w:r>
      <w:proofErr w:type="spellStart"/>
      <w:r w:rsidRPr="004B0D35">
        <w:rPr>
          <w:rFonts w:ascii="Times New Roman" w:hAnsi="Times New Roman" w:cs="Times New Roman"/>
        </w:rPr>
        <w:t>ово</w:t>
      </w:r>
      <w:proofErr w:type="spellEnd"/>
      <w:r w:rsidRPr="004B0D35">
        <w:rPr>
          <w:rFonts w:ascii="Times New Roman" w:hAnsi="Times New Roman" w:cs="Times New Roman"/>
        </w:rPr>
        <w:t xml:space="preserve"> вегетарианство означает то же самое, что и </w:t>
      </w:r>
      <w:proofErr w:type="spellStart"/>
      <w:r w:rsidRPr="004B0D35">
        <w:rPr>
          <w:rFonts w:ascii="Times New Roman" w:hAnsi="Times New Roman" w:cs="Times New Roman"/>
        </w:rPr>
        <w:t>ово</w:t>
      </w:r>
      <w:proofErr w:type="spellEnd"/>
      <w:r w:rsidRPr="004B0D35">
        <w:rPr>
          <w:rFonts w:ascii="Times New Roman" w:hAnsi="Times New Roman" w:cs="Times New Roman"/>
        </w:rPr>
        <w:t xml:space="preserve">-лакто вегетарианство. </w:t>
      </w:r>
      <w:r w:rsidRPr="004B0D35">
        <w:rPr>
          <w:rFonts w:ascii="Times New Roman" w:hAnsi="Times New Roman" w:cs="Times New Roman"/>
          <w:i/>
        </w:rPr>
        <w:t>Это самый распространенный тип вегетарианцев</w:t>
      </w:r>
      <w:r w:rsidR="008C1A01" w:rsidRPr="004B0D35">
        <w:rPr>
          <w:rFonts w:ascii="Times New Roman" w:hAnsi="Times New Roman" w:cs="Times New Roman"/>
        </w:rPr>
        <w:t>.</w:t>
      </w:r>
    </w:p>
    <w:p w:rsidR="00D464C1" w:rsidRPr="004B0D35" w:rsidRDefault="00D464C1" w:rsidP="006D4ADA">
      <w:pPr>
        <w:pStyle w:val="a8"/>
        <w:numPr>
          <w:ilvl w:val="0"/>
          <w:numId w:val="63"/>
        </w:numPr>
        <w:spacing w:after="0" w:line="240" w:lineRule="auto"/>
        <w:ind w:left="0" w:firstLine="851"/>
        <w:contextualSpacing w:val="0"/>
        <w:jc w:val="both"/>
        <w:rPr>
          <w:rFonts w:ascii="Times New Roman" w:hAnsi="Times New Roman" w:cs="Times New Roman"/>
        </w:rPr>
      </w:pPr>
      <w:proofErr w:type="spellStart"/>
      <w:r w:rsidRPr="004B0D35">
        <w:rPr>
          <w:rFonts w:ascii="Times New Roman" w:hAnsi="Times New Roman" w:cs="Times New Roman"/>
        </w:rPr>
        <w:t>Ово</w:t>
      </w:r>
      <w:proofErr w:type="spellEnd"/>
      <w:r w:rsidRPr="004B0D35">
        <w:rPr>
          <w:rFonts w:ascii="Times New Roman" w:hAnsi="Times New Roman" w:cs="Times New Roman"/>
        </w:rPr>
        <w:t xml:space="preserve">-вегетарианская диета. </w:t>
      </w:r>
      <w:proofErr w:type="spellStart"/>
      <w:r w:rsidRPr="004B0D35">
        <w:rPr>
          <w:rFonts w:ascii="Times New Roman" w:hAnsi="Times New Roman" w:cs="Times New Roman"/>
        </w:rPr>
        <w:t>Ово</w:t>
      </w:r>
      <w:proofErr w:type="spellEnd"/>
      <w:r w:rsidRPr="004B0D35">
        <w:rPr>
          <w:rFonts w:ascii="Times New Roman" w:hAnsi="Times New Roman" w:cs="Times New Roman"/>
        </w:rPr>
        <w:t xml:space="preserve">-вегетарианцы не едят красное или белое мясо, рыбу, дичь или молочные продукты. Однако </w:t>
      </w:r>
      <w:proofErr w:type="spellStart"/>
      <w:r w:rsidRPr="004B0D35">
        <w:rPr>
          <w:rFonts w:ascii="Times New Roman" w:hAnsi="Times New Roman" w:cs="Times New Roman"/>
        </w:rPr>
        <w:t>ово</w:t>
      </w:r>
      <w:proofErr w:type="spellEnd"/>
      <w:r w:rsidRPr="004B0D35">
        <w:rPr>
          <w:rFonts w:ascii="Times New Roman" w:hAnsi="Times New Roman" w:cs="Times New Roman"/>
        </w:rPr>
        <w:t xml:space="preserve">-вегетарианцы действительно потребляют яичные продукты. Идея здесь заключается в том, что яйцо </w:t>
      </w:r>
      <w:proofErr w:type="gramStart"/>
      <w:r w:rsidRPr="004B0D35">
        <w:rPr>
          <w:rFonts w:ascii="Times New Roman" w:hAnsi="Times New Roman" w:cs="Times New Roman"/>
        </w:rPr>
        <w:t>–е</w:t>
      </w:r>
      <w:proofErr w:type="gramEnd"/>
      <w:r w:rsidRPr="004B0D35">
        <w:rPr>
          <w:rFonts w:ascii="Times New Roman" w:hAnsi="Times New Roman" w:cs="Times New Roman"/>
        </w:rPr>
        <w:t xml:space="preserve">ще не животное. </w:t>
      </w:r>
    </w:p>
    <w:p w:rsidR="00D464C1" w:rsidRPr="004B0D35" w:rsidRDefault="00D464C1" w:rsidP="006D4ADA">
      <w:pPr>
        <w:pStyle w:val="a8"/>
        <w:numPr>
          <w:ilvl w:val="0"/>
          <w:numId w:val="63"/>
        </w:numPr>
        <w:spacing w:after="0" w:line="240" w:lineRule="auto"/>
        <w:ind w:left="0" w:firstLine="851"/>
        <w:contextualSpacing w:val="0"/>
        <w:jc w:val="both"/>
        <w:rPr>
          <w:rFonts w:ascii="Times New Roman" w:hAnsi="Times New Roman" w:cs="Times New Roman"/>
        </w:rPr>
      </w:pPr>
      <w:r w:rsidRPr="004B0D35">
        <w:rPr>
          <w:rFonts w:ascii="Times New Roman" w:hAnsi="Times New Roman" w:cs="Times New Roman"/>
        </w:rPr>
        <w:t>Лакто-вегетарианство. Лакто-вегетарианцы не едят красное или белое мясо, рыбу, дичь или яйца. Однако лакто-вегетарианцы действительно потребляют молочные продукты, такие как сыр, молоко и йогурт;</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Строгие вегетарианские диеты включают следующие виды диет:</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lastRenderedPageBreak/>
        <w:t>1.</w:t>
      </w:r>
      <w:r w:rsidRPr="004B0D35">
        <w:rPr>
          <w:rFonts w:ascii="Times New Roman" w:hAnsi="Times New Roman" w:cs="Times New Roman"/>
        </w:rPr>
        <w:tab/>
      </w:r>
      <w:proofErr w:type="spellStart"/>
      <w:r w:rsidRPr="004B0D35">
        <w:rPr>
          <w:rFonts w:ascii="Times New Roman" w:hAnsi="Times New Roman" w:cs="Times New Roman"/>
        </w:rPr>
        <w:t>Веганская</w:t>
      </w:r>
      <w:proofErr w:type="spellEnd"/>
      <w:r w:rsidRPr="004B0D35">
        <w:rPr>
          <w:rFonts w:ascii="Times New Roman" w:hAnsi="Times New Roman" w:cs="Times New Roman"/>
        </w:rPr>
        <w:t xml:space="preserve"> диета исключает все продукты животного происхождения, включая яйца и молочные продукты. Некоторые </w:t>
      </w:r>
      <w:proofErr w:type="spellStart"/>
      <w:r w:rsidRPr="004B0D35">
        <w:rPr>
          <w:rFonts w:ascii="Times New Roman" w:hAnsi="Times New Roman" w:cs="Times New Roman"/>
        </w:rPr>
        <w:t>веганы</w:t>
      </w:r>
      <w:proofErr w:type="spellEnd"/>
      <w:r w:rsidRPr="004B0D35">
        <w:rPr>
          <w:rFonts w:ascii="Times New Roman" w:hAnsi="Times New Roman" w:cs="Times New Roman"/>
        </w:rPr>
        <w:t xml:space="preserve"> также избегают употреблять другие продукты животного происхождения, такие как пчелиный 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w:t>
      </w:r>
      <w:proofErr w:type="spellStart"/>
      <w:r w:rsidRPr="004B0D35">
        <w:rPr>
          <w:rFonts w:ascii="Times New Roman" w:hAnsi="Times New Roman" w:cs="Times New Roman"/>
        </w:rPr>
        <w:t>веганы</w:t>
      </w:r>
      <w:proofErr w:type="spellEnd"/>
      <w:r w:rsidRPr="004B0D35">
        <w:rPr>
          <w:rFonts w:ascii="Times New Roman" w:hAnsi="Times New Roman" w:cs="Times New Roman"/>
        </w:rPr>
        <w:t xml:space="preserve">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rsidR="00D464C1" w:rsidRPr="004B0D35" w:rsidRDefault="00D464C1" w:rsidP="006D4ADA">
      <w:pPr>
        <w:pStyle w:val="a8"/>
        <w:numPr>
          <w:ilvl w:val="0"/>
          <w:numId w:val="65"/>
        </w:numPr>
        <w:spacing w:after="0" w:line="240" w:lineRule="auto"/>
        <w:ind w:left="0" w:firstLine="851"/>
        <w:contextualSpacing w:val="0"/>
        <w:jc w:val="both"/>
        <w:rPr>
          <w:rFonts w:ascii="Times New Roman" w:hAnsi="Times New Roman" w:cs="Times New Roman"/>
        </w:rPr>
      </w:pPr>
      <w:proofErr w:type="spellStart"/>
      <w:r w:rsidRPr="004B0D35">
        <w:rPr>
          <w:rFonts w:ascii="Times New Roman" w:hAnsi="Times New Roman" w:cs="Times New Roman"/>
        </w:rPr>
        <w:t>Сыроедческая</w:t>
      </w:r>
      <w:proofErr w:type="spellEnd"/>
      <w:r w:rsidRPr="004B0D35">
        <w:rPr>
          <w:rFonts w:ascii="Times New Roman" w:hAnsi="Times New Roman" w:cs="Times New Roman"/>
        </w:rPr>
        <w:t xml:space="preserve">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w:t>
      </w:r>
      <w:proofErr w:type="spellStart"/>
      <w:r w:rsidRPr="004B0D35">
        <w:rPr>
          <w:rFonts w:ascii="Times New Roman" w:hAnsi="Times New Roman" w:cs="Times New Roman"/>
        </w:rPr>
        <w:t>Сыроедческая</w:t>
      </w:r>
      <w:proofErr w:type="spellEnd"/>
      <w:r w:rsidRPr="004B0D35">
        <w:rPr>
          <w:rFonts w:ascii="Times New Roman" w:hAnsi="Times New Roman" w:cs="Times New Roman"/>
        </w:rPr>
        <w:t xml:space="preserve"> диета, часто называемая </w:t>
      </w:r>
      <w:proofErr w:type="spellStart"/>
      <w:r w:rsidRPr="004B0D35">
        <w:rPr>
          <w:rFonts w:ascii="Times New Roman" w:hAnsi="Times New Roman" w:cs="Times New Roman"/>
        </w:rPr>
        <w:t>сыроедением</w:t>
      </w:r>
      <w:proofErr w:type="spellEnd"/>
      <w:r w:rsidRPr="004B0D35">
        <w:rPr>
          <w:rFonts w:ascii="Times New Roman" w:hAnsi="Times New Roman" w:cs="Times New Roman"/>
        </w:rPr>
        <w:t xml:space="preserve"> или сырым </w:t>
      </w:r>
      <w:proofErr w:type="spellStart"/>
      <w:r w:rsidRPr="004B0D35">
        <w:rPr>
          <w:rFonts w:ascii="Times New Roman" w:hAnsi="Times New Roman" w:cs="Times New Roman"/>
        </w:rPr>
        <w:t>веганством</w:t>
      </w:r>
      <w:proofErr w:type="spellEnd"/>
      <w:r w:rsidRPr="004B0D35">
        <w:rPr>
          <w:rFonts w:ascii="Times New Roman" w:hAnsi="Times New Roman" w:cs="Times New Roman"/>
        </w:rPr>
        <w:t>, состоит в основном или полностью из сырых и необработанных продуктов.</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Подобно </w:t>
      </w:r>
      <w:proofErr w:type="spellStart"/>
      <w:r w:rsidRPr="004B0D35">
        <w:rPr>
          <w:rFonts w:ascii="Times New Roman" w:hAnsi="Times New Roman" w:cs="Times New Roman"/>
        </w:rPr>
        <w:t>веганской</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сыроедческая</w:t>
      </w:r>
      <w:proofErr w:type="spellEnd"/>
      <w:r w:rsidRPr="004B0D35">
        <w:rPr>
          <w:rFonts w:ascii="Times New Roman" w:hAnsi="Times New Roman" w:cs="Times New Roman"/>
        </w:rPr>
        <w:t xml:space="preserve"> диета обычно строится  на растительной основе и состоит в основном из фруктов, овощей, орехов и семян. В то время как большинство </w:t>
      </w:r>
      <w:proofErr w:type="spellStart"/>
      <w:r w:rsidRPr="004B0D35">
        <w:rPr>
          <w:rFonts w:ascii="Times New Roman" w:hAnsi="Times New Roman" w:cs="Times New Roman"/>
        </w:rPr>
        <w:t>сыроедческих</w:t>
      </w:r>
      <w:proofErr w:type="spellEnd"/>
      <w:r w:rsidRPr="004B0D35">
        <w:rPr>
          <w:rFonts w:ascii="Times New Roman" w:hAnsi="Times New Roman" w:cs="Times New Roman"/>
        </w:rPr>
        <w:t xml:space="preserve"> диет полностью основаны на растениях, некоторые люди также потребляют сырые яйца и молочные продукты. Реже могут быть </w:t>
      </w:r>
      <w:proofErr w:type="gramStart"/>
      <w:r w:rsidRPr="004B0D35">
        <w:rPr>
          <w:rFonts w:ascii="Times New Roman" w:hAnsi="Times New Roman" w:cs="Times New Roman"/>
        </w:rPr>
        <w:t>включены</w:t>
      </w:r>
      <w:proofErr w:type="gramEnd"/>
      <w:r w:rsidRPr="004B0D35">
        <w:rPr>
          <w:rFonts w:ascii="Times New Roman" w:hAnsi="Times New Roman" w:cs="Times New Roman"/>
        </w:rPr>
        <w:t xml:space="preserve"> сырая рыба и мясо. Кроме того, на </w:t>
      </w:r>
      <w:proofErr w:type="spellStart"/>
      <w:r w:rsidRPr="004B0D35">
        <w:rPr>
          <w:rFonts w:ascii="Times New Roman" w:hAnsi="Times New Roman" w:cs="Times New Roman"/>
        </w:rPr>
        <w:t>сыроедческой</w:t>
      </w:r>
      <w:proofErr w:type="spellEnd"/>
      <w:r w:rsidRPr="004B0D35">
        <w:rPr>
          <w:rFonts w:ascii="Times New Roman" w:hAnsi="Times New Roman" w:cs="Times New Roman"/>
        </w:rPr>
        <w:t xml:space="preserve">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Приверженцы </w:t>
      </w:r>
      <w:proofErr w:type="spellStart"/>
      <w:r w:rsidRPr="004B0D35">
        <w:rPr>
          <w:rFonts w:ascii="Times New Roman" w:hAnsi="Times New Roman" w:cs="Times New Roman"/>
        </w:rPr>
        <w:t>сыроедения</w:t>
      </w:r>
      <w:proofErr w:type="spellEnd"/>
      <w:r w:rsidRPr="004B0D35">
        <w:rPr>
          <w:rFonts w:ascii="Times New Roman" w:hAnsi="Times New Roman" w:cs="Times New Roman"/>
        </w:rPr>
        <w:t xml:space="preserve">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Люди следуют </w:t>
      </w:r>
      <w:proofErr w:type="spellStart"/>
      <w:r w:rsidRPr="004B0D35">
        <w:rPr>
          <w:rFonts w:ascii="Times New Roman" w:hAnsi="Times New Roman" w:cs="Times New Roman"/>
        </w:rPr>
        <w:t>сыроедному</w:t>
      </w:r>
      <w:proofErr w:type="spellEnd"/>
      <w:r w:rsidRPr="004B0D35">
        <w:rPr>
          <w:rFonts w:ascii="Times New Roman" w:hAnsi="Times New Roman" w:cs="Times New Roman"/>
        </w:rPr>
        <w:t xml:space="preserve">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rsidR="00D464C1" w:rsidRPr="004B0D35" w:rsidRDefault="00D464C1" w:rsidP="006D4ADA">
      <w:pPr>
        <w:pStyle w:val="a8"/>
        <w:numPr>
          <w:ilvl w:val="0"/>
          <w:numId w:val="65"/>
        </w:numPr>
        <w:spacing w:after="0" w:line="240" w:lineRule="auto"/>
        <w:ind w:left="0" w:firstLine="851"/>
        <w:contextualSpacing w:val="0"/>
        <w:jc w:val="both"/>
        <w:rPr>
          <w:rFonts w:ascii="Times New Roman" w:hAnsi="Times New Roman" w:cs="Times New Roman"/>
        </w:rPr>
      </w:pPr>
      <w:proofErr w:type="spellStart"/>
      <w:r w:rsidRPr="004B0D35">
        <w:rPr>
          <w:rFonts w:ascii="Times New Roman" w:hAnsi="Times New Roman" w:cs="Times New Roman"/>
        </w:rPr>
        <w:t>Фрукторианство</w:t>
      </w:r>
      <w:proofErr w:type="spellEnd"/>
      <w:r w:rsidRPr="004B0D35">
        <w:rPr>
          <w:rFonts w:ascii="Times New Roman" w:hAnsi="Times New Roman" w:cs="Times New Roman"/>
        </w:rPr>
        <w:t xml:space="preserve"> – это подвид диетического </w:t>
      </w:r>
      <w:proofErr w:type="spellStart"/>
      <w:r w:rsidRPr="004B0D35">
        <w:rPr>
          <w:rFonts w:ascii="Times New Roman" w:hAnsi="Times New Roman" w:cs="Times New Roman"/>
        </w:rPr>
        <w:t>веганства</w:t>
      </w:r>
      <w:proofErr w:type="spellEnd"/>
      <w:r w:rsidRPr="004B0D35">
        <w:rPr>
          <w:rFonts w:ascii="Times New Roman" w:hAnsi="Times New Roman" w:cs="Times New Roman"/>
        </w:rPr>
        <w:t xml:space="preserve">, которое полностью или в основном состоит из фруктов в ботаническом смысле и, возможно, орехов и семян, но без продуктов животного происхождения. </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Также есть около-вегетарианское питание, или так называемые “</w:t>
      </w:r>
      <w:proofErr w:type="spellStart"/>
      <w:r w:rsidRPr="004B0D35">
        <w:rPr>
          <w:rFonts w:ascii="Times New Roman" w:hAnsi="Times New Roman" w:cs="Times New Roman"/>
        </w:rPr>
        <w:t>флекситарианство</w:t>
      </w:r>
      <w:proofErr w:type="spellEnd"/>
      <w:r w:rsidRPr="004B0D35">
        <w:rPr>
          <w:rFonts w:ascii="Times New Roman" w:hAnsi="Times New Roman" w:cs="Times New Roman"/>
        </w:rPr>
        <w:t xml:space="preserve">”. Сторонники этого вида питания – </w:t>
      </w:r>
      <w:proofErr w:type="spellStart"/>
      <w:r w:rsidRPr="004B0D35">
        <w:rPr>
          <w:rFonts w:ascii="Times New Roman" w:hAnsi="Times New Roman" w:cs="Times New Roman"/>
        </w:rPr>
        <w:t>полувегетарианцы</w:t>
      </w:r>
      <w:proofErr w:type="spellEnd"/>
      <w:r w:rsidRPr="004B0D35">
        <w:rPr>
          <w:rFonts w:ascii="Times New Roman" w:hAnsi="Times New Roman" w:cs="Times New Roman"/>
        </w:rPr>
        <w:t xml:space="preserve"> – питаются в основном растительной пищей, но иногда употребляют мясо. Они предпочитают фрукты, овощи и другие </w:t>
      </w:r>
      <w:proofErr w:type="spellStart"/>
      <w:r w:rsidRPr="004B0D35">
        <w:rPr>
          <w:rFonts w:ascii="Times New Roman" w:hAnsi="Times New Roman" w:cs="Times New Roman"/>
        </w:rPr>
        <w:t>немышечные</w:t>
      </w:r>
      <w:proofErr w:type="spellEnd"/>
      <w:r w:rsidRPr="004B0D35">
        <w:rPr>
          <w:rFonts w:ascii="Times New Roman" w:hAnsi="Times New Roman" w:cs="Times New Roman"/>
        </w:rPr>
        <w:t xml:space="preserve"> продукты питания.</w:t>
      </w:r>
    </w:p>
    <w:p w:rsidR="00D464C1" w:rsidRPr="004B0D35" w:rsidRDefault="00D464C1" w:rsidP="006D4ADA">
      <w:pPr>
        <w:pStyle w:val="a8"/>
        <w:numPr>
          <w:ilvl w:val="0"/>
          <w:numId w:val="64"/>
        </w:numPr>
        <w:spacing w:after="0" w:line="240" w:lineRule="auto"/>
        <w:ind w:left="0" w:firstLine="851"/>
        <w:contextualSpacing w:val="0"/>
        <w:jc w:val="both"/>
        <w:rPr>
          <w:rFonts w:ascii="Times New Roman" w:hAnsi="Times New Roman" w:cs="Times New Roman"/>
        </w:rPr>
      </w:pPr>
      <w:proofErr w:type="spellStart"/>
      <w:r w:rsidRPr="004B0D35">
        <w:rPr>
          <w:rFonts w:ascii="Times New Roman" w:hAnsi="Times New Roman" w:cs="Times New Roman"/>
        </w:rPr>
        <w:t>Пескатарианская</w:t>
      </w:r>
      <w:proofErr w:type="spellEnd"/>
      <w:r w:rsidRPr="004B0D35">
        <w:rPr>
          <w:rFonts w:ascii="Times New Roman" w:hAnsi="Times New Roman" w:cs="Times New Roman"/>
        </w:rPr>
        <w:t xml:space="preserve"> диета (</w:t>
      </w:r>
      <w:proofErr w:type="spellStart"/>
      <w:r w:rsidRPr="004B0D35">
        <w:rPr>
          <w:rFonts w:ascii="Times New Roman" w:hAnsi="Times New Roman" w:cs="Times New Roman"/>
        </w:rPr>
        <w:t>Pescetarian</w:t>
      </w:r>
      <w:proofErr w:type="spellEnd"/>
      <w:r w:rsidRPr="004B0D35">
        <w:rPr>
          <w:rFonts w:ascii="Times New Roman" w:hAnsi="Times New Roman" w:cs="Times New Roman"/>
        </w:rPr>
        <w:t xml:space="preserve">). Хотя технически это не вегетарианский тип, эти люди ограничивают свое потребление мяса только рыбой и морепродуктами. </w:t>
      </w:r>
      <w:proofErr w:type="spellStart"/>
      <w:r w:rsidRPr="004B0D35">
        <w:rPr>
          <w:rFonts w:ascii="Times New Roman" w:hAnsi="Times New Roman" w:cs="Times New Roman"/>
        </w:rPr>
        <w:t>Пескатарцы</w:t>
      </w:r>
      <w:proofErr w:type="spellEnd"/>
      <w:r w:rsidRPr="004B0D35">
        <w:rPr>
          <w:rFonts w:ascii="Times New Roman" w:hAnsi="Times New Roman" w:cs="Times New Roman"/>
        </w:rPr>
        <w:t xml:space="preserve"> не употребляют красное мясо, белое мясо или дичь. Это считается "</w:t>
      </w:r>
      <w:proofErr w:type="spellStart"/>
      <w:r w:rsidRPr="004B0D35">
        <w:rPr>
          <w:rFonts w:ascii="Times New Roman" w:hAnsi="Times New Roman" w:cs="Times New Roman"/>
        </w:rPr>
        <w:t>полувегетарианской</w:t>
      </w:r>
      <w:proofErr w:type="spellEnd"/>
      <w:r w:rsidRPr="004B0D35">
        <w:rPr>
          <w:rFonts w:ascii="Times New Roman" w:hAnsi="Times New Roman" w:cs="Times New Roman"/>
        </w:rPr>
        <w:t>” диетой;</w:t>
      </w:r>
    </w:p>
    <w:p w:rsidR="00D464C1" w:rsidRPr="004B0D35" w:rsidRDefault="00D464C1" w:rsidP="006D4ADA">
      <w:pPr>
        <w:pStyle w:val="a8"/>
        <w:numPr>
          <w:ilvl w:val="0"/>
          <w:numId w:val="64"/>
        </w:numPr>
        <w:spacing w:after="0" w:line="240" w:lineRule="auto"/>
        <w:ind w:left="0" w:firstLine="851"/>
        <w:contextualSpacing w:val="0"/>
        <w:jc w:val="both"/>
        <w:rPr>
          <w:rFonts w:ascii="Times New Roman" w:hAnsi="Times New Roman" w:cs="Times New Roman"/>
        </w:rPr>
      </w:pPr>
      <w:proofErr w:type="spellStart"/>
      <w:r w:rsidRPr="004B0D35">
        <w:rPr>
          <w:rFonts w:ascii="Times New Roman" w:hAnsi="Times New Roman" w:cs="Times New Roman"/>
        </w:rPr>
        <w:t>Поллатарианская</w:t>
      </w:r>
      <w:proofErr w:type="spellEnd"/>
      <w:r w:rsidRPr="004B0D35">
        <w:rPr>
          <w:rFonts w:ascii="Times New Roman" w:hAnsi="Times New Roman" w:cs="Times New Roman"/>
        </w:rPr>
        <w:t xml:space="preserve"> диета. Подобно </w:t>
      </w:r>
      <w:proofErr w:type="spellStart"/>
      <w:r w:rsidRPr="004B0D35">
        <w:rPr>
          <w:rFonts w:ascii="Times New Roman" w:hAnsi="Times New Roman" w:cs="Times New Roman"/>
        </w:rPr>
        <w:t>пескатарианцам</w:t>
      </w:r>
      <w:proofErr w:type="spellEnd"/>
      <w:r w:rsidRPr="004B0D35">
        <w:rPr>
          <w:rFonts w:ascii="Times New Roman" w:hAnsi="Times New Roman" w:cs="Times New Roman"/>
        </w:rPr>
        <w:t>, эта "</w:t>
      </w:r>
      <w:proofErr w:type="spellStart"/>
      <w:r w:rsidRPr="004B0D35">
        <w:rPr>
          <w:rFonts w:ascii="Times New Roman" w:hAnsi="Times New Roman" w:cs="Times New Roman"/>
        </w:rPr>
        <w:t>полувегетарианская</w:t>
      </w:r>
      <w:proofErr w:type="spellEnd"/>
      <w:r w:rsidRPr="004B0D35">
        <w:rPr>
          <w:rFonts w:ascii="Times New Roman" w:hAnsi="Times New Roman" w:cs="Times New Roman"/>
        </w:rPr>
        <w:t xml:space="preserve">" диета ограничивает потребление мяса только птицей (в том числе домашней) и официально не считается вегетарианской. </w:t>
      </w:r>
      <w:proofErr w:type="spellStart"/>
      <w:r w:rsidRPr="004B0D35">
        <w:rPr>
          <w:rFonts w:ascii="Times New Roman" w:hAnsi="Times New Roman" w:cs="Times New Roman"/>
        </w:rPr>
        <w:t>Поллотары</w:t>
      </w:r>
      <w:proofErr w:type="spellEnd"/>
      <w:r w:rsidRPr="004B0D35">
        <w:rPr>
          <w:rFonts w:ascii="Times New Roman" w:hAnsi="Times New Roman" w:cs="Times New Roman"/>
        </w:rPr>
        <w:t xml:space="preserve"> не употребляют красное мясо или рыбу и морепродукты.</w:t>
      </w:r>
    </w:p>
    <w:p w:rsidR="00D464C1" w:rsidRPr="004B0D35" w:rsidRDefault="00D464C1" w:rsidP="006D4ADA">
      <w:pPr>
        <w:spacing w:after="0" w:line="240" w:lineRule="auto"/>
        <w:ind w:firstLine="708"/>
        <w:jc w:val="both"/>
        <w:rPr>
          <w:rFonts w:ascii="Times New Roman" w:hAnsi="Times New Roman" w:cs="Times New Roman"/>
          <w:b/>
        </w:rPr>
      </w:pPr>
      <w:r w:rsidRPr="004B0D35">
        <w:rPr>
          <w:rFonts w:ascii="Times New Roman" w:hAnsi="Times New Roman" w:cs="Times New Roman"/>
          <w:b/>
        </w:rPr>
        <w:t>Полезен ли данный вид питания? Какова позиция научного сообщества относительно вегетарианства?</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Разберем несколько примеров, начиная с </w:t>
      </w:r>
      <w:proofErr w:type="spellStart"/>
      <w:r w:rsidRPr="004B0D35">
        <w:rPr>
          <w:rFonts w:ascii="Times New Roman" w:hAnsi="Times New Roman" w:cs="Times New Roman"/>
        </w:rPr>
        <w:t>сыроедения</w:t>
      </w:r>
      <w:proofErr w:type="spellEnd"/>
      <w:r w:rsidRPr="004B0D35">
        <w:rPr>
          <w:rFonts w:ascii="Times New Roman" w:hAnsi="Times New Roman" w:cs="Times New Roman"/>
        </w:rPr>
        <w:t xml:space="preserve">. Одна из главных причин, </w:t>
      </w:r>
      <w:proofErr w:type="gramStart"/>
      <w:r w:rsidRPr="004B0D35">
        <w:rPr>
          <w:rFonts w:ascii="Times New Roman" w:hAnsi="Times New Roman" w:cs="Times New Roman"/>
        </w:rPr>
        <w:t>по</w:t>
      </w:r>
      <w:proofErr w:type="gramEnd"/>
      <w:r w:rsidRPr="004B0D35">
        <w:rPr>
          <w:rFonts w:ascii="Times New Roman" w:hAnsi="Times New Roman" w:cs="Times New Roman"/>
        </w:rPr>
        <w:t xml:space="preserve"> </w:t>
      </w:r>
      <w:proofErr w:type="gramStart"/>
      <w:r w:rsidRPr="004B0D35">
        <w:rPr>
          <w:rFonts w:ascii="Times New Roman" w:hAnsi="Times New Roman" w:cs="Times New Roman"/>
        </w:rPr>
        <w:t>которой</w:t>
      </w:r>
      <w:proofErr w:type="gramEnd"/>
      <w:r w:rsidRPr="004B0D35">
        <w:rPr>
          <w:rFonts w:ascii="Times New Roman" w:hAnsi="Times New Roman" w:cs="Times New Roman"/>
        </w:rPr>
        <w:t xml:space="preserve"> </w:t>
      </w:r>
      <w:proofErr w:type="spellStart"/>
      <w:r w:rsidRPr="004B0D35">
        <w:rPr>
          <w:rFonts w:ascii="Times New Roman" w:hAnsi="Times New Roman" w:cs="Times New Roman"/>
        </w:rPr>
        <w:t>сыроеды</w:t>
      </w:r>
      <w:proofErr w:type="spellEnd"/>
      <w:r w:rsidRPr="004B0D35">
        <w:rPr>
          <w:rFonts w:ascii="Times New Roman" w:hAnsi="Times New Roman" w:cs="Times New Roman"/>
        </w:rPr>
        <w:t xml:space="preserve">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Еще одно основное убеждение, лежащее в основе </w:t>
      </w:r>
      <w:proofErr w:type="spellStart"/>
      <w:r w:rsidRPr="004B0D35">
        <w:rPr>
          <w:rFonts w:ascii="Times New Roman" w:hAnsi="Times New Roman" w:cs="Times New Roman"/>
        </w:rPr>
        <w:t>сыроедения</w:t>
      </w:r>
      <w:proofErr w:type="spellEnd"/>
      <w:r w:rsidRPr="004B0D35">
        <w:rPr>
          <w:rFonts w:ascii="Times New Roman" w:hAnsi="Times New Roman" w:cs="Times New Roman"/>
        </w:rPr>
        <w:t>, заключается в том, что приготовление пищи разрушает содержание питательных веще</w:t>
      </w:r>
      <w:proofErr w:type="gramStart"/>
      <w:r w:rsidRPr="004B0D35">
        <w:rPr>
          <w:rFonts w:ascii="Times New Roman" w:hAnsi="Times New Roman" w:cs="Times New Roman"/>
        </w:rPr>
        <w:t>ств в пр</w:t>
      </w:r>
      <w:proofErr w:type="gramEnd"/>
      <w:r w:rsidRPr="004B0D35">
        <w:rPr>
          <w:rFonts w:ascii="Times New Roman" w:hAnsi="Times New Roman" w:cs="Times New Roman"/>
        </w:rPr>
        <w:t>одуктах. Приготовление пищи действительно может уменьшить некоторые питательные вещества в пище, особенно растворимые в воде, такие как витамин</w:t>
      </w:r>
      <w:proofErr w:type="gramStart"/>
      <w:r w:rsidRPr="004B0D35">
        <w:rPr>
          <w:rFonts w:ascii="Times New Roman" w:hAnsi="Times New Roman" w:cs="Times New Roman"/>
        </w:rPr>
        <w:t xml:space="preserve"> С</w:t>
      </w:r>
      <w:proofErr w:type="gramEnd"/>
      <w:r w:rsidRPr="004B0D35">
        <w:rPr>
          <w:rFonts w:ascii="Times New Roman" w:hAnsi="Times New Roman" w:cs="Times New Roman"/>
        </w:rPr>
        <w:t xml:space="preserve"> и витамины группы В. Однако приготовление пищи на самом деле </w:t>
      </w:r>
      <w:r w:rsidRPr="004B0D35">
        <w:rPr>
          <w:rFonts w:ascii="Times New Roman" w:hAnsi="Times New Roman" w:cs="Times New Roman"/>
        </w:rPr>
        <w:lastRenderedPageBreak/>
        <w:t xml:space="preserve">увеличивает доступность других питательных веществ и антиоксидантов, таких как </w:t>
      </w:r>
      <w:proofErr w:type="spellStart"/>
      <w:r w:rsidRPr="004B0D35">
        <w:rPr>
          <w:rFonts w:ascii="Times New Roman" w:hAnsi="Times New Roman" w:cs="Times New Roman"/>
        </w:rPr>
        <w:t>ликопин</w:t>
      </w:r>
      <w:proofErr w:type="spellEnd"/>
      <w:r w:rsidRPr="004B0D35">
        <w:rPr>
          <w:rFonts w:ascii="Times New Roman" w:hAnsi="Times New Roman" w:cs="Times New Roman"/>
        </w:rPr>
        <w:t xml:space="preserve"> и бета-каротин.</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w:t>
      </w:r>
      <w:proofErr w:type="spellStart"/>
      <w:r w:rsidRPr="004B0D35">
        <w:rPr>
          <w:rFonts w:ascii="Times New Roman" w:hAnsi="Times New Roman" w:cs="Times New Roman"/>
        </w:rPr>
        <w:t>лектинов</w:t>
      </w:r>
      <w:proofErr w:type="spellEnd"/>
      <w:r w:rsidRPr="004B0D35">
        <w:rPr>
          <w:rFonts w:ascii="Times New Roman" w:hAnsi="Times New Roman" w:cs="Times New Roman"/>
        </w:rPr>
        <w:t xml:space="preserve">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rsidR="00D464C1" w:rsidRPr="004B0D35" w:rsidRDefault="00D464C1" w:rsidP="006D4ADA">
      <w:pPr>
        <w:spacing w:after="0" w:line="240" w:lineRule="auto"/>
        <w:ind w:firstLine="851"/>
        <w:jc w:val="both"/>
        <w:rPr>
          <w:rFonts w:ascii="Times New Roman" w:hAnsi="Times New Roman" w:cs="Times New Roman"/>
          <w:i/>
        </w:rPr>
      </w:pPr>
      <w:r w:rsidRPr="004B0D35">
        <w:rPr>
          <w:rFonts w:ascii="Times New Roman" w:hAnsi="Times New Roman" w:cs="Times New Roman"/>
          <w:i/>
        </w:rPr>
        <w:t>По этим причинам важно употреблять в пищу разнообразные как сырые, так и вареные продукты.</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Что касается </w:t>
      </w:r>
      <w:proofErr w:type="spellStart"/>
      <w:r w:rsidRPr="004B0D35">
        <w:rPr>
          <w:rFonts w:ascii="Times New Roman" w:hAnsi="Times New Roman" w:cs="Times New Roman"/>
        </w:rPr>
        <w:t>фруктоедения</w:t>
      </w:r>
      <w:proofErr w:type="spellEnd"/>
      <w:r w:rsidRPr="004B0D35">
        <w:rPr>
          <w:rFonts w:ascii="Times New Roman" w:hAnsi="Times New Roman" w:cs="Times New Roman"/>
        </w:rPr>
        <w:t xml:space="preserve">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4B0D35">
        <w:rPr>
          <w:rFonts w:ascii="Times New Roman" w:hAnsi="Times New Roman" w:cs="Times New Roman"/>
          <w:lang w:val="en-US"/>
        </w:rPr>
        <w:t>D</w:t>
      </w:r>
      <w:r w:rsidRPr="004B0D35">
        <w:rPr>
          <w:rFonts w:ascii="Times New Roman" w:hAnsi="Times New Roman" w:cs="Times New Roman"/>
        </w:rPr>
        <w:t xml:space="preserve">, кальций, железо, цинк, омега-3 жирные кислоты и белок. </w:t>
      </w:r>
      <w:proofErr w:type="spellStart"/>
      <w:r w:rsidRPr="004B0D35">
        <w:rPr>
          <w:rFonts w:ascii="Times New Roman" w:hAnsi="Times New Roman" w:cs="Times New Roman"/>
        </w:rPr>
        <w:t>Фрутарианство</w:t>
      </w:r>
      <w:proofErr w:type="spellEnd"/>
      <w:r w:rsidRPr="004B0D35">
        <w:rPr>
          <w:rFonts w:ascii="Times New Roman" w:hAnsi="Times New Roman" w:cs="Times New Roman"/>
        </w:rPr>
        <w:t xml:space="preserve"> даже более ограничительно, чем </w:t>
      </w:r>
      <w:proofErr w:type="spellStart"/>
      <w:r w:rsidRPr="004B0D35">
        <w:rPr>
          <w:rFonts w:ascii="Times New Roman" w:hAnsi="Times New Roman" w:cs="Times New Roman"/>
        </w:rPr>
        <w:t>веганство</w:t>
      </w:r>
      <w:proofErr w:type="spellEnd"/>
      <w:r w:rsidRPr="004B0D35">
        <w:rPr>
          <w:rFonts w:ascii="Times New Roman" w:hAnsi="Times New Roman" w:cs="Times New Roman"/>
        </w:rPr>
        <w:t xml:space="preserve"> или </w:t>
      </w:r>
      <w:proofErr w:type="gramStart"/>
      <w:r w:rsidRPr="004B0D35">
        <w:rPr>
          <w:rFonts w:ascii="Times New Roman" w:hAnsi="Times New Roman" w:cs="Times New Roman"/>
        </w:rPr>
        <w:t>сырое</w:t>
      </w:r>
      <w:proofErr w:type="gramEnd"/>
      <w:r w:rsidRPr="004B0D35">
        <w:rPr>
          <w:rFonts w:ascii="Times New Roman" w:hAnsi="Times New Roman" w:cs="Times New Roman"/>
        </w:rPr>
        <w:t xml:space="preserve"> </w:t>
      </w:r>
      <w:proofErr w:type="spellStart"/>
      <w:r w:rsidRPr="004B0D35">
        <w:rPr>
          <w:rFonts w:ascii="Times New Roman" w:hAnsi="Times New Roman" w:cs="Times New Roman"/>
        </w:rPr>
        <w:t>веганство</w:t>
      </w:r>
      <w:proofErr w:type="spellEnd"/>
      <w:r w:rsidRPr="004B0D35">
        <w:rPr>
          <w:rFonts w:ascii="Times New Roman" w:hAnsi="Times New Roman" w:cs="Times New Roman"/>
        </w:rPr>
        <w:t xml:space="preserve">. Поддержание этой диеты в течение длительного периода может привести к опасным недостаткам веществ, риск которого многие </w:t>
      </w:r>
      <w:proofErr w:type="spellStart"/>
      <w:r w:rsidRPr="004B0D35">
        <w:rPr>
          <w:rFonts w:ascii="Times New Roman" w:hAnsi="Times New Roman" w:cs="Times New Roman"/>
        </w:rPr>
        <w:t>фрукторианцы</w:t>
      </w:r>
      <w:proofErr w:type="spellEnd"/>
      <w:r w:rsidRPr="004B0D35">
        <w:rPr>
          <w:rFonts w:ascii="Times New Roman" w:hAnsi="Times New Roman" w:cs="Times New Roman"/>
        </w:rPr>
        <w:t xml:space="preserve"> пытаются предотвратить с помощью инъекций витаминов.</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w:t>
      </w:r>
      <w:proofErr w:type="spellStart"/>
      <w:r w:rsidRPr="004B0D35">
        <w:rPr>
          <w:rFonts w:ascii="Times New Roman" w:hAnsi="Times New Roman" w:cs="Times New Roman"/>
        </w:rPr>
        <w:t>фрукторианцы</w:t>
      </w:r>
      <w:proofErr w:type="spellEnd"/>
      <w:r w:rsidRPr="004B0D35">
        <w:rPr>
          <w:rFonts w:ascii="Times New Roman" w:hAnsi="Times New Roman" w:cs="Times New Roman"/>
        </w:rPr>
        <w:t xml:space="preserve">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пред-диабетиком,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w:t>
      </w:r>
      <w:proofErr w:type="spellStart"/>
      <w:r w:rsidRPr="004B0D35">
        <w:rPr>
          <w:rFonts w:ascii="Times New Roman" w:hAnsi="Times New Roman" w:cs="Times New Roman"/>
        </w:rPr>
        <w:t>фрукторианцы</w:t>
      </w:r>
      <w:proofErr w:type="spellEnd"/>
      <w:r w:rsidRPr="004B0D35">
        <w:rPr>
          <w:rFonts w:ascii="Times New Roman" w:hAnsi="Times New Roman" w:cs="Times New Roman"/>
        </w:rPr>
        <w:t xml:space="preserve"> подвергаются высокому риску развития кариеса зубов. </w:t>
      </w:r>
    </w:p>
    <w:p w:rsidR="00D464C1" w:rsidRPr="004B0D35" w:rsidRDefault="00D464C1" w:rsidP="006D4ADA">
      <w:pPr>
        <w:spacing w:after="0" w:line="240" w:lineRule="auto"/>
        <w:ind w:firstLine="851"/>
        <w:jc w:val="both"/>
        <w:rPr>
          <w:rFonts w:ascii="Times New Roman" w:hAnsi="Times New Roman" w:cs="Times New Roman"/>
        </w:rPr>
      </w:pPr>
      <w:r w:rsidRPr="004B0D35">
        <w:rPr>
          <w:rFonts w:ascii="Times New Roman" w:hAnsi="Times New Roman" w:cs="Times New Roman"/>
        </w:rPr>
        <w:t xml:space="preserve">Другая проблема, которую представляет </w:t>
      </w:r>
      <w:proofErr w:type="spellStart"/>
      <w:r w:rsidRPr="004B0D35">
        <w:rPr>
          <w:rFonts w:ascii="Times New Roman" w:hAnsi="Times New Roman" w:cs="Times New Roman"/>
        </w:rPr>
        <w:t>фрутарианство</w:t>
      </w:r>
      <w:proofErr w:type="spellEnd"/>
      <w:r w:rsidRPr="004B0D35">
        <w:rPr>
          <w:rFonts w:ascii="Times New Roman" w:hAnsi="Times New Roman" w:cs="Times New Roman"/>
        </w:rPr>
        <w:t xml:space="preserve">, заключается в том, что, поскольку фрукты легко усваиваются, тело быстро сжигает пищу и вскоре после еды снова голодает. </w:t>
      </w:r>
    </w:p>
    <w:p w:rsidR="00D464C1" w:rsidRPr="004B0D35" w:rsidRDefault="00D464C1" w:rsidP="006D4ADA">
      <w:pPr>
        <w:spacing w:after="0" w:line="240" w:lineRule="auto"/>
        <w:ind w:firstLine="851"/>
        <w:jc w:val="both"/>
        <w:rPr>
          <w:rFonts w:ascii="Times New Roman" w:hAnsi="Times New Roman" w:cs="Times New Roman"/>
          <w:color w:val="333333"/>
          <w:shd w:val="clear" w:color="auto" w:fill="FFFFFF"/>
        </w:rPr>
      </w:pPr>
      <w:r w:rsidRPr="004B0D35">
        <w:rPr>
          <w:rFonts w:ascii="Times New Roman" w:hAnsi="Times New Roman" w:cs="Times New Roman"/>
        </w:rPr>
        <w:t xml:space="preserve">Таким образом, строгие диетические ограничения, присущие фруктовому режиму, </w:t>
      </w:r>
      <w:proofErr w:type="spellStart"/>
      <w:r w:rsidRPr="004B0D35">
        <w:rPr>
          <w:rFonts w:ascii="Times New Roman" w:hAnsi="Times New Roman" w:cs="Times New Roman"/>
        </w:rPr>
        <w:t>сыроедению</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веганству</w:t>
      </w:r>
      <w:proofErr w:type="spellEnd"/>
      <w:r w:rsidRPr="004B0D35">
        <w:rPr>
          <w:rFonts w:ascii="Times New Roman" w:hAnsi="Times New Roman" w:cs="Times New Roman"/>
        </w:rPr>
        <w:t xml:space="preserve">, несут в себе серьезный риск возникновения нервной </w:t>
      </w:r>
      <w:proofErr w:type="spellStart"/>
      <w:r w:rsidRPr="004B0D35">
        <w:rPr>
          <w:rFonts w:ascii="Times New Roman" w:hAnsi="Times New Roman" w:cs="Times New Roman"/>
        </w:rPr>
        <w:t>орторексии</w:t>
      </w:r>
      <w:proofErr w:type="spellEnd"/>
      <w:r w:rsidRPr="004B0D35">
        <w:rPr>
          <w:rFonts w:ascii="Times New Roman" w:hAnsi="Times New Roman" w:cs="Times New Roman"/>
        </w:rPr>
        <w:t xml:space="preserve"> (</w:t>
      </w:r>
      <w:r w:rsidRPr="004B0D35">
        <w:rPr>
          <w:rFonts w:ascii="Times New Roman" w:hAnsi="Times New Roman" w:cs="Times New Roman"/>
          <w:color w:val="333333"/>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rsidR="00D464C1" w:rsidRPr="004B0D35" w:rsidRDefault="00D464C1" w:rsidP="006D4ADA">
      <w:pPr>
        <w:spacing w:after="0" w:line="240" w:lineRule="auto"/>
        <w:ind w:firstLine="851"/>
        <w:jc w:val="both"/>
        <w:rPr>
          <w:rFonts w:ascii="Times New Roman" w:hAnsi="Times New Roman" w:cs="Times New Roman"/>
          <w:color w:val="333333"/>
          <w:shd w:val="clear" w:color="auto" w:fill="FFFFFF"/>
        </w:rPr>
      </w:pPr>
      <w:r w:rsidRPr="004B0D35">
        <w:rPr>
          <w:rFonts w:ascii="Times New Roman" w:hAnsi="Times New Roman" w:cs="Times New Roman"/>
          <w:color w:val="333333"/>
          <w:shd w:val="clear" w:color="auto" w:fill="FFFFFF"/>
        </w:rPr>
        <w:t xml:space="preserve">В остальных вегетарианских диетах главное – соблюдать баланс поступления питательных </w:t>
      </w:r>
      <w:proofErr w:type="gramStart"/>
      <w:r w:rsidRPr="004B0D35">
        <w:rPr>
          <w:rFonts w:ascii="Times New Roman" w:hAnsi="Times New Roman" w:cs="Times New Roman"/>
          <w:color w:val="333333"/>
          <w:shd w:val="clear" w:color="auto" w:fill="FFFFFF"/>
        </w:rPr>
        <w:t>веществ</w:t>
      </w:r>
      <w:proofErr w:type="gramEnd"/>
      <w:r w:rsidRPr="004B0D35">
        <w:rPr>
          <w:rFonts w:ascii="Times New Roman" w:hAnsi="Times New Roman" w:cs="Times New Roman"/>
          <w:color w:val="333333"/>
          <w:shd w:val="clear" w:color="auto" w:fill="FFFFFF"/>
        </w:rPr>
        <w:t xml:space="preserve"> как из животных продуктов, так и растительных. </w:t>
      </w:r>
    </w:p>
    <w:p w:rsidR="00D464C1" w:rsidRPr="004B0D35" w:rsidRDefault="00D464C1" w:rsidP="006D4ADA">
      <w:pPr>
        <w:spacing w:after="0" w:line="240" w:lineRule="auto"/>
        <w:ind w:firstLine="851"/>
        <w:jc w:val="both"/>
        <w:rPr>
          <w:rFonts w:ascii="Times New Roman" w:hAnsi="Times New Roman" w:cs="Times New Roman"/>
          <w:color w:val="000000"/>
          <w:shd w:val="clear" w:color="auto" w:fill="FFFFFF"/>
        </w:rPr>
      </w:pPr>
      <w:r w:rsidRPr="004B0D35">
        <w:rPr>
          <w:rFonts w:ascii="Times New Roman" w:hAnsi="Times New Roman" w:cs="Times New Roman"/>
          <w:color w:val="333333"/>
          <w:shd w:val="clear" w:color="auto" w:fill="FFFFFF"/>
        </w:rPr>
        <w:t>Как говорил великий врач и философ Древней Греции Гиппократ: «</w:t>
      </w:r>
      <w:r w:rsidRPr="004B0D35">
        <w:rPr>
          <w:rFonts w:ascii="Times New Roman" w:hAnsi="Times New Roman" w:cs="Times New Roman"/>
          <w:color w:val="000000"/>
          <w:shd w:val="clear" w:color="auto" w:fill="FFFFFF"/>
        </w:rPr>
        <w:t>Наши пищевые вещества должны быть лечебным средством, а наши лечебные средства должны быть пищевыми веществами».</w:t>
      </w:r>
    </w:p>
    <w:p w:rsidR="00E007DF" w:rsidRPr="004B0D35" w:rsidRDefault="00E007DF" w:rsidP="006D4ADA">
      <w:pPr>
        <w:spacing w:after="0" w:line="240" w:lineRule="auto"/>
        <w:ind w:firstLine="851"/>
        <w:jc w:val="both"/>
        <w:rPr>
          <w:rFonts w:ascii="Times New Roman" w:hAnsi="Times New Roman" w:cs="Times New Roman"/>
          <w:color w:val="333333"/>
          <w:shd w:val="clear" w:color="auto" w:fill="FFFFFF"/>
        </w:rPr>
      </w:pPr>
    </w:p>
    <w:tbl>
      <w:tblPr>
        <w:tblStyle w:val="a9"/>
        <w:tblW w:w="0" w:type="auto"/>
        <w:tblLook w:val="04A0" w:firstRow="1" w:lastRow="0" w:firstColumn="1" w:lastColumn="0" w:noHBand="0" w:noVBand="1"/>
      </w:tblPr>
      <w:tblGrid>
        <w:gridCol w:w="9571"/>
      </w:tblGrid>
      <w:tr w:rsidR="008C1A01" w:rsidRPr="004B0D35" w:rsidTr="000B611F">
        <w:trPr>
          <w:trHeight w:val="477"/>
        </w:trPr>
        <w:tc>
          <w:tcPr>
            <w:tcW w:w="9571" w:type="dxa"/>
            <w:tcBorders>
              <w:left w:val="nil"/>
              <w:right w:val="nil"/>
            </w:tcBorders>
            <w:vAlign w:val="center"/>
          </w:tcPr>
          <w:p w:rsidR="008C1A01" w:rsidRPr="004B0D35" w:rsidRDefault="008C1A01"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8C1A01" w:rsidRPr="004B0D35" w:rsidRDefault="001B20B8" w:rsidP="006D4ADA">
      <w:pPr>
        <w:pStyle w:val="a3"/>
        <w:numPr>
          <w:ilvl w:val="0"/>
          <w:numId w:val="66"/>
        </w:numPr>
        <w:shd w:val="clear" w:color="auto" w:fill="FFFFFF"/>
        <w:tabs>
          <w:tab w:val="left" w:pos="709"/>
        </w:tabs>
        <w:spacing w:before="0" w:beforeAutospacing="0" w:after="0" w:afterAutospacing="0"/>
        <w:jc w:val="both"/>
        <w:rPr>
          <w:sz w:val="22"/>
          <w:szCs w:val="22"/>
        </w:rPr>
      </w:pPr>
      <w:r w:rsidRPr="004B0D35">
        <w:rPr>
          <w:sz w:val="22"/>
          <w:szCs w:val="22"/>
        </w:rPr>
        <w:t>Какие недостатки и преимущества вегетарианства?</w:t>
      </w:r>
    </w:p>
    <w:p w:rsidR="008C1A01" w:rsidRPr="004B0D35" w:rsidRDefault="008C1A01" w:rsidP="006D4ADA">
      <w:pPr>
        <w:pStyle w:val="a3"/>
        <w:shd w:val="clear" w:color="auto" w:fill="FFFFFF"/>
        <w:tabs>
          <w:tab w:val="left" w:pos="709"/>
        </w:tabs>
        <w:spacing w:before="0" w:beforeAutospacing="0" w:after="0" w:afterAutospacing="0"/>
        <w:ind w:firstLine="709"/>
        <w:jc w:val="both"/>
        <w:rPr>
          <w:sz w:val="22"/>
          <w:szCs w:val="22"/>
        </w:rPr>
      </w:pPr>
    </w:p>
    <w:p w:rsidR="001B20B8" w:rsidRPr="004B0D35" w:rsidRDefault="001B20B8"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rsidR="00E007DF" w:rsidRPr="004B0D35" w:rsidRDefault="00E007DF" w:rsidP="006D4ADA">
      <w:pPr>
        <w:spacing w:after="0" w:line="240" w:lineRule="auto"/>
        <w:ind w:firstLine="709"/>
        <w:jc w:val="both"/>
        <w:rPr>
          <w:rFonts w:ascii="Times New Roman" w:hAnsi="Times New Roman" w:cs="Times New Roman"/>
        </w:rPr>
      </w:pPr>
    </w:p>
    <w:tbl>
      <w:tblPr>
        <w:tblStyle w:val="a9"/>
        <w:tblW w:w="0" w:type="auto"/>
        <w:tblLook w:val="04A0" w:firstRow="1" w:lastRow="0" w:firstColumn="1" w:lastColumn="0" w:noHBand="0" w:noVBand="1"/>
      </w:tblPr>
      <w:tblGrid>
        <w:gridCol w:w="4786"/>
        <w:gridCol w:w="4785"/>
      </w:tblGrid>
      <w:tr w:rsidR="001B20B8" w:rsidRPr="004B0D35" w:rsidTr="000B611F">
        <w:tc>
          <w:tcPr>
            <w:tcW w:w="4786" w:type="dxa"/>
          </w:tcPr>
          <w:p w:rsidR="001B20B8" w:rsidRPr="004B0D35" w:rsidRDefault="001B20B8" w:rsidP="006D4ADA">
            <w:pPr>
              <w:jc w:val="both"/>
              <w:rPr>
                <w:b/>
                <w:sz w:val="22"/>
                <w:szCs w:val="22"/>
              </w:rPr>
            </w:pPr>
            <w:r w:rsidRPr="004B0D35">
              <w:rPr>
                <w:sz w:val="22"/>
                <w:szCs w:val="22"/>
              </w:rPr>
              <w:t xml:space="preserve"> Аргументы за вегетарианство</w:t>
            </w:r>
          </w:p>
        </w:tc>
        <w:tc>
          <w:tcPr>
            <w:tcW w:w="4785" w:type="dxa"/>
          </w:tcPr>
          <w:p w:rsidR="001B20B8" w:rsidRPr="004B0D35" w:rsidRDefault="001B20B8" w:rsidP="006D4ADA">
            <w:pPr>
              <w:jc w:val="both"/>
              <w:rPr>
                <w:sz w:val="22"/>
                <w:szCs w:val="22"/>
              </w:rPr>
            </w:pPr>
            <w:r w:rsidRPr="004B0D35">
              <w:rPr>
                <w:sz w:val="22"/>
                <w:szCs w:val="22"/>
              </w:rPr>
              <w:t>Аргументы против вегетарианства</w:t>
            </w:r>
          </w:p>
        </w:tc>
      </w:tr>
      <w:tr w:rsidR="001B20B8" w:rsidRPr="004B0D35" w:rsidTr="000B611F">
        <w:tc>
          <w:tcPr>
            <w:tcW w:w="4786" w:type="dxa"/>
          </w:tcPr>
          <w:p w:rsidR="001B20B8" w:rsidRPr="004B0D35" w:rsidRDefault="001B20B8" w:rsidP="006D4ADA">
            <w:pPr>
              <w:jc w:val="both"/>
              <w:rPr>
                <w:b/>
                <w:sz w:val="22"/>
                <w:szCs w:val="22"/>
              </w:rPr>
            </w:pPr>
          </w:p>
        </w:tc>
        <w:tc>
          <w:tcPr>
            <w:tcW w:w="4785" w:type="dxa"/>
          </w:tcPr>
          <w:p w:rsidR="001B20B8" w:rsidRPr="004B0D35" w:rsidRDefault="001B20B8" w:rsidP="006D4ADA">
            <w:pPr>
              <w:jc w:val="both"/>
              <w:rPr>
                <w:b/>
                <w:sz w:val="22"/>
                <w:szCs w:val="22"/>
              </w:rPr>
            </w:pPr>
          </w:p>
        </w:tc>
      </w:tr>
      <w:tr w:rsidR="001B20B8" w:rsidRPr="004B0D35" w:rsidTr="000B611F">
        <w:tc>
          <w:tcPr>
            <w:tcW w:w="4786" w:type="dxa"/>
          </w:tcPr>
          <w:p w:rsidR="001B20B8" w:rsidRPr="004B0D35" w:rsidRDefault="001B20B8" w:rsidP="006D4ADA">
            <w:pPr>
              <w:jc w:val="both"/>
              <w:rPr>
                <w:b/>
                <w:sz w:val="22"/>
                <w:szCs w:val="22"/>
              </w:rPr>
            </w:pPr>
          </w:p>
        </w:tc>
        <w:tc>
          <w:tcPr>
            <w:tcW w:w="4785" w:type="dxa"/>
          </w:tcPr>
          <w:p w:rsidR="001B20B8" w:rsidRPr="004B0D35" w:rsidRDefault="001B20B8" w:rsidP="006D4ADA">
            <w:pPr>
              <w:jc w:val="both"/>
              <w:rPr>
                <w:b/>
                <w:sz w:val="22"/>
                <w:szCs w:val="22"/>
              </w:rPr>
            </w:pPr>
          </w:p>
        </w:tc>
      </w:tr>
      <w:tr w:rsidR="00E007DF" w:rsidRPr="004B0D35" w:rsidTr="000B611F">
        <w:tc>
          <w:tcPr>
            <w:tcW w:w="4786" w:type="dxa"/>
          </w:tcPr>
          <w:p w:rsidR="00E007DF" w:rsidRPr="004B0D35" w:rsidRDefault="00E007DF" w:rsidP="006D4ADA">
            <w:pPr>
              <w:jc w:val="both"/>
              <w:rPr>
                <w:b/>
                <w:sz w:val="22"/>
                <w:szCs w:val="22"/>
              </w:rPr>
            </w:pPr>
          </w:p>
        </w:tc>
        <w:tc>
          <w:tcPr>
            <w:tcW w:w="4785" w:type="dxa"/>
          </w:tcPr>
          <w:p w:rsidR="00E007DF" w:rsidRPr="004B0D35" w:rsidRDefault="00E007DF" w:rsidP="006D4ADA">
            <w:pPr>
              <w:jc w:val="both"/>
              <w:rPr>
                <w:b/>
                <w:sz w:val="22"/>
                <w:szCs w:val="22"/>
              </w:rPr>
            </w:pPr>
          </w:p>
        </w:tc>
      </w:tr>
    </w:tbl>
    <w:p w:rsidR="00AC6D1C" w:rsidRPr="004B0D35" w:rsidRDefault="00AC6D1C" w:rsidP="006D4ADA">
      <w:pPr>
        <w:spacing w:after="0" w:line="240" w:lineRule="auto"/>
        <w:ind w:firstLine="709"/>
        <w:jc w:val="both"/>
        <w:rPr>
          <w:rFonts w:ascii="Times New Roman" w:eastAsia="Times New Roman" w:hAnsi="Times New Roman" w:cs="Times New Roman"/>
          <w:b/>
          <w:lang w:eastAsia="ru-RU"/>
        </w:rPr>
      </w:pPr>
    </w:p>
    <w:p w:rsidR="00A86A4B" w:rsidRPr="004B0D35" w:rsidRDefault="00D413C3" w:rsidP="006D4ADA">
      <w:pPr>
        <w:pStyle w:val="a3"/>
        <w:shd w:val="clear" w:color="auto" w:fill="FFFFFF"/>
        <w:tabs>
          <w:tab w:val="left" w:pos="709"/>
        </w:tabs>
        <w:spacing w:before="0" w:beforeAutospacing="0" w:after="0" w:afterAutospacing="0"/>
        <w:jc w:val="center"/>
        <w:outlineLvl w:val="0"/>
        <w:rPr>
          <w:b/>
          <w:color w:val="000000"/>
          <w:sz w:val="22"/>
          <w:szCs w:val="22"/>
        </w:rPr>
      </w:pPr>
      <w:r w:rsidRPr="004B0D35">
        <w:rPr>
          <w:b/>
          <w:sz w:val="22"/>
          <w:szCs w:val="22"/>
        </w:rPr>
        <w:t xml:space="preserve">Раздел </w:t>
      </w:r>
      <w:r w:rsidR="00AC6D1C" w:rsidRPr="004B0D35">
        <w:rPr>
          <w:b/>
          <w:sz w:val="22"/>
          <w:szCs w:val="22"/>
        </w:rPr>
        <w:t>3</w:t>
      </w:r>
      <w:r w:rsidRPr="004B0D35">
        <w:rPr>
          <w:b/>
          <w:sz w:val="22"/>
          <w:szCs w:val="22"/>
        </w:rPr>
        <w:t xml:space="preserve">. </w:t>
      </w:r>
      <w:r w:rsidRPr="004B0D35">
        <w:rPr>
          <w:b/>
          <w:color w:val="000000"/>
          <w:sz w:val="22"/>
          <w:szCs w:val="22"/>
        </w:rPr>
        <w:t xml:space="preserve">Неблагоприятные природные условия </w:t>
      </w:r>
    </w:p>
    <w:p w:rsidR="00D413C3" w:rsidRPr="004B0D35" w:rsidRDefault="00D413C3" w:rsidP="006D4ADA">
      <w:pPr>
        <w:pStyle w:val="a3"/>
        <w:shd w:val="clear" w:color="auto" w:fill="FFFFFF"/>
        <w:tabs>
          <w:tab w:val="left" w:pos="709"/>
        </w:tabs>
        <w:spacing w:before="0" w:beforeAutospacing="0" w:after="0" w:afterAutospacing="0"/>
        <w:jc w:val="center"/>
        <w:outlineLvl w:val="0"/>
        <w:rPr>
          <w:b/>
          <w:sz w:val="22"/>
          <w:szCs w:val="22"/>
        </w:rPr>
      </w:pPr>
      <w:r w:rsidRPr="004B0D35">
        <w:rPr>
          <w:b/>
          <w:color w:val="000000"/>
          <w:sz w:val="22"/>
          <w:szCs w:val="22"/>
        </w:rPr>
        <w:t>и здоровое питание</w:t>
      </w:r>
    </w:p>
    <w:tbl>
      <w:tblPr>
        <w:tblStyle w:val="a9"/>
        <w:tblW w:w="0" w:type="auto"/>
        <w:tblLook w:val="04A0" w:firstRow="1" w:lastRow="0" w:firstColumn="1" w:lastColumn="0" w:noHBand="0" w:noVBand="1"/>
      </w:tblPr>
      <w:tblGrid>
        <w:gridCol w:w="10138"/>
      </w:tblGrid>
      <w:tr w:rsidR="00125407" w:rsidRPr="004B0D35" w:rsidTr="00697455">
        <w:tc>
          <w:tcPr>
            <w:tcW w:w="10138" w:type="dxa"/>
            <w:tcBorders>
              <w:top w:val="nil"/>
              <w:left w:val="nil"/>
              <w:bottom w:val="double" w:sz="4" w:space="0" w:color="auto"/>
              <w:right w:val="nil"/>
            </w:tcBorders>
          </w:tcPr>
          <w:p w:rsidR="00125407" w:rsidRPr="004B0D35" w:rsidRDefault="00125407" w:rsidP="006D4ADA">
            <w:pPr>
              <w:pStyle w:val="a3"/>
              <w:tabs>
                <w:tab w:val="left" w:pos="0"/>
              </w:tabs>
              <w:spacing w:before="0" w:beforeAutospacing="0" w:after="0" w:afterAutospacing="0"/>
              <w:jc w:val="center"/>
              <w:outlineLvl w:val="0"/>
              <w:rPr>
                <w:b/>
                <w:sz w:val="22"/>
                <w:szCs w:val="22"/>
              </w:rPr>
            </w:pPr>
          </w:p>
        </w:tc>
      </w:tr>
    </w:tbl>
    <w:p w:rsidR="00D413C3" w:rsidRPr="004B0D35" w:rsidRDefault="00D413C3" w:rsidP="006D4ADA">
      <w:pPr>
        <w:pStyle w:val="a3"/>
        <w:shd w:val="clear" w:color="auto" w:fill="FFFFFF"/>
        <w:tabs>
          <w:tab w:val="left" w:pos="709"/>
        </w:tabs>
        <w:spacing w:before="0" w:beforeAutospacing="0" w:after="0" w:afterAutospacing="0"/>
        <w:ind w:firstLine="709"/>
        <w:jc w:val="both"/>
        <w:rPr>
          <w:i/>
          <w:sz w:val="22"/>
          <w:szCs w:val="22"/>
        </w:rPr>
      </w:pPr>
    </w:p>
    <w:p w:rsidR="00D413C3" w:rsidRPr="004B0D35" w:rsidRDefault="00D413C3"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какова связь между климатом, природными условиями и здоровьем человека.</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lastRenderedPageBreak/>
        <w:t>Уметь</w:t>
      </w:r>
      <w:r w:rsidRPr="004B0D35">
        <w:rPr>
          <w:sz w:val="22"/>
          <w:szCs w:val="22"/>
        </w:rPr>
        <w:t xml:space="preserve"> объяснить, что такое микронутриенты и каковы механизмы их влияния на здоровье человека.</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информацией о способах витаминизации рациона питания.</w:t>
      </w:r>
    </w:p>
    <w:p w:rsidR="00C64352"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 xml:space="preserve">Тема </w:t>
      </w:r>
      <w:r w:rsidR="008741B3" w:rsidRPr="004B0D35">
        <w:rPr>
          <w:b/>
          <w:sz w:val="22"/>
          <w:szCs w:val="22"/>
        </w:rPr>
        <w:t>3.</w:t>
      </w:r>
      <w:r w:rsidRPr="004B0D35">
        <w:rPr>
          <w:b/>
          <w:sz w:val="22"/>
          <w:szCs w:val="22"/>
        </w:rPr>
        <w:t xml:space="preserve">1.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Климат, природные особенности территории и здоровье</w:t>
      </w:r>
    </w:p>
    <w:tbl>
      <w:tblPr>
        <w:tblStyle w:val="a9"/>
        <w:tblW w:w="0" w:type="auto"/>
        <w:tblLook w:val="04A0" w:firstRow="1" w:lastRow="0" w:firstColumn="1" w:lastColumn="0" w:noHBand="0" w:noVBand="1"/>
      </w:tblPr>
      <w:tblGrid>
        <w:gridCol w:w="10138"/>
      </w:tblGrid>
      <w:tr w:rsidR="00C64352" w:rsidRPr="004B0D35" w:rsidTr="00C64352">
        <w:trPr>
          <w:trHeight w:val="1591"/>
        </w:trPr>
        <w:tc>
          <w:tcPr>
            <w:tcW w:w="10138" w:type="dxa"/>
            <w:tcBorders>
              <w:left w:val="nil"/>
              <w:right w:val="nil"/>
            </w:tcBorders>
            <w:vAlign w:val="center"/>
          </w:tcPr>
          <w:p w:rsidR="00C64352" w:rsidRPr="004B0D35" w:rsidRDefault="00C64352" w:rsidP="006D4ADA">
            <w:pPr>
              <w:pStyle w:val="a3"/>
              <w:shd w:val="clear" w:color="auto" w:fill="FFFFFF"/>
              <w:tabs>
                <w:tab w:val="left" w:pos="709"/>
              </w:tabs>
              <w:spacing w:before="0" w:beforeAutospacing="0" w:after="0" w:afterAutospacing="0"/>
              <w:jc w:val="both"/>
              <w:rPr>
                <w:sz w:val="22"/>
                <w:szCs w:val="22"/>
                <w:shd w:val="clear" w:color="auto" w:fill="FFFFFF"/>
              </w:rPr>
            </w:pPr>
            <w:r w:rsidRPr="004B0D35">
              <w:rPr>
                <w:b/>
                <w:sz w:val="22"/>
                <w:szCs w:val="22"/>
                <w:shd w:val="clear" w:color="auto" w:fill="FFFFFF"/>
              </w:rPr>
              <w:t>Лекция 9.</w:t>
            </w:r>
            <w:r w:rsidRPr="004B0D35">
              <w:rPr>
                <w:sz w:val="22"/>
                <w:szCs w:val="22"/>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rsidR="00C64352" w:rsidRPr="004B0D35" w:rsidRDefault="00C64352" w:rsidP="006D4ADA">
      <w:pPr>
        <w:spacing w:after="0" w:line="240" w:lineRule="auto"/>
        <w:ind w:firstLine="851"/>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Существует 4 </w:t>
      </w:r>
      <w:proofErr w:type="gramStart"/>
      <w:r w:rsidRPr="004B0D35">
        <w:rPr>
          <w:rFonts w:ascii="Times New Roman" w:hAnsi="Times New Roman" w:cs="Times New Roman"/>
          <w:shd w:val="clear" w:color="auto" w:fill="FFFFFF"/>
        </w:rPr>
        <w:t>климатических</w:t>
      </w:r>
      <w:proofErr w:type="gramEnd"/>
      <w:r w:rsidRPr="004B0D35">
        <w:rPr>
          <w:rFonts w:ascii="Times New Roman" w:hAnsi="Times New Roman" w:cs="Times New Roman"/>
          <w:shd w:val="clear" w:color="auto" w:fill="FFFFFF"/>
        </w:rPr>
        <w:t xml:space="preserve"> пояса (по Б. П. Алисову):</w:t>
      </w:r>
    </w:p>
    <w:p w:rsidR="00C64352" w:rsidRPr="004B0D35" w:rsidRDefault="00C64352" w:rsidP="006D4ADA">
      <w:pPr>
        <w:pStyle w:val="a8"/>
        <w:numPr>
          <w:ilvl w:val="0"/>
          <w:numId w:val="23"/>
        </w:numPr>
        <w:spacing w:after="0" w:line="240" w:lineRule="auto"/>
        <w:contextualSpacing w:val="0"/>
        <w:rPr>
          <w:rFonts w:ascii="Times New Roman" w:hAnsi="Times New Roman" w:cs="Times New Roman"/>
          <w:shd w:val="clear" w:color="auto" w:fill="FFFFFF"/>
        </w:rPr>
      </w:pPr>
      <w:r w:rsidRPr="004B0D35">
        <w:rPr>
          <w:rFonts w:ascii="Times New Roman" w:hAnsi="Times New Roman" w:cs="Times New Roman"/>
          <w:shd w:val="clear" w:color="auto" w:fill="FFFFFF"/>
        </w:rPr>
        <w:t>экваториальный;</w:t>
      </w:r>
    </w:p>
    <w:p w:rsidR="00C64352" w:rsidRPr="004B0D35" w:rsidRDefault="00C64352" w:rsidP="006D4ADA">
      <w:pPr>
        <w:pStyle w:val="a8"/>
        <w:numPr>
          <w:ilvl w:val="0"/>
          <w:numId w:val="23"/>
        </w:numPr>
        <w:spacing w:after="0" w:line="240" w:lineRule="auto"/>
        <w:contextualSpacing w:val="0"/>
        <w:rPr>
          <w:rFonts w:ascii="Times New Roman" w:hAnsi="Times New Roman" w:cs="Times New Roman"/>
          <w:shd w:val="clear" w:color="auto" w:fill="FFFFFF"/>
        </w:rPr>
      </w:pPr>
      <w:r w:rsidRPr="004B0D35">
        <w:rPr>
          <w:rFonts w:ascii="Times New Roman" w:hAnsi="Times New Roman" w:cs="Times New Roman"/>
          <w:shd w:val="clear" w:color="auto" w:fill="FFFFFF"/>
        </w:rPr>
        <w:t>тропический;</w:t>
      </w:r>
    </w:p>
    <w:p w:rsidR="00C64352" w:rsidRPr="004B0D35" w:rsidRDefault="00C64352" w:rsidP="006D4ADA">
      <w:pPr>
        <w:pStyle w:val="a8"/>
        <w:numPr>
          <w:ilvl w:val="0"/>
          <w:numId w:val="23"/>
        </w:numPr>
        <w:spacing w:after="0" w:line="240" w:lineRule="auto"/>
        <w:contextualSpacing w:val="0"/>
        <w:rPr>
          <w:rFonts w:ascii="Times New Roman" w:hAnsi="Times New Roman" w:cs="Times New Roman"/>
          <w:shd w:val="clear" w:color="auto" w:fill="FFFFFF"/>
        </w:rPr>
      </w:pPr>
      <w:r w:rsidRPr="004B0D35">
        <w:rPr>
          <w:rFonts w:ascii="Times New Roman" w:hAnsi="Times New Roman" w:cs="Times New Roman"/>
          <w:shd w:val="clear" w:color="auto" w:fill="FFFFFF"/>
        </w:rPr>
        <w:t>умеренный;</w:t>
      </w:r>
    </w:p>
    <w:p w:rsidR="00C64352" w:rsidRPr="004B0D35" w:rsidRDefault="00C64352" w:rsidP="006D4ADA">
      <w:pPr>
        <w:pStyle w:val="a8"/>
        <w:numPr>
          <w:ilvl w:val="0"/>
          <w:numId w:val="23"/>
        </w:numPr>
        <w:spacing w:after="0" w:line="240" w:lineRule="auto"/>
        <w:contextualSpacing w:val="0"/>
        <w:rPr>
          <w:rFonts w:ascii="Times New Roman" w:hAnsi="Times New Roman" w:cs="Times New Roman"/>
          <w:shd w:val="clear" w:color="auto" w:fill="FFFFFF"/>
        </w:rPr>
      </w:pPr>
      <w:proofErr w:type="gramStart"/>
      <w:r w:rsidRPr="004B0D35">
        <w:rPr>
          <w:rFonts w:ascii="Times New Roman" w:hAnsi="Times New Roman" w:cs="Times New Roman"/>
          <w:shd w:val="clear" w:color="auto" w:fill="FFFFFF"/>
        </w:rPr>
        <w:t>полярный</w:t>
      </w:r>
      <w:proofErr w:type="gramEnd"/>
      <w:r w:rsidRPr="004B0D35">
        <w:rPr>
          <w:rFonts w:ascii="Times New Roman" w:hAnsi="Times New Roman" w:cs="Times New Roman"/>
          <w:shd w:val="clear" w:color="auto" w:fill="FFFFFF"/>
        </w:rPr>
        <w:t xml:space="preserve"> (в северном полушарии — арктический, в южном полушарии — антарктический).</w:t>
      </w:r>
    </w:p>
    <w:p w:rsidR="00C64352" w:rsidRPr="004B0D35" w:rsidRDefault="00C64352" w:rsidP="006D4ADA">
      <w:pPr>
        <w:spacing w:after="0" w:line="240" w:lineRule="auto"/>
        <w:ind w:firstLine="709"/>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Между основными климатическими поясами существуют </w:t>
      </w:r>
      <w:proofErr w:type="gramStart"/>
      <w:r w:rsidRPr="004B0D35">
        <w:rPr>
          <w:rFonts w:ascii="Times New Roman" w:hAnsi="Times New Roman" w:cs="Times New Roman"/>
          <w:shd w:val="clear" w:color="auto" w:fill="FFFFFF"/>
        </w:rPr>
        <w:t>переходные</w:t>
      </w:r>
      <w:proofErr w:type="gramEnd"/>
      <w:r w:rsidRPr="004B0D35">
        <w:rPr>
          <w:rFonts w:ascii="Times New Roman" w:hAnsi="Times New Roman" w:cs="Times New Roman"/>
          <w:shd w:val="clear" w:color="auto" w:fill="FFFFFF"/>
        </w:rPr>
        <w:t xml:space="preserve"> (по Б. П. Алисову):</w:t>
      </w:r>
    </w:p>
    <w:p w:rsidR="00C64352" w:rsidRPr="004B0D35" w:rsidRDefault="00C64352" w:rsidP="006D4ADA">
      <w:pPr>
        <w:pStyle w:val="a8"/>
        <w:numPr>
          <w:ilvl w:val="0"/>
          <w:numId w:val="24"/>
        </w:numPr>
        <w:spacing w:after="0" w:line="240" w:lineRule="auto"/>
        <w:ind w:left="1418"/>
        <w:contextualSpacing w:val="0"/>
        <w:rPr>
          <w:rFonts w:ascii="Times New Roman" w:hAnsi="Times New Roman" w:cs="Times New Roman"/>
          <w:shd w:val="clear" w:color="auto" w:fill="FFFFFF"/>
        </w:rPr>
      </w:pPr>
      <w:r w:rsidRPr="004B0D35">
        <w:rPr>
          <w:rFonts w:ascii="Times New Roman" w:hAnsi="Times New Roman" w:cs="Times New Roman"/>
          <w:shd w:val="clear" w:color="auto" w:fill="FFFFFF"/>
        </w:rPr>
        <w:t>субэкваториальный;</w:t>
      </w:r>
    </w:p>
    <w:p w:rsidR="00C64352" w:rsidRPr="004B0D35" w:rsidRDefault="00C64352" w:rsidP="006D4ADA">
      <w:pPr>
        <w:pStyle w:val="a8"/>
        <w:numPr>
          <w:ilvl w:val="0"/>
          <w:numId w:val="24"/>
        </w:numPr>
        <w:spacing w:after="0" w:line="240" w:lineRule="auto"/>
        <w:ind w:left="1418"/>
        <w:contextualSpacing w:val="0"/>
        <w:rPr>
          <w:rFonts w:ascii="Times New Roman" w:hAnsi="Times New Roman" w:cs="Times New Roman"/>
          <w:shd w:val="clear" w:color="auto" w:fill="FFFFFF"/>
        </w:rPr>
      </w:pPr>
      <w:r w:rsidRPr="004B0D35">
        <w:rPr>
          <w:rFonts w:ascii="Times New Roman" w:hAnsi="Times New Roman" w:cs="Times New Roman"/>
          <w:shd w:val="clear" w:color="auto" w:fill="FFFFFF"/>
        </w:rPr>
        <w:t>субтропический;</w:t>
      </w:r>
    </w:p>
    <w:p w:rsidR="00C64352" w:rsidRPr="004B0D35" w:rsidRDefault="00C64352" w:rsidP="006D4ADA">
      <w:pPr>
        <w:pStyle w:val="a8"/>
        <w:numPr>
          <w:ilvl w:val="0"/>
          <w:numId w:val="24"/>
        </w:numPr>
        <w:spacing w:after="0" w:line="240" w:lineRule="auto"/>
        <w:ind w:left="1418"/>
        <w:contextualSpacing w:val="0"/>
        <w:rPr>
          <w:rFonts w:ascii="Times New Roman" w:hAnsi="Times New Roman" w:cs="Times New Roman"/>
          <w:shd w:val="clear" w:color="auto" w:fill="FFFFFF"/>
        </w:rPr>
      </w:pPr>
      <w:r w:rsidRPr="004B0D35">
        <w:rPr>
          <w:rFonts w:ascii="Times New Roman" w:hAnsi="Times New Roman" w:cs="Times New Roman"/>
          <w:shd w:val="clear" w:color="auto" w:fill="FFFFFF"/>
        </w:rPr>
        <w:t>субполярный (субарктический или субантарктический).</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Климат – многолетний режим погоды, который сохраняется на протяжении нескольких десятилетий.</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4B0D35">
        <w:rPr>
          <w:rFonts w:ascii="Times New Roman" w:hAnsi="Times New Roman" w:cs="Times New Roman"/>
          <w:shd w:val="clear" w:color="auto" w:fill="FFFFFF"/>
        </w:rPr>
        <w:t xml:space="preserve"> (</w:t>
      </w:r>
      <w:proofErr w:type="spellStart"/>
      <w:r w:rsidR="00E21B20" w:rsidRPr="004B0D35">
        <w:rPr>
          <w:rFonts w:ascii="Times New Roman" w:hAnsi="Times New Roman" w:cs="Times New Roman"/>
          <w:shd w:val="clear" w:color="auto" w:fill="FFFFFF"/>
        </w:rPr>
        <w:t>см</w:t>
      </w:r>
      <w:proofErr w:type="gramStart"/>
      <w:r w:rsidR="00E21B20" w:rsidRPr="004B0D35">
        <w:rPr>
          <w:rFonts w:ascii="Times New Roman" w:hAnsi="Times New Roman" w:cs="Times New Roman"/>
          <w:shd w:val="clear" w:color="auto" w:fill="FFFFFF"/>
        </w:rPr>
        <w:t>.р</w:t>
      </w:r>
      <w:proofErr w:type="gramEnd"/>
      <w:r w:rsidR="00E21B20" w:rsidRPr="004B0D35">
        <w:rPr>
          <w:rFonts w:ascii="Times New Roman" w:hAnsi="Times New Roman" w:cs="Times New Roman"/>
          <w:shd w:val="clear" w:color="auto" w:fill="FFFFFF"/>
        </w:rPr>
        <w:t>ис</w:t>
      </w:r>
      <w:proofErr w:type="spellEnd"/>
      <w:r w:rsidR="00E21B20" w:rsidRPr="004B0D35">
        <w:rPr>
          <w:rFonts w:ascii="Times New Roman" w:hAnsi="Times New Roman" w:cs="Times New Roman"/>
          <w:shd w:val="clear" w:color="auto" w:fill="FFFFFF"/>
        </w:rPr>
        <w:t>.</w:t>
      </w:r>
      <w:r w:rsidR="000B611F" w:rsidRPr="004B0D35">
        <w:rPr>
          <w:rFonts w:ascii="Times New Roman" w:hAnsi="Times New Roman" w:cs="Times New Roman"/>
          <w:shd w:val="clear" w:color="auto" w:fill="FFFFFF"/>
        </w:rPr>
        <w:t xml:space="preserve"> 9</w:t>
      </w:r>
      <w:r w:rsidRPr="004B0D35">
        <w:rPr>
          <w:rFonts w:ascii="Times New Roman" w:hAnsi="Times New Roman" w:cs="Times New Roman"/>
          <w:shd w:val="clear" w:color="auto" w:fill="FFFFFF"/>
        </w:rPr>
        <w:t>).</w:t>
      </w:r>
    </w:p>
    <w:p w:rsidR="00E21B20" w:rsidRPr="004B0D35" w:rsidRDefault="00E21B20" w:rsidP="006D4ADA">
      <w:pPr>
        <w:spacing w:after="0" w:line="240" w:lineRule="auto"/>
        <w:ind w:firstLine="709"/>
        <w:jc w:val="both"/>
        <w:rPr>
          <w:rFonts w:ascii="Times New Roman" w:hAnsi="Times New Roman" w:cs="Times New Roman"/>
          <w:shd w:val="clear" w:color="auto" w:fill="FFFFFF"/>
        </w:rPr>
      </w:pPr>
    </w:p>
    <w:p w:rsidR="00E21B20" w:rsidRPr="004B0D35" w:rsidRDefault="00E21B20" w:rsidP="006D4ADA">
      <w:pPr>
        <w:spacing w:after="0" w:line="240" w:lineRule="auto"/>
        <w:jc w:val="center"/>
        <w:rPr>
          <w:rFonts w:ascii="Times New Roman" w:hAnsi="Times New Roman" w:cs="Times New Roman"/>
          <w:shd w:val="clear" w:color="auto" w:fill="FFFFFF"/>
        </w:rPr>
      </w:pPr>
      <w:r w:rsidRPr="004B0D35">
        <w:rPr>
          <w:rFonts w:ascii="Times New Roman" w:hAnsi="Times New Roman" w:cs="Times New Roman"/>
          <w:noProof/>
          <w:shd w:val="clear" w:color="auto" w:fill="FFFFFF"/>
          <w:lang w:eastAsia="ru-RU"/>
        </w:rPr>
        <w:drawing>
          <wp:inline distT="0" distB="0" distL="0" distR="0" wp14:anchorId="696BD1C7" wp14:editId="685BB2C1">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36">
                      <a:extLst>
                        <a:ext uri="{28A0092B-C50C-407E-A947-70E740481C1C}">
                          <a14:useLocalDpi xmlns:a14="http://schemas.microsoft.com/office/drawing/2010/main" val="0"/>
                        </a:ext>
                      </a:extLst>
                    </a:blip>
                    <a:srcRect l="10422" t="2362" r="2673" b="31048"/>
                    <a:stretch/>
                  </pic:blipFill>
                  <pic:spPr bwMode="auto">
                    <a:xfrm>
                      <a:off x="0" y="0"/>
                      <a:ext cx="4808682" cy="2750353"/>
                    </a:xfrm>
                    <a:prstGeom prst="rect">
                      <a:avLst/>
                    </a:prstGeom>
                    <a:ln>
                      <a:noFill/>
                    </a:ln>
                    <a:extLst>
                      <a:ext uri="{53640926-AAD7-44D8-BBD7-CCE9431645EC}">
                        <a14:shadowObscured xmlns:a14="http://schemas.microsoft.com/office/drawing/2010/main"/>
                      </a:ext>
                    </a:extLst>
                  </pic:spPr>
                </pic:pic>
              </a:graphicData>
            </a:graphic>
          </wp:inline>
        </w:drawing>
      </w:r>
    </w:p>
    <w:p w:rsidR="00E21B20" w:rsidRPr="004B0D35" w:rsidRDefault="000B611F" w:rsidP="006D4ADA">
      <w:pPr>
        <w:spacing w:after="0" w:line="240" w:lineRule="auto"/>
        <w:rPr>
          <w:rFonts w:ascii="Times New Roman" w:hAnsi="Times New Roman" w:cs="Times New Roman"/>
          <w:shd w:val="clear" w:color="auto" w:fill="FFFFFF"/>
        </w:rPr>
      </w:pPr>
      <w:r w:rsidRPr="004B0D35">
        <w:rPr>
          <w:rFonts w:ascii="Times New Roman" w:hAnsi="Times New Roman" w:cs="Times New Roman"/>
          <w:shd w:val="clear" w:color="auto" w:fill="FFFFFF"/>
        </w:rPr>
        <w:t>Рисунок 9</w:t>
      </w:r>
      <w:r w:rsidR="00E21B20" w:rsidRPr="004B0D35">
        <w:rPr>
          <w:rFonts w:ascii="Times New Roman" w:hAnsi="Times New Roman" w:cs="Times New Roman"/>
          <w:shd w:val="clear" w:color="auto" w:fill="FFFFFF"/>
        </w:rPr>
        <w:t>. Основные типы климата на территории Российской Федерации</w:t>
      </w:r>
    </w:p>
    <w:p w:rsidR="00E007DF" w:rsidRPr="004B0D35" w:rsidRDefault="00E007DF" w:rsidP="006D4ADA">
      <w:pPr>
        <w:spacing w:after="0" w:line="240" w:lineRule="auto"/>
        <w:jc w:val="both"/>
        <w:rPr>
          <w:rFonts w:ascii="Times New Roman" w:hAnsi="Times New Roman" w:cs="Times New Roman"/>
          <w:b/>
          <w:shd w:val="clear" w:color="auto" w:fill="FFFFFF"/>
        </w:rPr>
      </w:pPr>
    </w:p>
    <w:p w:rsidR="00C64352" w:rsidRPr="004B0D35" w:rsidRDefault="00C64352" w:rsidP="006D4ADA">
      <w:pPr>
        <w:spacing w:after="0" w:line="240" w:lineRule="auto"/>
        <w:jc w:val="both"/>
        <w:rPr>
          <w:rFonts w:ascii="Times New Roman" w:hAnsi="Times New Roman" w:cs="Times New Roman"/>
          <w:b/>
          <w:shd w:val="clear" w:color="auto" w:fill="FFFFFF"/>
        </w:rPr>
      </w:pPr>
      <w:r w:rsidRPr="004B0D35">
        <w:rPr>
          <w:rFonts w:ascii="Times New Roman" w:hAnsi="Times New Roman" w:cs="Times New Roman"/>
          <w:b/>
          <w:shd w:val="clear" w:color="auto" w:fill="FFFFFF"/>
        </w:rPr>
        <w:t>Характеристика климатических поясов и типов климата на территории России</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Основные характеристики климата </w:t>
      </w:r>
      <w:r w:rsidRPr="004B0D35">
        <w:rPr>
          <w:rFonts w:ascii="Times New Roman" w:hAnsi="Times New Roman" w:cs="Times New Roman"/>
          <w:i/>
          <w:shd w:val="clear" w:color="auto" w:fill="FFFFFF"/>
        </w:rPr>
        <w:t>арктического</w:t>
      </w:r>
      <w:r w:rsidRPr="004B0D35">
        <w:rPr>
          <w:rFonts w:ascii="Times New Roman" w:hAnsi="Times New Roman" w:cs="Times New Roman"/>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Основные характеристики климата </w:t>
      </w:r>
      <w:r w:rsidRPr="004B0D35">
        <w:rPr>
          <w:rFonts w:ascii="Times New Roman" w:hAnsi="Times New Roman" w:cs="Times New Roman"/>
          <w:i/>
          <w:shd w:val="clear" w:color="auto" w:fill="FFFFFF"/>
        </w:rPr>
        <w:t>субарктического</w:t>
      </w:r>
      <w:r w:rsidRPr="004B0D35">
        <w:rPr>
          <w:rFonts w:ascii="Times New Roman" w:hAnsi="Times New Roman" w:cs="Times New Roman"/>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w:t>
      </w:r>
      <w:r w:rsidRPr="004B0D35">
        <w:rPr>
          <w:rFonts w:ascii="Times New Roman" w:hAnsi="Times New Roman" w:cs="Times New Roman"/>
          <w:shd w:val="clear" w:color="auto" w:fill="FFFFFF"/>
        </w:rPr>
        <w:lastRenderedPageBreak/>
        <w:t>короткое и прохладное (+5</w:t>
      </w:r>
      <w:proofErr w:type="gramStart"/>
      <w:r w:rsidRPr="004B0D35">
        <w:rPr>
          <w:rFonts w:ascii="Times New Roman" w:hAnsi="Times New Roman" w:cs="Times New Roman"/>
          <w:shd w:val="clear" w:color="auto" w:fill="FFFFFF"/>
        </w:rPr>
        <w:t xml:space="preserve"> °С</w:t>
      </w:r>
      <w:proofErr w:type="gramEnd"/>
      <w:r w:rsidRPr="004B0D35">
        <w:rPr>
          <w:rFonts w:ascii="Times New Roman" w:hAnsi="Times New Roman" w:cs="Times New Roman"/>
          <w:shd w:val="clear" w:color="auto" w:fill="FFFFFF"/>
        </w:rPr>
        <w:t xml:space="preserve"> — +10 °С), зима длинная и суровая (до −55 °С). Много осадков (до 600 мм в год), характерна сильная облачность.</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Основные характеристики климата умеренного пояса: </w:t>
      </w:r>
      <w:r w:rsidRPr="004B0D35">
        <w:rPr>
          <w:rFonts w:ascii="Times New Roman" w:hAnsi="Times New Roman" w:cs="Times New Roman"/>
          <w:i/>
          <w:shd w:val="clear" w:color="auto" w:fill="FFFFFF"/>
        </w:rPr>
        <w:t>умеренно континентальный</w:t>
      </w:r>
      <w:r w:rsidRPr="004B0D35">
        <w:rPr>
          <w:rFonts w:ascii="Times New Roman" w:hAnsi="Times New Roman" w:cs="Times New Roman"/>
          <w:shd w:val="clear" w:color="auto" w:fill="FFFFFF"/>
        </w:rPr>
        <w:t xml:space="preserve"> климат характеризуется теплым летом (до +24°С), мягкой зимой (от -4</w:t>
      </w:r>
      <w:proofErr w:type="gramStart"/>
      <w:r w:rsidRPr="004B0D35">
        <w:rPr>
          <w:rFonts w:ascii="Times New Roman" w:hAnsi="Times New Roman" w:cs="Times New Roman"/>
          <w:shd w:val="clear" w:color="auto" w:fill="FFFFFF"/>
        </w:rPr>
        <w:t>°С</w:t>
      </w:r>
      <w:proofErr w:type="gramEnd"/>
      <w:r w:rsidRPr="004B0D35">
        <w:rPr>
          <w:rFonts w:ascii="Times New Roman" w:hAnsi="Times New Roman" w:cs="Times New Roman"/>
          <w:shd w:val="clear" w:color="auto" w:fill="FFFFFF"/>
        </w:rPr>
        <w:t xml:space="preserve"> до -20°С) и большим количеством осадков до 600-1000 мм, в основном на западных районах. </w:t>
      </w:r>
      <w:r w:rsidRPr="004B0D35">
        <w:rPr>
          <w:rFonts w:ascii="Times New Roman" w:hAnsi="Times New Roman" w:cs="Times New Roman"/>
          <w:i/>
          <w:shd w:val="clear" w:color="auto" w:fill="FFFFFF"/>
        </w:rPr>
        <w:t>Континентальный</w:t>
      </w:r>
      <w:r w:rsidRPr="004B0D35">
        <w:rPr>
          <w:rFonts w:ascii="Times New Roman" w:hAnsi="Times New Roman" w:cs="Times New Roman"/>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4B0D35">
        <w:rPr>
          <w:rFonts w:ascii="Times New Roman" w:hAnsi="Times New Roman" w:cs="Times New Roman"/>
          <w:i/>
          <w:shd w:val="clear" w:color="auto" w:fill="FFFFFF"/>
        </w:rPr>
        <w:t>резко континентальным</w:t>
      </w:r>
      <w:r w:rsidRPr="004B0D35">
        <w:rPr>
          <w:rFonts w:ascii="Times New Roman" w:hAnsi="Times New Roman" w:cs="Times New Roman"/>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4B0D35">
        <w:rPr>
          <w:rFonts w:ascii="Times New Roman" w:hAnsi="Times New Roman" w:cs="Times New Roman"/>
          <w:i/>
          <w:shd w:val="clear" w:color="auto" w:fill="FFFFFF"/>
        </w:rPr>
        <w:t>Муссонный</w:t>
      </w:r>
      <w:r w:rsidRPr="004B0D35">
        <w:rPr>
          <w:rFonts w:ascii="Times New Roman" w:hAnsi="Times New Roman" w:cs="Times New Roman"/>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4B0D35">
        <w:rPr>
          <w:rFonts w:ascii="Times New Roman" w:hAnsi="Times New Roman" w:cs="Times New Roman"/>
          <w:i/>
          <w:shd w:val="clear" w:color="auto" w:fill="FFFFFF"/>
        </w:rPr>
        <w:t>Субтропический</w:t>
      </w:r>
      <w:r w:rsidRPr="004B0D35">
        <w:rPr>
          <w:rFonts w:ascii="Times New Roman" w:hAnsi="Times New Roman" w:cs="Times New Roman"/>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w:t>
      </w:r>
      <w:proofErr w:type="gramStart"/>
      <w:r w:rsidRPr="004B0D35">
        <w:rPr>
          <w:rFonts w:ascii="Times New Roman" w:hAnsi="Times New Roman" w:cs="Times New Roman"/>
          <w:shd w:val="clear" w:color="auto" w:fill="FFFFFF"/>
        </w:rPr>
        <w:t>падает ниже 0 °С. Годовая сумма осадков превышает</w:t>
      </w:r>
      <w:proofErr w:type="gramEnd"/>
      <w:r w:rsidRPr="004B0D35">
        <w:rPr>
          <w:rFonts w:ascii="Times New Roman" w:hAnsi="Times New Roman" w:cs="Times New Roman"/>
          <w:shd w:val="clear" w:color="auto" w:fill="FFFFFF"/>
        </w:rPr>
        <w:t xml:space="preserve"> 1000 мм при их относительно равномерном распределении в течение года.</w:t>
      </w:r>
    </w:p>
    <w:p w:rsidR="00C64352" w:rsidRPr="004B0D35" w:rsidRDefault="00C64352" w:rsidP="006D4ADA">
      <w:pPr>
        <w:spacing w:after="0" w:line="240" w:lineRule="auto"/>
        <w:rPr>
          <w:rFonts w:ascii="Times New Roman" w:hAnsi="Times New Roman" w:cs="Times New Roman"/>
          <w:shd w:val="clear" w:color="auto" w:fill="FFFFFF"/>
        </w:rPr>
      </w:pPr>
      <w:r w:rsidRPr="004B0D35">
        <w:rPr>
          <w:rFonts w:ascii="Times New Roman" w:hAnsi="Times New Roman" w:cs="Times New Roman"/>
          <w:b/>
          <w:shd w:val="clear" w:color="auto" w:fill="FFFFFF"/>
        </w:rPr>
        <w:t>Связь между климатом и его влияние здоровьем человека</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В условиях жаркого климата возрастает вероятность возникновения, желудочно-кишечных, инфекционных, неинфекционных, протозойных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протозойными и гельминтозными заболеваниями возрастает, </w:t>
      </w:r>
      <w:proofErr w:type="gramStart"/>
      <w:r w:rsidRPr="004B0D35">
        <w:rPr>
          <w:rFonts w:ascii="Times New Roman" w:hAnsi="Times New Roman" w:cs="Times New Roman"/>
          <w:shd w:val="clear" w:color="auto" w:fill="FFFFFF"/>
        </w:rPr>
        <w:t>в следствие</w:t>
      </w:r>
      <w:proofErr w:type="gramEnd"/>
      <w:r w:rsidRPr="004B0D35">
        <w:rPr>
          <w:rFonts w:ascii="Times New Roman" w:hAnsi="Times New Roman" w:cs="Times New Roman"/>
          <w:shd w:val="clear" w:color="auto" w:fill="FFFFFF"/>
        </w:rPr>
        <w:t xml:space="preserve">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водорастворимых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w:t>
      </w:r>
      <w:proofErr w:type="gramStart"/>
      <w:r w:rsidRPr="004B0D35">
        <w:rPr>
          <w:rFonts w:ascii="Times New Roman" w:hAnsi="Times New Roman" w:cs="Times New Roman"/>
          <w:shd w:val="clear" w:color="auto" w:fill="FFFFFF"/>
        </w:rPr>
        <w:t>сердечно-сосудистые</w:t>
      </w:r>
      <w:proofErr w:type="gramEnd"/>
      <w:r w:rsidRPr="004B0D35">
        <w:rPr>
          <w:rFonts w:ascii="Times New Roman" w:hAnsi="Times New Roman" w:cs="Times New Roman"/>
          <w:shd w:val="clear" w:color="auto" w:fill="FFFFFF"/>
        </w:rPr>
        <w:t xml:space="preserve"> заболевания, сахарный диабет и заболевания почек.</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При этом</w:t>
      </w:r>
      <w:proofErr w:type="gramStart"/>
      <w:r w:rsidRPr="004B0D35">
        <w:rPr>
          <w:rFonts w:ascii="Times New Roman" w:hAnsi="Times New Roman" w:cs="Times New Roman"/>
          <w:shd w:val="clear" w:color="auto" w:fill="FFFFFF"/>
        </w:rPr>
        <w:t>,</w:t>
      </w:r>
      <w:proofErr w:type="gramEnd"/>
      <w:r w:rsidRPr="004B0D35">
        <w:rPr>
          <w:rFonts w:ascii="Times New Roman" w:hAnsi="Times New Roman" w:cs="Times New Roman"/>
          <w:shd w:val="clear" w:color="auto" w:fill="FFFFFF"/>
        </w:rPr>
        <w:t xml:space="preserve">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При проживании человека на территориях с экстремально и </w:t>
      </w:r>
      <w:proofErr w:type="spellStart"/>
      <w:r w:rsidRPr="004B0D35">
        <w:rPr>
          <w:rFonts w:ascii="Times New Roman" w:hAnsi="Times New Roman" w:cs="Times New Roman"/>
          <w:shd w:val="clear" w:color="auto" w:fill="FFFFFF"/>
        </w:rPr>
        <w:t>субэкстремально</w:t>
      </w:r>
      <w:proofErr w:type="spellEnd"/>
      <w:r w:rsidRPr="004B0D35">
        <w:rPr>
          <w:rFonts w:ascii="Times New Roman" w:hAnsi="Times New Roman" w:cs="Times New Roman"/>
          <w:shd w:val="clear" w:color="auto" w:fill="FFFFFF"/>
        </w:rPr>
        <w:t xml:space="preserve">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4B0D35">
        <w:rPr>
          <w:rFonts w:ascii="Times New Roman" w:hAnsi="Times New Roman" w:cs="Times New Roman"/>
          <w:shd w:val="clear" w:color="auto" w:fill="FFFFFF"/>
        </w:rPr>
        <w:t>ерепадами атмосферного давления</w:t>
      </w:r>
      <w:r w:rsidRPr="004B0D35">
        <w:rPr>
          <w:rFonts w:ascii="Times New Roman" w:hAnsi="Times New Roman" w:cs="Times New Roman"/>
          <w:shd w:val="clear" w:color="auto" w:fill="FFFFFF"/>
        </w:rPr>
        <w:t xml:space="preserve"> (ИБС, нарушение сердечного ритма, цереброваскулярные болезни и т.д.). Отмечае</w:t>
      </w:r>
      <w:r w:rsidR="00E21B20" w:rsidRPr="004B0D35">
        <w:rPr>
          <w:rFonts w:ascii="Times New Roman" w:hAnsi="Times New Roman" w:cs="Times New Roman"/>
          <w:shd w:val="clear" w:color="auto" w:fill="FFFFFF"/>
        </w:rPr>
        <w:t>тся наличие северного стресса, в</w:t>
      </w:r>
      <w:r w:rsidRPr="004B0D35">
        <w:rPr>
          <w:rFonts w:ascii="Times New Roman" w:hAnsi="Times New Roman" w:cs="Times New Roman"/>
          <w:shd w:val="clear" w:color="auto" w:fill="FFFFFF"/>
        </w:rPr>
        <w:t xml:space="preserve">следствие чего нарушается функция гипоталамо-гипофизарно-надпочечниковой системы с последующим развитием явлений </w:t>
      </w:r>
      <w:proofErr w:type="spellStart"/>
      <w:r w:rsidRPr="004B0D35">
        <w:rPr>
          <w:rFonts w:ascii="Times New Roman" w:hAnsi="Times New Roman" w:cs="Times New Roman"/>
          <w:shd w:val="clear" w:color="auto" w:fill="FFFFFF"/>
        </w:rPr>
        <w:t>гиперкортицизма</w:t>
      </w:r>
      <w:proofErr w:type="spellEnd"/>
      <w:r w:rsidRPr="004B0D35">
        <w:rPr>
          <w:rFonts w:ascii="Times New Roman" w:hAnsi="Times New Roman" w:cs="Times New Roman"/>
          <w:shd w:val="clear" w:color="auto" w:fill="FFFFFF"/>
        </w:rPr>
        <w:t xml:space="preserve">, что вызывает неблагоприятные сдвиги в липидном спектре крови. Аллергические заболевания и связанные с ними иммунопатологии </w:t>
      </w:r>
      <w:proofErr w:type="gramStart"/>
      <w:r w:rsidRPr="004B0D35">
        <w:rPr>
          <w:rFonts w:ascii="Times New Roman" w:hAnsi="Times New Roman" w:cs="Times New Roman"/>
          <w:shd w:val="clear" w:color="auto" w:fill="FFFFFF"/>
        </w:rPr>
        <w:t>в следствие</w:t>
      </w:r>
      <w:proofErr w:type="gramEnd"/>
      <w:r w:rsidRPr="004B0D35">
        <w:rPr>
          <w:rFonts w:ascii="Times New Roman" w:hAnsi="Times New Roman" w:cs="Times New Roman"/>
          <w:shd w:val="clear" w:color="auto" w:fill="FFFFFF"/>
        </w:rPr>
        <w:t xml:space="preserve"> изменения характера питания в сторону преобладания углеводистых продуктов.</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lastRenderedPageBreak/>
        <w:t xml:space="preserve">Такие симптомы как «полярная одышка», психоэмоциональная лабильность, </w:t>
      </w:r>
      <w:proofErr w:type="spellStart"/>
      <w:r w:rsidRPr="004B0D35">
        <w:rPr>
          <w:rFonts w:ascii="Times New Roman" w:hAnsi="Times New Roman" w:cs="Times New Roman"/>
          <w:shd w:val="clear" w:color="auto" w:fill="FFFFFF"/>
        </w:rPr>
        <w:t>астенизация</w:t>
      </w:r>
      <w:proofErr w:type="spellEnd"/>
      <w:r w:rsidRPr="004B0D35">
        <w:rPr>
          <w:rFonts w:ascii="Times New Roman" w:hAnsi="Times New Roman" w:cs="Times New Roman"/>
          <w:shd w:val="clear" w:color="auto" w:fill="FFFFFF"/>
        </w:rPr>
        <w:t xml:space="preserve">,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w:t>
      </w:r>
      <w:proofErr w:type="gramStart"/>
      <w:r w:rsidRPr="004B0D35">
        <w:rPr>
          <w:rFonts w:ascii="Times New Roman" w:hAnsi="Times New Roman" w:cs="Times New Roman"/>
          <w:shd w:val="clear" w:color="auto" w:fill="FFFFFF"/>
        </w:rPr>
        <w:t>В следствие</w:t>
      </w:r>
      <w:proofErr w:type="gramEnd"/>
      <w:r w:rsidRPr="004B0D35">
        <w:rPr>
          <w:rFonts w:ascii="Times New Roman" w:hAnsi="Times New Roman" w:cs="Times New Roman"/>
          <w:shd w:val="clear" w:color="auto" w:fill="FFFFFF"/>
        </w:rPr>
        <w:t xml:space="preserve"> особенностей питания наблюдаются сдвиги в белковом обмене: баланс азота и минеральных веществ. Недостаточно усваиваются витамины, что приводит к </w:t>
      </w:r>
      <w:proofErr w:type="spellStart"/>
      <w:r w:rsidRPr="004B0D35">
        <w:rPr>
          <w:rFonts w:ascii="Times New Roman" w:hAnsi="Times New Roman" w:cs="Times New Roman"/>
          <w:shd w:val="clear" w:color="auto" w:fill="FFFFFF"/>
        </w:rPr>
        <w:t>гип</w:t>
      </w:r>
      <w:proofErr w:type="gramStart"/>
      <w:r w:rsidRPr="004B0D35">
        <w:rPr>
          <w:rFonts w:ascii="Times New Roman" w:hAnsi="Times New Roman" w:cs="Times New Roman"/>
          <w:shd w:val="clear" w:color="auto" w:fill="FFFFFF"/>
        </w:rPr>
        <w:t>о</w:t>
      </w:r>
      <w:proofErr w:type="spellEnd"/>
      <w:r w:rsidRPr="004B0D35">
        <w:rPr>
          <w:rFonts w:ascii="Times New Roman" w:hAnsi="Times New Roman" w:cs="Times New Roman"/>
          <w:shd w:val="clear" w:color="auto" w:fill="FFFFFF"/>
        </w:rPr>
        <w:t>-</w:t>
      </w:r>
      <w:proofErr w:type="gramEnd"/>
      <w:r w:rsidRPr="004B0D35">
        <w:rPr>
          <w:rFonts w:ascii="Times New Roman" w:hAnsi="Times New Roman" w:cs="Times New Roman"/>
          <w:shd w:val="clear" w:color="auto" w:fill="FFFFFF"/>
        </w:rPr>
        <w:t xml:space="preserve"> и авитаминозу.</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Ведущее место занимают болезни </w:t>
      </w:r>
      <w:proofErr w:type="gramStart"/>
      <w:r w:rsidRPr="004B0D35">
        <w:rPr>
          <w:rFonts w:ascii="Times New Roman" w:hAnsi="Times New Roman" w:cs="Times New Roman"/>
          <w:shd w:val="clear" w:color="auto" w:fill="FFFFFF"/>
        </w:rPr>
        <w:t>сердечно-сосудистой</w:t>
      </w:r>
      <w:proofErr w:type="gramEnd"/>
      <w:r w:rsidRPr="004B0D35">
        <w:rPr>
          <w:rFonts w:ascii="Times New Roman" w:hAnsi="Times New Roman" w:cs="Times New Roman"/>
          <w:shd w:val="clear" w:color="auto" w:fill="FFFFFF"/>
        </w:rPr>
        <w:t xml:space="preserve"> системы, нарушения мозгового кровообращения: из-за интенсивной циклонической деятельности, смены погод. Наблюдаются нарушения сна </w:t>
      </w:r>
      <w:proofErr w:type="gramStart"/>
      <w:r w:rsidRPr="004B0D35">
        <w:rPr>
          <w:rFonts w:ascii="Times New Roman" w:hAnsi="Times New Roman" w:cs="Times New Roman"/>
          <w:shd w:val="clear" w:color="auto" w:fill="FFFFFF"/>
        </w:rPr>
        <w:t>в следствие</w:t>
      </w:r>
      <w:proofErr w:type="gramEnd"/>
      <w:r w:rsidRPr="004B0D35">
        <w:rPr>
          <w:rFonts w:ascii="Times New Roman" w:hAnsi="Times New Roman" w:cs="Times New Roman"/>
          <w:shd w:val="clear" w:color="auto" w:fill="FFFFFF"/>
        </w:rPr>
        <w:t xml:space="preserve"> особенностей длительности дня и ночи.</w:t>
      </w:r>
    </w:p>
    <w:p w:rsidR="00C64352"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Сохранение здоровья в различных условиях климата во многом обеспечивается полноценным и сбалансированным питанием.</w:t>
      </w:r>
    </w:p>
    <w:p w:rsidR="00C64352" w:rsidRPr="004B0D35" w:rsidRDefault="00C64352" w:rsidP="006D4ADA">
      <w:pPr>
        <w:spacing w:after="0" w:line="240" w:lineRule="auto"/>
        <w:jc w:val="both"/>
        <w:rPr>
          <w:rFonts w:ascii="Times New Roman" w:hAnsi="Times New Roman" w:cs="Times New Roman"/>
          <w:b/>
          <w:shd w:val="clear" w:color="auto" w:fill="FFFFFF"/>
        </w:rPr>
      </w:pPr>
      <w:r w:rsidRPr="004B0D35">
        <w:rPr>
          <w:rFonts w:ascii="Times New Roman" w:hAnsi="Times New Roman" w:cs="Times New Roman"/>
          <w:b/>
          <w:shd w:val="clear" w:color="auto" w:fill="FFFFFF"/>
        </w:rPr>
        <w:t>Особенности питания человека при проживании в различных климатических условиях на территории Российской Федерации</w:t>
      </w:r>
    </w:p>
    <w:p w:rsidR="00682910" w:rsidRPr="004B0D35" w:rsidRDefault="00C64352" w:rsidP="006D4ADA">
      <w:pPr>
        <w:tabs>
          <w:tab w:val="left" w:pos="6096"/>
        </w:tabs>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В рационе питания населения, проживающего на территории с </w:t>
      </w:r>
      <w:r w:rsidRPr="004B0D35">
        <w:rPr>
          <w:rFonts w:ascii="Times New Roman" w:hAnsi="Times New Roman" w:cs="Times New Roman"/>
          <w:i/>
          <w:shd w:val="clear" w:color="auto" w:fill="FFFFFF"/>
        </w:rPr>
        <w:t>экстремальными климатическими условиями</w:t>
      </w:r>
      <w:r w:rsidRPr="004B0D35">
        <w:rPr>
          <w:rFonts w:ascii="Times New Roman" w:hAnsi="Times New Roman" w:cs="Times New Roman"/>
          <w:shd w:val="clear" w:color="auto" w:fill="FFFFFF"/>
        </w:rPr>
        <w:t xml:space="preserve"> (арктический и субарктический климат), необходимо</w:t>
      </w:r>
      <w:r w:rsidR="00682910" w:rsidRPr="004B0D35">
        <w:rPr>
          <w:rFonts w:ascii="Times New Roman" w:hAnsi="Times New Roman" w:cs="Times New Roman"/>
          <w:shd w:val="clear" w:color="auto" w:fill="FFFFFF"/>
        </w:rPr>
        <w:t>:</w:t>
      </w:r>
      <w:r w:rsidRPr="004B0D35">
        <w:rPr>
          <w:rFonts w:ascii="Times New Roman" w:hAnsi="Times New Roman" w:cs="Times New Roman"/>
          <w:shd w:val="clear" w:color="auto" w:fill="FFFFFF"/>
        </w:rPr>
        <w:t xml:space="preserve"> </w:t>
      </w:r>
    </w:p>
    <w:p w:rsidR="0003450E" w:rsidRPr="004B0D35"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w:t>
      </w:r>
      <w:proofErr w:type="gramStart"/>
      <w:r w:rsidRPr="004B0D35">
        <w:rPr>
          <w:rFonts w:ascii="Times New Roman" w:hAnsi="Times New Roman" w:cs="Times New Roman"/>
          <w:shd w:val="clear" w:color="auto" w:fill="FFFFFF"/>
        </w:rPr>
        <w:t>°С</w:t>
      </w:r>
      <w:proofErr w:type="gramEnd"/>
      <w:r w:rsidRPr="004B0D35">
        <w:rPr>
          <w:rFonts w:ascii="Times New Roman" w:hAnsi="Times New Roman" w:cs="Times New Roman"/>
          <w:shd w:val="clear" w:color="auto" w:fill="FFFFFF"/>
        </w:rPr>
        <w:t xml:space="preserve"> начиная с +10°С энергетическую ценность следует увеличивать на 5%.</w:t>
      </w:r>
    </w:p>
    <w:p w:rsidR="00682910" w:rsidRPr="004B0D35"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преобладание </w:t>
      </w:r>
      <w:proofErr w:type="spellStart"/>
      <w:r w:rsidRPr="004B0D35">
        <w:rPr>
          <w:rFonts w:ascii="Times New Roman" w:hAnsi="Times New Roman" w:cs="Times New Roman"/>
          <w:shd w:val="clear" w:color="auto" w:fill="FFFFFF"/>
        </w:rPr>
        <w:t>белк</w:t>
      </w:r>
      <w:r w:rsidR="00682910" w:rsidRPr="004B0D35">
        <w:rPr>
          <w:rFonts w:ascii="Times New Roman" w:hAnsi="Times New Roman" w:cs="Times New Roman"/>
          <w:shd w:val="clear" w:color="auto" w:fill="FFFFFF"/>
        </w:rPr>
        <w:t>ово</w:t>
      </w:r>
      <w:proofErr w:type="spellEnd"/>
      <w:r w:rsidR="00682910" w:rsidRPr="004B0D35">
        <w:rPr>
          <w:rFonts w:ascii="Times New Roman" w:hAnsi="Times New Roman" w:cs="Times New Roman"/>
          <w:shd w:val="clear" w:color="auto" w:fill="FFFFFF"/>
        </w:rPr>
        <w:t>-жировых компонентов в пище</w:t>
      </w:r>
    </w:p>
    <w:p w:rsidR="00682910" w:rsidRPr="004B0D35"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дополнительное поступление витаминов, макро- и микроэлементов</w:t>
      </w:r>
      <w:r w:rsidR="00682910" w:rsidRPr="004B0D35">
        <w:rPr>
          <w:rFonts w:ascii="Times New Roman" w:hAnsi="Times New Roman" w:cs="Times New Roman"/>
          <w:shd w:val="clear" w:color="auto" w:fill="FFFFFF"/>
        </w:rPr>
        <w:t>.</w:t>
      </w:r>
    </w:p>
    <w:p w:rsidR="0003450E" w:rsidRPr="004B0D35" w:rsidRDefault="0003450E" w:rsidP="006D4ADA">
      <w:pPr>
        <w:tabs>
          <w:tab w:val="left" w:pos="6096"/>
        </w:tabs>
        <w:spacing w:after="0" w:line="240" w:lineRule="auto"/>
        <w:jc w:val="both"/>
        <w:rPr>
          <w:rFonts w:ascii="Times New Roman" w:hAnsi="Times New Roman" w:cs="Times New Roman"/>
          <w:b/>
          <w:color w:val="0070C0"/>
          <w:shd w:val="clear" w:color="auto" w:fill="FFFFFF"/>
        </w:rPr>
      </w:pPr>
      <w:r w:rsidRPr="004B0D35">
        <w:rPr>
          <w:rFonts w:ascii="Times New Roman" w:hAnsi="Times New Roman" w:cs="Times New Roman"/>
          <w:b/>
          <w:color w:val="0070C0"/>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firstRow="1" w:lastRow="0" w:firstColumn="1" w:lastColumn="0" w:noHBand="0" w:noVBand="1"/>
      </w:tblPr>
      <w:tblGrid>
        <w:gridCol w:w="4361"/>
        <w:gridCol w:w="5069"/>
      </w:tblGrid>
      <w:tr w:rsidR="0003450E" w:rsidRPr="004B0D35" w:rsidTr="0003450E">
        <w:trPr>
          <w:jc w:val="center"/>
        </w:trPr>
        <w:tc>
          <w:tcPr>
            <w:tcW w:w="4361" w:type="dxa"/>
            <w:tcBorders>
              <w:top w:val="single" w:sz="18" w:space="0" w:color="00B0F0"/>
              <w:left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 xml:space="preserve">Энергетическая ценность рациона </w:t>
            </w:r>
          </w:p>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rsidR="00A8219D" w:rsidRPr="004B0D35" w:rsidRDefault="00A8219D" w:rsidP="006D4ADA">
            <w:pPr>
              <w:tabs>
                <w:tab w:val="left" w:pos="6096"/>
              </w:tabs>
              <w:jc w:val="both"/>
              <w:rPr>
                <w:sz w:val="22"/>
                <w:szCs w:val="22"/>
                <w:shd w:val="clear" w:color="auto" w:fill="FFFFFF"/>
              </w:rPr>
            </w:pPr>
          </w:p>
          <w:p w:rsidR="00A8219D" w:rsidRPr="004B0D35" w:rsidRDefault="00A8219D" w:rsidP="006D4ADA">
            <w:pPr>
              <w:tabs>
                <w:tab w:val="left" w:pos="6096"/>
              </w:tabs>
              <w:jc w:val="both"/>
              <w:rPr>
                <w:sz w:val="22"/>
                <w:szCs w:val="22"/>
                <w:shd w:val="clear" w:color="auto" w:fill="FFFFFF"/>
              </w:rPr>
            </w:pPr>
            <w:r w:rsidRPr="004B0D35">
              <w:rPr>
                <w:sz w:val="22"/>
                <w:szCs w:val="22"/>
                <w:shd w:val="clear" w:color="auto" w:fill="FFFFFF"/>
              </w:rPr>
              <w:t>не менее 2300 ккал для мужчин</w:t>
            </w:r>
            <w:r w:rsidR="0003450E" w:rsidRPr="004B0D35">
              <w:rPr>
                <w:sz w:val="22"/>
                <w:szCs w:val="22"/>
                <w:shd w:val="clear" w:color="auto" w:fill="FFFFFF"/>
              </w:rPr>
              <w:t xml:space="preserve"> </w:t>
            </w:r>
          </w:p>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2000 ккал для женщин</w:t>
            </w:r>
          </w:p>
        </w:tc>
      </w:tr>
      <w:tr w:rsidR="0003450E" w:rsidRPr="004B0D35" w:rsidTr="0003450E">
        <w:trPr>
          <w:jc w:val="center"/>
        </w:trPr>
        <w:tc>
          <w:tcPr>
            <w:tcW w:w="4361" w:type="dxa"/>
            <w:tcBorders>
              <w:left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 при средней тяжести труда</w:t>
            </w:r>
          </w:p>
        </w:tc>
        <w:tc>
          <w:tcPr>
            <w:tcW w:w="5069" w:type="dxa"/>
            <w:tcBorders>
              <w:left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3500 и 2800 ккал</w:t>
            </w:r>
          </w:p>
        </w:tc>
      </w:tr>
      <w:tr w:rsidR="0003450E" w:rsidRPr="004B0D35" w:rsidTr="0003450E">
        <w:trPr>
          <w:jc w:val="center"/>
        </w:trPr>
        <w:tc>
          <w:tcPr>
            <w:tcW w:w="4361" w:type="dxa"/>
            <w:tcBorders>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 при высокой</w:t>
            </w:r>
          </w:p>
        </w:tc>
        <w:tc>
          <w:tcPr>
            <w:tcW w:w="5069" w:type="dxa"/>
            <w:tcBorders>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4250 и 3500 ккал</w:t>
            </w:r>
          </w:p>
        </w:tc>
      </w:tr>
      <w:tr w:rsidR="0003450E" w:rsidRPr="004B0D35"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16% (из них не менее 60% должны составлять белки животного происхождения)</w:t>
            </w:r>
          </w:p>
        </w:tc>
      </w:tr>
      <w:tr w:rsidR="0003450E" w:rsidRPr="004B0D35"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36% (из них 60—90% должны быть жирами животного происхождения)</w:t>
            </w:r>
          </w:p>
        </w:tc>
      </w:tr>
      <w:tr w:rsidR="0003450E" w:rsidRPr="004B0D35"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r w:rsidRPr="004B0D35">
              <w:rPr>
                <w:sz w:val="22"/>
                <w:szCs w:val="22"/>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rsidR="0003450E" w:rsidRPr="004B0D35" w:rsidRDefault="0003450E" w:rsidP="006D4ADA">
            <w:pPr>
              <w:tabs>
                <w:tab w:val="left" w:pos="6096"/>
              </w:tabs>
              <w:jc w:val="both"/>
              <w:rPr>
                <w:sz w:val="22"/>
                <w:szCs w:val="22"/>
                <w:shd w:val="clear" w:color="auto" w:fill="FFFFFF"/>
              </w:rPr>
            </w:pPr>
            <w:proofErr w:type="gramStart"/>
            <w:r w:rsidRPr="004B0D35">
              <w:rPr>
                <w:sz w:val="22"/>
                <w:szCs w:val="22"/>
                <w:shd w:val="clear" w:color="auto" w:fill="FFFFFF"/>
              </w:rPr>
              <w:t>48% (в основном легкоусвояемые) от калорийности рациона.</w:t>
            </w:r>
            <w:proofErr w:type="gramEnd"/>
          </w:p>
        </w:tc>
      </w:tr>
    </w:tbl>
    <w:p w:rsidR="0003450E" w:rsidRPr="004B0D35" w:rsidRDefault="0003450E" w:rsidP="006D4ADA">
      <w:pPr>
        <w:tabs>
          <w:tab w:val="left" w:pos="6096"/>
        </w:tabs>
        <w:spacing w:after="0" w:line="240" w:lineRule="auto"/>
        <w:ind w:firstLine="709"/>
        <w:jc w:val="both"/>
        <w:rPr>
          <w:rFonts w:ascii="Times New Roman" w:hAnsi="Times New Roman" w:cs="Times New Roman"/>
          <w:shd w:val="clear" w:color="auto" w:fill="FFFFFF"/>
        </w:rPr>
      </w:pPr>
    </w:p>
    <w:p w:rsidR="00282AB8" w:rsidRPr="004B0D35" w:rsidRDefault="00C6435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При формировании рациона питания в </w:t>
      </w:r>
      <w:r w:rsidRPr="004B0D35">
        <w:rPr>
          <w:rFonts w:ascii="Times New Roman" w:hAnsi="Times New Roman" w:cs="Times New Roman"/>
          <w:i/>
          <w:shd w:val="clear" w:color="auto" w:fill="FFFFFF"/>
        </w:rPr>
        <w:t>жарком климате</w:t>
      </w:r>
      <w:r w:rsidRPr="004B0D35">
        <w:rPr>
          <w:rFonts w:ascii="Times New Roman" w:hAnsi="Times New Roman" w:cs="Times New Roman"/>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rsidR="00264B32" w:rsidRPr="004B0D35" w:rsidRDefault="00C64352" w:rsidP="006D4ADA">
      <w:pPr>
        <w:pStyle w:val="a8"/>
        <w:numPr>
          <w:ilvl w:val="0"/>
          <w:numId w:val="26"/>
        </w:numPr>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оптимальное к</w:t>
      </w:r>
      <w:r w:rsidR="00264B32" w:rsidRPr="004B0D35">
        <w:rPr>
          <w:rFonts w:ascii="Times New Roman" w:hAnsi="Times New Roman" w:cs="Times New Roman"/>
          <w:shd w:val="clear" w:color="auto" w:fill="FFFFFF"/>
        </w:rPr>
        <w:t>оличество полноценных белков</w:t>
      </w:r>
    </w:p>
    <w:p w:rsidR="00264B32" w:rsidRPr="004B0D35" w:rsidRDefault="00264B32" w:rsidP="006D4ADA">
      <w:pPr>
        <w:pStyle w:val="a8"/>
        <w:numPr>
          <w:ilvl w:val="0"/>
          <w:numId w:val="26"/>
        </w:numPr>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 xml:space="preserve">достаточно </w:t>
      </w:r>
      <w:r w:rsidR="00C64352" w:rsidRPr="004B0D35">
        <w:rPr>
          <w:rFonts w:ascii="Times New Roman" w:hAnsi="Times New Roman" w:cs="Times New Roman"/>
          <w:shd w:val="clear" w:color="auto" w:fill="FFFFFF"/>
        </w:rPr>
        <w:t xml:space="preserve">водорастворимых витаминов, минеральных веществ </w:t>
      </w:r>
    </w:p>
    <w:p w:rsidR="00264B32" w:rsidRPr="004B0D35" w:rsidRDefault="00264B32" w:rsidP="006D4ADA">
      <w:pPr>
        <w:pStyle w:val="a8"/>
        <w:numPr>
          <w:ilvl w:val="0"/>
          <w:numId w:val="26"/>
        </w:numPr>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достаточно жидкости</w:t>
      </w:r>
    </w:p>
    <w:p w:rsidR="00264B32" w:rsidRPr="004B0D35" w:rsidRDefault="00264B32" w:rsidP="006D4ADA">
      <w:pPr>
        <w:pStyle w:val="a8"/>
        <w:numPr>
          <w:ilvl w:val="0"/>
          <w:numId w:val="26"/>
        </w:numPr>
        <w:spacing w:after="0" w:line="240" w:lineRule="auto"/>
        <w:contextualSpacing w:val="0"/>
        <w:jc w:val="both"/>
        <w:rPr>
          <w:rFonts w:ascii="Times New Roman" w:hAnsi="Times New Roman" w:cs="Times New Roman"/>
          <w:shd w:val="clear" w:color="auto" w:fill="FFFFFF"/>
        </w:rPr>
      </w:pPr>
      <w:r w:rsidRPr="004B0D35">
        <w:rPr>
          <w:rFonts w:ascii="Times New Roman" w:hAnsi="Times New Roman" w:cs="Times New Roman"/>
          <w:shd w:val="clear" w:color="auto" w:fill="FFFFFF"/>
        </w:rPr>
        <w:t>сокращение насыщенных жиров</w:t>
      </w:r>
    </w:p>
    <w:p w:rsidR="00C64352" w:rsidRPr="004B0D35" w:rsidRDefault="00264B32" w:rsidP="006D4ADA">
      <w:pPr>
        <w:spacing w:after="0" w:line="240" w:lineRule="auto"/>
        <w:ind w:firstLine="709"/>
        <w:jc w:val="both"/>
        <w:rPr>
          <w:rFonts w:ascii="Times New Roman" w:hAnsi="Times New Roman" w:cs="Times New Roman"/>
          <w:shd w:val="clear" w:color="auto" w:fill="FFFFFF"/>
        </w:rPr>
      </w:pPr>
      <w:r w:rsidRPr="004B0D35">
        <w:rPr>
          <w:rFonts w:ascii="Times New Roman" w:hAnsi="Times New Roman" w:cs="Times New Roman"/>
          <w:shd w:val="clear" w:color="auto" w:fill="FFFFFF"/>
        </w:rPr>
        <w:t>Нормализовать водно-электролитный баланс и уменьшить дефицит водорастворимых витаминов позволят с</w:t>
      </w:r>
      <w:r w:rsidR="00C64352" w:rsidRPr="004B0D35">
        <w:rPr>
          <w:rFonts w:ascii="Times New Roman" w:hAnsi="Times New Roman" w:cs="Times New Roman"/>
          <w:shd w:val="clear" w:color="auto" w:fill="FFFFFF"/>
        </w:rPr>
        <w:t>вежие овощи и фрукты, а также минеральная вода</w:t>
      </w:r>
      <w:r w:rsidRPr="004B0D35">
        <w:rPr>
          <w:rFonts w:ascii="Times New Roman" w:hAnsi="Times New Roman" w:cs="Times New Roman"/>
          <w:shd w:val="clear" w:color="auto" w:fill="FFFFFF"/>
        </w:rPr>
        <w:t xml:space="preserve">. </w:t>
      </w:r>
      <w:r w:rsidR="00C64352" w:rsidRPr="004B0D35">
        <w:rPr>
          <w:rFonts w:ascii="Times New Roman" w:hAnsi="Times New Roman" w:cs="Times New Roman"/>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4B0D35">
        <w:rPr>
          <w:rFonts w:ascii="Times New Roman" w:hAnsi="Times New Roman" w:cs="Times New Roman"/>
          <w:shd w:val="clear" w:color="auto" w:fill="FFFFFF"/>
        </w:rPr>
        <w:t>м</w:t>
      </w:r>
      <w:r w:rsidR="00C64352" w:rsidRPr="004B0D35">
        <w:rPr>
          <w:rFonts w:ascii="Times New Roman" w:hAnsi="Times New Roman" w:cs="Times New Roman"/>
          <w:shd w:val="clear" w:color="auto" w:fill="FFFFFF"/>
        </w:rPr>
        <w:t xml:space="preserve"> на завтрак должно приходиться около 35 % </w:t>
      </w:r>
      <w:proofErr w:type="spellStart"/>
      <w:r w:rsidR="00C64352" w:rsidRPr="004B0D35">
        <w:rPr>
          <w:rFonts w:ascii="Times New Roman" w:hAnsi="Times New Roman" w:cs="Times New Roman"/>
          <w:shd w:val="clear" w:color="auto" w:fill="FFFFFF"/>
        </w:rPr>
        <w:t>энергосодержания</w:t>
      </w:r>
      <w:proofErr w:type="spellEnd"/>
      <w:r w:rsidR="00C64352" w:rsidRPr="004B0D35">
        <w:rPr>
          <w:rFonts w:ascii="Times New Roman" w:hAnsi="Times New Roman" w:cs="Times New Roman"/>
          <w:shd w:val="clear" w:color="auto" w:fill="FFFFFF"/>
        </w:rPr>
        <w:t xml:space="preserve"> суточного рациона, на обед – до 25% и на ужин – 40 %.</w:t>
      </w:r>
    </w:p>
    <w:tbl>
      <w:tblPr>
        <w:tblStyle w:val="a9"/>
        <w:tblW w:w="0" w:type="auto"/>
        <w:tblLook w:val="04A0" w:firstRow="1" w:lastRow="0" w:firstColumn="1" w:lastColumn="0" w:noHBand="0" w:noVBand="1"/>
      </w:tblPr>
      <w:tblGrid>
        <w:gridCol w:w="9995"/>
      </w:tblGrid>
      <w:tr w:rsidR="007D03A2" w:rsidRPr="004B0D35" w:rsidTr="007434B5">
        <w:trPr>
          <w:trHeight w:val="477"/>
        </w:trPr>
        <w:tc>
          <w:tcPr>
            <w:tcW w:w="9995" w:type="dxa"/>
            <w:tcBorders>
              <w:left w:val="nil"/>
              <w:right w:val="nil"/>
            </w:tcBorders>
            <w:vAlign w:val="center"/>
          </w:tcPr>
          <w:p w:rsidR="007D03A2" w:rsidRPr="004B0D35" w:rsidRDefault="007D03A2"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D81C64" w:rsidRPr="004B0D35" w:rsidRDefault="00D81C64" w:rsidP="00D81C64">
      <w:pPr>
        <w:pStyle w:val="a3"/>
        <w:shd w:val="clear" w:color="auto" w:fill="FFFFFF"/>
        <w:tabs>
          <w:tab w:val="left" w:pos="709"/>
        </w:tabs>
        <w:spacing w:before="0" w:beforeAutospacing="0" w:after="0" w:afterAutospacing="0"/>
        <w:ind w:left="1069"/>
        <w:jc w:val="both"/>
        <w:rPr>
          <w:sz w:val="22"/>
          <w:szCs w:val="22"/>
        </w:rPr>
      </w:pPr>
    </w:p>
    <w:p w:rsidR="007D03A2" w:rsidRPr="004B0D35" w:rsidRDefault="00DC0772" w:rsidP="006D4ADA">
      <w:pPr>
        <w:pStyle w:val="a3"/>
        <w:numPr>
          <w:ilvl w:val="0"/>
          <w:numId w:val="27"/>
        </w:numPr>
        <w:shd w:val="clear" w:color="auto" w:fill="FFFFFF"/>
        <w:tabs>
          <w:tab w:val="left" w:pos="709"/>
        </w:tabs>
        <w:spacing w:before="0" w:beforeAutospacing="0" w:after="0" w:afterAutospacing="0"/>
        <w:jc w:val="both"/>
        <w:rPr>
          <w:sz w:val="22"/>
          <w:szCs w:val="22"/>
        </w:rPr>
      </w:pPr>
      <w:r w:rsidRPr="004B0D35">
        <w:rPr>
          <w:sz w:val="22"/>
          <w:szCs w:val="22"/>
        </w:rPr>
        <w:t>Определить к какому климатическому поясу относится ваш регион</w:t>
      </w:r>
    </w:p>
    <w:p w:rsidR="00DC0772" w:rsidRPr="004B0D35" w:rsidRDefault="00DC0772" w:rsidP="006D4ADA">
      <w:pPr>
        <w:pStyle w:val="a3"/>
        <w:numPr>
          <w:ilvl w:val="0"/>
          <w:numId w:val="27"/>
        </w:numPr>
        <w:shd w:val="clear" w:color="auto" w:fill="FFFFFF"/>
        <w:tabs>
          <w:tab w:val="left" w:pos="709"/>
        </w:tabs>
        <w:spacing w:before="0" w:beforeAutospacing="0" w:after="0" w:afterAutospacing="0"/>
        <w:jc w:val="both"/>
        <w:rPr>
          <w:sz w:val="22"/>
          <w:szCs w:val="22"/>
        </w:rPr>
      </w:pPr>
      <w:r w:rsidRPr="004B0D35">
        <w:rPr>
          <w:sz w:val="22"/>
          <w:szCs w:val="22"/>
        </w:rPr>
        <w:t>Какие особенности питания характерны для вашего региона</w:t>
      </w:r>
    </w:p>
    <w:p w:rsidR="007D03A2" w:rsidRPr="004B0D35" w:rsidRDefault="007D03A2"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Продолжается работа с дневниками питания. На уроке учащиеся с помощью учителя анализируют свой рацион.</w:t>
      </w:r>
      <w:r w:rsidR="00DC0772" w:rsidRPr="004B0D35">
        <w:rPr>
          <w:sz w:val="22"/>
          <w:szCs w:val="22"/>
        </w:rPr>
        <w:t xml:space="preserve"> Определяют, какие продукты должны быть включены с учетом особенности климатического региона. </w:t>
      </w:r>
    </w:p>
    <w:p w:rsidR="00C64352" w:rsidRPr="004B0D35" w:rsidRDefault="00C64352" w:rsidP="006D4ADA">
      <w:pPr>
        <w:spacing w:after="0" w:line="240" w:lineRule="auto"/>
        <w:rPr>
          <w:rFonts w:ascii="Times New Roman" w:hAnsi="Times New Roman" w:cs="Times New Roman"/>
          <w:shd w:val="clear" w:color="auto" w:fill="FFFFFF"/>
        </w:rPr>
      </w:pPr>
    </w:p>
    <w:p w:rsidR="00A8219D"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lastRenderedPageBreak/>
        <w:t xml:space="preserve">Тема </w:t>
      </w:r>
      <w:r w:rsidR="008741B3" w:rsidRPr="004B0D35">
        <w:rPr>
          <w:b/>
          <w:sz w:val="22"/>
          <w:szCs w:val="22"/>
        </w:rPr>
        <w:t>3.</w:t>
      </w:r>
      <w:r w:rsidRPr="004B0D35">
        <w:rPr>
          <w:b/>
          <w:sz w:val="22"/>
          <w:szCs w:val="22"/>
        </w:rPr>
        <w:t xml:space="preserve">2.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color w:val="C00000"/>
          <w:sz w:val="22"/>
          <w:szCs w:val="22"/>
        </w:rPr>
      </w:pPr>
      <w:r w:rsidRPr="004B0D35">
        <w:rPr>
          <w:b/>
          <w:color w:val="C00000"/>
          <w:sz w:val="22"/>
          <w:szCs w:val="22"/>
        </w:rPr>
        <w:t xml:space="preserve">Микронутриенты и </w:t>
      </w:r>
      <w:r w:rsidR="00A8219D" w:rsidRPr="004B0D35">
        <w:rPr>
          <w:b/>
          <w:color w:val="C00000"/>
          <w:sz w:val="22"/>
          <w:szCs w:val="22"/>
        </w:rPr>
        <w:t>их источники</w:t>
      </w:r>
    </w:p>
    <w:tbl>
      <w:tblPr>
        <w:tblStyle w:val="a9"/>
        <w:tblW w:w="0" w:type="auto"/>
        <w:tblLook w:val="04A0" w:firstRow="1" w:lastRow="0" w:firstColumn="1" w:lastColumn="0" w:noHBand="0" w:noVBand="1"/>
      </w:tblPr>
      <w:tblGrid>
        <w:gridCol w:w="10138"/>
      </w:tblGrid>
      <w:tr w:rsidR="00A8219D" w:rsidRPr="004B0D35" w:rsidTr="00A8219D">
        <w:tc>
          <w:tcPr>
            <w:tcW w:w="10138" w:type="dxa"/>
            <w:tcBorders>
              <w:left w:val="nil"/>
              <w:right w:val="nil"/>
            </w:tcBorders>
          </w:tcPr>
          <w:p w:rsidR="00A8219D" w:rsidRPr="004B0D35" w:rsidRDefault="00A8219D" w:rsidP="00E007DF">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10.</w:t>
            </w:r>
            <w:r w:rsidRPr="004B0D35">
              <w:rPr>
                <w:sz w:val="22"/>
                <w:szCs w:val="22"/>
              </w:rPr>
              <w:t xml:space="preserve"> Что такое микронутриенты. </w:t>
            </w:r>
            <w:r w:rsidR="00014766" w:rsidRPr="004B0D35">
              <w:rPr>
                <w:sz w:val="22"/>
                <w:szCs w:val="22"/>
              </w:rPr>
              <w:t xml:space="preserve">Минеральные вещества </w:t>
            </w:r>
            <w:r w:rsidRPr="004B0D35">
              <w:rPr>
                <w:sz w:val="22"/>
                <w:szCs w:val="22"/>
              </w:rPr>
              <w:t>жизненно н</w:t>
            </w:r>
            <w:r w:rsidR="00014766" w:rsidRPr="004B0D35">
              <w:rPr>
                <w:sz w:val="22"/>
                <w:szCs w:val="22"/>
              </w:rPr>
              <w:t>еобходимые организму человека, о</w:t>
            </w:r>
            <w:r w:rsidRPr="004B0D35">
              <w:rPr>
                <w:sz w:val="22"/>
                <w:szCs w:val="22"/>
              </w:rPr>
              <w:t xml:space="preserve">птимальное суточное потребление. Группы продуктов, содержащие необходимые </w:t>
            </w:r>
            <w:r w:rsidR="00014766" w:rsidRPr="004B0D35">
              <w:rPr>
                <w:sz w:val="22"/>
                <w:szCs w:val="22"/>
              </w:rPr>
              <w:t>минеральные вещества</w:t>
            </w:r>
            <w:r w:rsidRPr="004B0D35">
              <w:rPr>
                <w:sz w:val="22"/>
                <w:szCs w:val="22"/>
              </w:rPr>
              <w:t>.</w:t>
            </w:r>
          </w:p>
        </w:tc>
      </w:tr>
    </w:tbl>
    <w:p w:rsidR="00A8219D" w:rsidRPr="004B0D35" w:rsidRDefault="00A8219D" w:rsidP="006D4ADA">
      <w:pPr>
        <w:pStyle w:val="a3"/>
        <w:shd w:val="clear" w:color="auto" w:fill="FFFFFF"/>
        <w:tabs>
          <w:tab w:val="left" w:pos="709"/>
        </w:tabs>
        <w:spacing w:before="0" w:beforeAutospacing="0" w:after="0" w:afterAutospacing="0"/>
        <w:ind w:firstLine="709"/>
        <w:jc w:val="both"/>
        <w:rPr>
          <w:sz w:val="22"/>
          <w:szCs w:val="22"/>
        </w:rPr>
      </w:pPr>
    </w:p>
    <w:p w:rsidR="007954A7" w:rsidRPr="004B0D35" w:rsidRDefault="007954A7"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Напомним, что различают две группы пищевых веществ: основные пищевые вещества, или </w:t>
      </w:r>
      <w:proofErr w:type="spellStart"/>
      <w:r w:rsidRPr="004B0D35">
        <w:rPr>
          <w:rFonts w:ascii="Times New Roman" w:eastAsia="Times New Roman" w:hAnsi="Times New Roman" w:cs="Times New Roman"/>
          <w:bCs/>
          <w:lang w:eastAsia="ru-RU"/>
        </w:rPr>
        <w:t>макронутриенты</w:t>
      </w:r>
      <w:proofErr w:type="spellEnd"/>
      <w:r w:rsidRPr="004B0D35">
        <w:rPr>
          <w:rFonts w:ascii="Times New Roman" w:eastAsia="Times New Roman" w:hAnsi="Times New Roman" w:cs="Times New Roman"/>
          <w:bCs/>
          <w:lang w:eastAsia="ru-RU"/>
        </w:rPr>
        <w:t xml:space="preserve"> (от греч. </w:t>
      </w:r>
      <w:proofErr w:type="spellStart"/>
      <w:r w:rsidRPr="004B0D35">
        <w:rPr>
          <w:rFonts w:ascii="Times New Roman" w:eastAsia="Times New Roman" w:hAnsi="Times New Roman" w:cs="Times New Roman"/>
          <w:bCs/>
          <w:i/>
          <w:lang w:val="en-US" w:eastAsia="ru-RU"/>
        </w:rPr>
        <w:t>makros</w:t>
      </w:r>
      <w:proofErr w:type="spellEnd"/>
      <w:r w:rsidRPr="004B0D35">
        <w:rPr>
          <w:rFonts w:ascii="Times New Roman" w:eastAsia="Times New Roman" w:hAnsi="Times New Roman" w:cs="Times New Roman"/>
          <w:bCs/>
          <w:lang w:eastAsia="ru-RU"/>
        </w:rPr>
        <w:t xml:space="preserve"> - большой), и микронутриенты (от греч. </w:t>
      </w:r>
      <w:proofErr w:type="spellStart"/>
      <w:r w:rsidRPr="004B0D35">
        <w:rPr>
          <w:rFonts w:ascii="Times New Roman" w:eastAsia="Times New Roman" w:hAnsi="Times New Roman" w:cs="Times New Roman"/>
          <w:bCs/>
          <w:i/>
          <w:lang w:val="en-US" w:eastAsia="ru-RU"/>
        </w:rPr>
        <w:t>mikros</w:t>
      </w:r>
      <w:proofErr w:type="spellEnd"/>
      <w:r w:rsidRPr="004B0D35">
        <w:rPr>
          <w:rFonts w:ascii="Times New Roman" w:eastAsia="Times New Roman" w:hAnsi="Times New Roman" w:cs="Times New Roman"/>
          <w:bCs/>
          <w:lang w:eastAsia="ru-RU"/>
        </w:rPr>
        <w:t xml:space="preserve"> - малый).</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4B0D35"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4B0D35" w:rsidRDefault="009A0E88" w:rsidP="006D4ADA">
            <w:pPr>
              <w:jc w:val="center"/>
              <w:rPr>
                <w:sz w:val="22"/>
                <w:szCs w:val="22"/>
              </w:rPr>
            </w:pPr>
            <w:proofErr w:type="spellStart"/>
            <w:r w:rsidRPr="004B0D35">
              <w:rPr>
                <w:i/>
                <w:sz w:val="22"/>
                <w:szCs w:val="22"/>
              </w:rPr>
              <w:t>Макронутриенты</w:t>
            </w:r>
            <w:proofErr w:type="spellEnd"/>
            <w:r w:rsidRPr="004B0D35">
              <w:rPr>
                <w:i/>
                <w:sz w:val="22"/>
                <w:szCs w:val="22"/>
              </w:rPr>
              <w:t xml:space="preserve"> </w:t>
            </w:r>
            <w:r w:rsidRPr="004B0D35">
              <w:rPr>
                <w:sz w:val="22"/>
                <w:szCs w:val="22"/>
              </w:rPr>
              <w:t>— белки, жиры и углеводы</w:t>
            </w:r>
          </w:p>
          <w:p w:rsidR="009A0E88" w:rsidRPr="004B0D35" w:rsidRDefault="009A0E88" w:rsidP="006D4ADA">
            <w:pPr>
              <w:jc w:val="center"/>
              <w:rPr>
                <w:sz w:val="22"/>
                <w:szCs w:val="22"/>
              </w:rPr>
            </w:pPr>
            <w:r w:rsidRPr="004B0D35">
              <w:rPr>
                <w:i/>
                <w:sz w:val="22"/>
                <w:szCs w:val="22"/>
              </w:rPr>
              <w:t xml:space="preserve">Микронутриенты </w:t>
            </w:r>
            <w:r w:rsidRPr="004B0D35">
              <w:rPr>
                <w:sz w:val="22"/>
                <w:szCs w:val="22"/>
              </w:rPr>
              <w:t>— витамины и минеральные вещества</w:t>
            </w:r>
          </w:p>
        </w:tc>
      </w:tr>
    </w:tbl>
    <w:p w:rsidR="007954A7" w:rsidRPr="004B0D35" w:rsidRDefault="007954A7" w:rsidP="006D4ADA">
      <w:pPr>
        <w:spacing w:after="0" w:line="240" w:lineRule="auto"/>
        <w:ind w:firstLine="709"/>
        <w:jc w:val="both"/>
        <w:rPr>
          <w:rFonts w:ascii="Times New Roman" w:eastAsia="Times New Roman" w:hAnsi="Times New Roman" w:cs="Times New Roman"/>
          <w:bCs/>
          <w:lang w:eastAsia="ru-RU"/>
        </w:rPr>
      </w:pPr>
    </w:p>
    <w:p w:rsidR="007954A7" w:rsidRPr="004B0D35" w:rsidRDefault="00014766"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М</w:t>
      </w:r>
      <w:r w:rsidR="007954A7" w:rsidRPr="004B0D35">
        <w:rPr>
          <w:rFonts w:ascii="Times New Roman" w:eastAsia="Times New Roman" w:hAnsi="Times New Roman" w:cs="Times New Roman"/>
          <w:bCs/>
          <w:lang w:eastAsia="ru-RU"/>
        </w:rPr>
        <w:t xml:space="preserve">икронутриенты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4B0D35">
        <w:rPr>
          <w:rFonts w:ascii="Times New Roman" w:eastAsia="Times New Roman" w:hAnsi="Times New Roman" w:cs="Times New Roman"/>
          <w:bCs/>
          <w:lang w:eastAsia="ru-RU"/>
        </w:rPr>
        <w:t xml:space="preserve">Значению витаминов будет посвящена следующая тема «Витамины и обогащение ими рациона питания» </w:t>
      </w:r>
    </w:p>
    <w:p w:rsidR="00D011AB" w:rsidRPr="004B0D35" w:rsidRDefault="00CC5F42"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М</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и</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н</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е</w:t>
      </w:r>
      <w:r w:rsidR="007127AC" w:rsidRPr="004B0D35">
        <w:rPr>
          <w:rFonts w:ascii="Times New Roman" w:eastAsia="Times New Roman" w:hAnsi="Times New Roman" w:cs="Times New Roman"/>
          <w:bCs/>
          <w:lang w:eastAsia="ru-RU"/>
        </w:rPr>
        <w:t> </w:t>
      </w:r>
      <w:proofErr w:type="gramStart"/>
      <w:r w:rsidRPr="004B0D35">
        <w:rPr>
          <w:rFonts w:ascii="Times New Roman" w:eastAsia="Times New Roman" w:hAnsi="Times New Roman" w:cs="Times New Roman"/>
          <w:bCs/>
          <w:lang w:eastAsia="ru-RU"/>
        </w:rPr>
        <w:t>р</w:t>
      </w:r>
      <w:proofErr w:type="gramEnd"/>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а</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л</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ь</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н</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ы</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е</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 xml:space="preserve"> в</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е</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щ</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е</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с</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т</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в</w:t>
      </w:r>
      <w:r w:rsidR="007127AC" w:rsidRPr="004B0D35">
        <w:rPr>
          <w:rFonts w:ascii="Times New Roman" w:eastAsia="Times New Roman" w:hAnsi="Times New Roman" w:cs="Times New Roman"/>
          <w:bCs/>
          <w:lang w:eastAsia="ru-RU"/>
        </w:rPr>
        <w:t> </w:t>
      </w:r>
      <w:r w:rsidRPr="004B0D35">
        <w:rPr>
          <w:rFonts w:ascii="Times New Roman" w:eastAsia="Times New Roman" w:hAnsi="Times New Roman" w:cs="Times New Roman"/>
          <w:bCs/>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4B0D35">
        <w:rPr>
          <w:rFonts w:ascii="Times New Roman" w:eastAsia="Times New Roman" w:hAnsi="Times New Roman" w:cs="Times New Roman"/>
          <w:bCs/>
          <w:lang w:eastAsia="ru-RU"/>
        </w:rPr>
        <w:t>от миллиграммов до</w:t>
      </w:r>
      <w:r w:rsidRPr="004B0D35">
        <w:rPr>
          <w:rFonts w:ascii="Times New Roman" w:eastAsia="Times New Roman" w:hAnsi="Times New Roman" w:cs="Times New Roman"/>
          <w:bCs/>
          <w:lang w:eastAsia="ru-RU"/>
        </w:rPr>
        <w:t xml:space="preserve"> </w:t>
      </w:r>
      <w:r w:rsidR="00D37EDD" w:rsidRPr="004B0D35">
        <w:rPr>
          <w:rFonts w:ascii="Times New Roman" w:eastAsia="Times New Roman" w:hAnsi="Times New Roman" w:cs="Times New Roman"/>
          <w:bCs/>
          <w:lang w:eastAsia="ru-RU"/>
        </w:rPr>
        <w:t xml:space="preserve">нескольких </w:t>
      </w:r>
      <w:r w:rsidRPr="004B0D35">
        <w:rPr>
          <w:rFonts w:ascii="Times New Roman" w:eastAsia="Times New Roman" w:hAnsi="Times New Roman" w:cs="Times New Roman"/>
          <w:bCs/>
          <w:lang w:eastAsia="ru-RU"/>
        </w:rPr>
        <w:t>граммов в день.</w:t>
      </w:r>
    </w:p>
    <w:p w:rsidR="002D026C" w:rsidRPr="004B0D35" w:rsidRDefault="002D026C" w:rsidP="006D4ADA">
      <w:pPr>
        <w:spacing w:after="0" w:line="240" w:lineRule="auto"/>
        <w:ind w:firstLine="709"/>
        <w:jc w:val="both"/>
        <w:rPr>
          <w:rFonts w:ascii="Times New Roman" w:eastAsia="Times New Roman" w:hAnsi="Times New Roman" w:cs="Times New Roman"/>
          <w:bCs/>
          <w:lang w:eastAsia="ru-RU"/>
        </w:rPr>
      </w:pPr>
    </w:p>
    <w:tbl>
      <w:tblPr>
        <w:tblStyle w:val="a9"/>
        <w:tblpPr w:leftFromText="180" w:rightFromText="180" w:vertAnchor="text" w:horzAnchor="margin" w:tblpXSpec="center" w:tblpY="39"/>
        <w:tblW w:w="0" w:type="auto"/>
        <w:tblLook w:val="04A0" w:firstRow="1" w:lastRow="0" w:firstColumn="1" w:lastColumn="0" w:noHBand="0" w:noVBand="1"/>
      </w:tblPr>
      <w:tblGrid>
        <w:gridCol w:w="9039"/>
      </w:tblGrid>
      <w:tr w:rsidR="00CC5F42" w:rsidRPr="004B0D35"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rsidR="004642C2" w:rsidRPr="004B0D35" w:rsidRDefault="00CC5F42" w:rsidP="006D4ADA">
            <w:pPr>
              <w:jc w:val="center"/>
              <w:rPr>
                <w:sz w:val="22"/>
                <w:szCs w:val="22"/>
              </w:rPr>
            </w:pPr>
            <w:r w:rsidRPr="004B0D35">
              <w:rPr>
                <w:i/>
                <w:sz w:val="22"/>
                <w:szCs w:val="22"/>
              </w:rPr>
              <w:t xml:space="preserve">Макроэлементы </w:t>
            </w:r>
            <w:r w:rsidRPr="004B0D35">
              <w:rPr>
                <w:sz w:val="22"/>
                <w:szCs w:val="22"/>
              </w:rPr>
              <w:t>—</w:t>
            </w:r>
            <w:r w:rsidR="0042188E" w:rsidRPr="004B0D35">
              <w:rPr>
                <w:sz w:val="22"/>
                <w:szCs w:val="22"/>
              </w:rPr>
              <w:t xml:space="preserve"> </w:t>
            </w:r>
            <w:r w:rsidRPr="004B0D35">
              <w:rPr>
                <w:sz w:val="22"/>
                <w:szCs w:val="22"/>
              </w:rPr>
              <w:t>калий,</w:t>
            </w:r>
            <w:r w:rsidR="0042188E" w:rsidRPr="004B0D35">
              <w:rPr>
                <w:sz w:val="22"/>
                <w:szCs w:val="22"/>
              </w:rPr>
              <w:t xml:space="preserve"> натрий, </w:t>
            </w:r>
            <w:r w:rsidR="004642C2" w:rsidRPr="004B0D35">
              <w:rPr>
                <w:sz w:val="22"/>
                <w:szCs w:val="22"/>
              </w:rPr>
              <w:t xml:space="preserve">хлориды, </w:t>
            </w:r>
          </w:p>
          <w:p w:rsidR="00CC5F42" w:rsidRPr="004B0D35" w:rsidRDefault="004642C2" w:rsidP="006D4ADA">
            <w:pPr>
              <w:jc w:val="center"/>
              <w:rPr>
                <w:sz w:val="22"/>
                <w:szCs w:val="22"/>
              </w:rPr>
            </w:pPr>
            <w:r w:rsidRPr="004B0D35">
              <w:rPr>
                <w:sz w:val="22"/>
                <w:szCs w:val="22"/>
              </w:rPr>
              <w:t xml:space="preserve">                                           </w:t>
            </w:r>
            <w:r w:rsidR="004E15A0" w:rsidRPr="004B0D35">
              <w:rPr>
                <w:sz w:val="22"/>
                <w:szCs w:val="22"/>
              </w:rPr>
              <w:t>кальций,</w:t>
            </w:r>
            <w:r w:rsidR="00CC5F42" w:rsidRPr="004B0D35">
              <w:rPr>
                <w:sz w:val="22"/>
                <w:szCs w:val="22"/>
              </w:rPr>
              <w:t xml:space="preserve"> фосфор, магний</w:t>
            </w:r>
            <w:r w:rsidR="004E15A0" w:rsidRPr="004B0D35">
              <w:rPr>
                <w:sz w:val="22"/>
                <w:szCs w:val="22"/>
              </w:rPr>
              <w:t xml:space="preserve"> и др.</w:t>
            </w:r>
          </w:p>
          <w:p w:rsidR="00CC5F42" w:rsidRPr="004B0D35" w:rsidRDefault="00CC5F42" w:rsidP="006D4ADA">
            <w:pPr>
              <w:jc w:val="center"/>
              <w:rPr>
                <w:sz w:val="22"/>
                <w:szCs w:val="22"/>
              </w:rPr>
            </w:pPr>
            <w:r w:rsidRPr="004B0D35">
              <w:rPr>
                <w:i/>
                <w:sz w:val="22"/>
                <w:szCs w:val="22"/>
              </w:rPr>
              <w:t xml:space="preserve">Микроэлементы </w:t>
            </w:r>
            <w:r w:rsidRPr="004B0D35">
              <w:rPr>
                <w:sz w:val="22"/>
                <w:szCs w:val="22"/>
              </w:rPr>
              <w:t xml:space="preserve">— </w:t>
            </w:r>
            <w:r w:rsidR="002F3C5D" w:rsidRPr="004B0D35">
              <w:rPr>
                <w:sz w:val="22"/>
                <w:szCs w:val="22"/>
              </w:rPr>
              <w:t xml:space="preserve"> йод, фтор, </w:t>
            </w:r>
            <w:r w:rsidR="004E15A0" w:rsidRPr="004B0D35">
              <w:rPr>
                <w:sz w:val="22"/>
                <w:szCs w:val="22"/>
              </w:rPr>
              <w:t>желе</w:t>
            </w:r>
            <w:r w:rsidR="002F3C5D" w:rsidRPr="004B0D35">
              <w:rPr>
                <w:sz w:val="22"/>
                <w:szCs w:val="22"/>
              </w:rPr>
              <w:t>зо, медь, цинк, селен</w:t>
            </w:r>
            <w:r w:rsidR="004E15A0" w:rsidRPr="004B0D35">
              <w:rPr>
                <w:sz w:val="22"/>
                <w:szCs w:val="22"/>
              </w:rPr>
              <w:t xml:space="preserve"> и др.</w:t>
            </w:r>
          </w:p>
        </w:tc>
      </w:tr>
    </w:tbl>
    <w:p w:rsidR="00527C71" w:rsidRPr="004B0D35" w:rsidRDefault="00527C71" w:rsidP="006D4ADA">
      <w:pPr>
        <w:spacing w:after="0" w:line="240" w:lineRule="auto"/>
        <w:ind w:firstLine="709"/>
        <w:jc w:val="both"/>
        <w:rPr>
          <w:rFonts w:ascii="Times New Roman" w:eastAsia="Times New Roman" w:hAnsi="Times New Roman" w:cs="Times New Roman"/>
          <w:b/>
          <w:bCs/>
          <w:lang w:eastAsia="ru-RU"/>
        </w:rPr>
      </w:pP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
          <w:bCs/>
          <w:lang w:eastAsia="ru-RU"/>
        </w:rPr>
        <w:t>Калий</w:t>
      </w:r>
    </w:p>
    <w:p w:rsidR="0042188E" w:rsidRPr="004B0D35" w:rsidRDefault="00A97C5D"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Основной внутриклеточный ион</w:t>
      </w:r>
      <w:r w:rsidR="0042188E" w:rsidRPr="004B0D35">
        <w:rPr>
          <w:rFonts w:ascii="Times New Roman" w:eastAsia="Times New Roman" w:hAnsi="Times New Roman" w:cs="Times New Roman"/>
          <w:bCs/>
          <w:lang w:eastAsia="ru-RU"/>
        </w:rPr>
        <w:t xml:space="preserve">. </w:t>
      </w:r>
      <w:r w:rsidR="00D011AB" w:rsidRPr="004B0D35">
        <w:rPr>
          <w:rFonts w:ascii="Times New Roman" w:eastAsia="Times New Roman" w:hAnsi="Times New Roman" w:cs="Times New Roman"/>
          <w:bCs/>
          <w:lang w:eastAsia="ru-RU"/>
        </w:rPr>
        <w:t xml:space="preserve"> </w:t>
      </w:r>
      <w:r w:rsidR="0042188E" w:rsidRPr="004B0D35">
        <w:rPr>
          <w:rFonts w:ascii="Times New Roman" w:eastAsia="Times New Roman" w:hAnsi="Times New Roman" w:cs="Times New Roman"/>
          <w:bCs/>
          <w:lang w:eastAsia="ru-RU"/>
        </w:rPr>
        <w:t>Он участвует</w:t>
      </w:r>
      <w:r w:rsidR="00D011AB" w:rsidRPr="004B0D35">
        <w:rPr>
          <w:rFonts w:ascii="Times New Roman" w:eastAsia="Times New Roman" w:hAnsi="Times New Roman" w:cs="Times New Roman"/>
          <w:bCs/>
          <w:lang w:eastAsia="ru-RU"/>
        </w:rPr>
        <w:t xml:space="preserve"> в регуляции водного, кислотного и электролитного баланса</w:t>
      </w:r>
      <w:r w:rsidR="0042188E" w:rsidRPr="004B0D35">
        <w:rPr>
          <w:rFonts w:ascii="Times New Roman" w:eastAsia="Times New Roman" w:hAnsi="Times New Roman" w:cs="Times New Roman"/>
          <w:bCs/>
          <w:lang w:eastAsia="ru-RU"/>
        </w:rPr>
        <w:t xml:space="preserve"> клетки организма. Калий </w:t>
      </w:r>
      <w:r w:rsidR="00E13550" w:rsidRPr="004B0D35">
        <w:rPr>
          <w:rFonts w:ascii="Times New Roman" w:eastAsia="Times New Roman" w:hAnsi="Times New Roman" w:cs="Times New Roman"/>
          <w:bCs/>
          <w:lang w:eastAsia="ru-RU"/>
        </w:rPr>
        <w:t xml:space="preserve">вместе с натрием </w:t>
      </w:r>
      <w:r w:rsidR="0042188E" w:rsidRPr="004B0D35">
        <w:rPr>
          <w:rFonts w:ascii="Times New Roman" w:eastAsia="Times New Roman" w:hAnsi="Times New Roman" w:cs="Times New Roman"/>
          <w:bCs/>
          <w:lang w:eastAsia="ru-RU"/>
        </w:rPr>
        <w:t>необходим</w:t>
      </w:r>
      <w:r w:rsidR="00E13550" w:rsidRPr="004B0D35">
        <w:rPr>
          <w:rFonts w:ascii="Times New Roman" w:eastAsia="Times New Roman" w:hAnsi="Times New Roman" w:cs="Times New Roman"/>
          <w:bCs/>
          <w:lang w:eastAsia="ru-RU"/>
        </w:rPr>
        <w:t>ы для создания электрического потенциала на поверхности клеток и нервных волокон, что обеспечивает</w:t>
      </w:r>
      <w:r w:rsidR="00D011AB" w:rsidRPr="004B0D35">
        <w:rPr>
          <w:rFonts w:ascii="Times New Roman" w:eastAsia="Times New Roman" w:hAnsi="Times New Roman" w:cs="Times New Roman"/>
          <w:bCs/>
          <w:lang w:eastAsia="ru-RU"/>
        </w:rPr>
        <w:t xml:space="preserve"> проведения не</w:t>
      </w:r>
      <w:r w:rsidR="0026338E" w:rsidRPr="004B0D35">
        <w:rPr>
          <w:rFonts w:ascii="Times New Roman" w:eastAsia="Times New Roman" w:hAnsi="Times New Roman" w:cs="Times New Roman"/>
          <w:bCs/>
          <w:lang w:eastAsia="ru-RU"/>
        </w:rPr>
        <w:t>рвных импульсов</w:t>
      </w:r>
      <w:r w:rsidR="00D011AB" w:rsidRPr="004B0D35">
        <w:rPr>
          <w:rFonts w:ascii="Times New Roman" w:eastAsia="Times New Roman" w:hAnsi="Times New Roman" w:cs="Times New Roman"/>
          <w:bCs/>
          <w:lang w:eastAsia="ru-RU"/>
        </w:rPr>
        <w:t xml:space="preserve">. </w:t>
      </w:r>
    </w:p>
    <w:p w:rsidR="00B16CCD" w:rsidRPr="004B0D35" w:rsidRDefault="00B16CCD"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Недостаток калия может проявляться мышечной слабостью, сонливостью. Аппетит снижен, появляются отеки.  </w:t>
      </w:r>
    </w:p>
    <w:p w:rsidR="0042188E"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 xml:space="preserve">Физиологическая потребность для взрослых – </w:t>
      </w:r>
      <w:r w:rsidRPr="004B0D35">
        <w:rPr>
          <w:rFonts w:ascii="Times New Roman" w:eastAsia="Times New Roman" w:hAnsi="Times New Roman" w:cs="Times New Roman"/>
          <w:b/>
          <w:bCs/>
          <w:lang w:eastAsia="ru-RU"/>
        </w:rPr>
        <w:t>2500 мг/сутки</w:t>
      </w:r>
      <w:r w:rsidR="0042188E" w:rsidRPr="004B0D35">
        <w:rPr>
          <w:rFonts w:ascii="Times New Roman" w:eastAsia="Times New Roman" w:hAnsi="Times New Roman" w:cs="Times New Roman"/>
          <w:b/>
          <w:bCs/>
          <w:lang w:eastAsia="ru-RU"/>
        </w:rPr>
        <w:t>.</w:t>
      </w:r>
      <w:r w:rsidRPr="004B0D35">
        <w:rPr>
          <w:rFonts w:ascii="Times New Roman" w:eastAsia="Times New Roman" w:hAnsi="Times New Roman" w:cs="Times New Roman"/>
          <w:b/>
          <w:bCs/>
          <w:lang w:eastAsia="ru-RU"/>
        </w:rPr>
        <w:t xml:space="preserve">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детей – </w:t>
      </w:r>
      <w:r w:rsidRPr="004B0D35">
        <w:rPr>
          <w:rFonts w:ascii="Times New Roman" w:eastAsia="Times New Roman" w:hAnsi="Times New Roman" w:cs="Times New Roman"/>
          <w:b/>
          <w:bCs/>
          <w:lang w:eastAsia="ru-RU"/>
        </w:rPr>
        <w:t>от 400 до 2500 мг/сутки</w:t>
      </w:r>
      <w:r w:rsidR="0042188E" w:rsidRPr="004B0D35">
        <w:rPr>
          <w:rFonts w:ascii="Times New Roman" w:eastAsia="Times New Roman" w:hAnsi="Times New Roman" w:cs="Times New Roman"/>
          <w:b/>
          <w:bCs/>
          <w:lang w:eastAsia="ru-RU"/>
        </w:rPr>
        <w:t>.</w:t>
      </w:r>
      <w:r w:rsidRPr="004B0D35">
        <w:rPr>
          <w:rFonts w:ascii="Times New Roman" w:eastAsia="Times New Roman" w:hAnsi="Times New Roman" w:cs="Times New Roman"/>
          <w:b/>
          <w:bCs/>
          <w:lang w:eastAsia="ru-RU"/>
        </w:rPr>
        <w:t xml:space="preserve"> </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
          <w:bCs/>
          <w:lang w:eastAsia="ru-RU"/>
        </w:rPr>
        <w:t>Натрий</w:t>
      </w:r>
    </w:p>
    <w:p w:rsidR="00B16CCD"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Основной внеклеточный ион</w:t>
      </w:r>
      <w:r w:rsidR="00A97C5D" w:rsidRPr="004B0D35">
        <w:rPr>
          <w:rFonts w:ascii="Times New Roman" w:eastAsia="Times New Roman" w:hAnsi="Times New Roman" w:cs="Times New Roman"/>
          <w:bCs/>
          <w:lang w:eastAsia="ru-RU"/>
        </w:rPr>
        <w:t>. Он участвует</w:t>
      </w:r>
      <w:r w:rsidRPr="004B0D35">
        <w:rPr>
          <w:rFonts w:ascii="Times New Roman" w:eastAsia="Times New Roman" w:hAnsi="Times New Roman" w:cs="Times New Roman"/>
          <w:bCs/>
          <w:lang w:eastAsia="ru-RU"/>
        </w:rPr>
        <w:t xml:space="preserve"> в переносе воды, глюкозы крови</w:t>
      </w:r>
      <w:r w:rsidR="001C5C62" w:rsidRPr="004B0D35">
        <w:rPr>
          <w:rFonts w:ascii="Times New Roman" w:eastAsia="Times New Roman" w:hAnsi="Times New Roman" w:cs="Times New Roman"/>
          <w:bCs/>
          <w:lang w:eastAsia="ru-RU"/>
        </w:rPr>
        <w:t>. Вместе с калием натрий необходим для генерации и передачи</w:t>
      </w:r>
      <w:r w:rsidRPr="004B0D35">
        <w:rPr>
          <w:rFonts w:ascii="Times New Roman" w:eastAsia="Times New Roman" w:hAnsi="Times New Roman" w:cs="Times New Roman"/>
          <w:bCs/>
          <w:lang w:eastAsia="ru-RU"/>
        </w:rPr>
        <w:t xml:space="preserve"> электрических нервных сигналов, </w:t>
      </w:r>
      <w:r w:rsidR="001C5C62" w:rsidRPr="004B0D35">
        <w:rPr>
          <w:rFonts w:ascii="Times New Roman" w:eastAsia="Times New Roman" w:hAnsi="Times New Roman" w:cs="Times New Roman"/>
          <w:bCs/>
          <w:lang w:eastAsia="ru-RU"/>
        </w:rPr>
        <w:t xml:space="preserve">в </w:t>
      </w:r>
      <w:r w:rsidRPr="004B0D35">
        <w:rPr>
          <w:rFonts w:ascii="Times New Roman" w:eastAsia="Times New Roman" w:hAnsi="Times New Roman" w:cs="Times New Roman"/>
          <w:bCs/>
          <w:lang w:eastAsia="ru-RU"/>
        </w:rPr>
        <w:t xml:space="preserve">мышечном сокращении. </w:t>
      </w:r>
    </w:p>
    <w:p w:rsidR="001C5C62" w:rsidRPr="004B0D35" w:rsidRDefault="001C5C62"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Недостаток натрия выражае</w:t>
      </w:r>
      <w:r w:rsidR="00D011AB" w:rsidRPr="004B0D35">
        <w:rPr>
          <w:rFonts w:ascii="Times New Roman" w:eastAsia="Times New Roman" w:hAnsi="Times New Roman" w:cs="Times New Roman"/>
          <w:bCs/>
          <w:lang w:eastAsia="ru-RU"/>
        </w:rPr>
        <w:t xml:space="preserve">тся </w:t>
      </w:r>
      <w:r w:rsidRPr="004B0D35">
        <w:rPr>
          <w:rFonts w:ascii="Times New Roman" w:eastAsia="Times New Roman" w:hAnsi="Times New Roman" w:cs="Times New Roman"/>
          <w:bCs/>
          <w:lang w:eastAsia="ru-RU"/>
        </w:rPr>
        <w:t>общей</w:t>
      </w:r>
      <w:r w:rsidR="00D011AB" w:rsidRPr="004B0D35">
        <w:rPr>
          <w:rFonts w:ascii="Times New Roman" w:eastAsia="Times New Roman" w:hAnsi="Times New Roman" w:cs="Times New Roman"/>
          <w:bCs/>
          <w:lang w:eastAsia="ru-RU"/>
        </w:rPr>
        <w:t xml:space="preserve"> слабость</w:t>
      </w:r>
      <w:r w:rsidRPr="004B0D35">
        <w:rPr>
          <w:rFonts w:ascii="Times New Roman" w:eastAsia="Times New Roman" w:hAnsi="Times New Roman" w:cs="Times New Roman"/>
          <w:bCs/>
          <w:lang w:eastAsia="ru-RU"/>
        </w:rPr>
        <w:t>ю, апатией, могут быть головные боли, снижение давления, мышечные</w:t>
      </w:r>
      <w:r w:rsidR="00D011AB" w:rsidRPr="004B0D35">
        <w:rPr>
          <w:rFonts w:ascii="Times New Roman" w:eastAsia="Times New Roman" w:hAnsi="Times New Roman" w:cs="Times New Roman"/>
          <w:bCs/>
          <w:lang w:eastAsia="ru-RU"/>
        </w:rPr>
        <w:t xml:space="preserve"> подергивания.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взрослых - </w:t>
      </w:r>
      <w:r w:rsidRPr="004B0D35">
        <w:rPr>
          <w:rFonts w:ascii="Times New Roman" w:eastAsia="Times New Roman" w:hAnsi="Times New Roman" w:cs="Times New Roman"/>
          <w:b/>
          <w:bCs/>
          <w:lang w:eastAsia="ru-RU"/>
        </w:rPr>
        <w:t>1300 мг/сутки</w:t>
      </w:r>
      <w:r w:rsidR="001C5C62" w:rsidRPr="004B0D35">
        <w:rPr>
          <w:rFonts w:ascii="Times New Roman" w:eastAsia="Times New Roman" w:hAnsi="Times New Roman" w:cs="Times New Roman"/>
          <w:bCs/>
          <w:lang w:eastAsia="ru-RU"/>
        </w:rPr>
        <w:t>.</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детей - от </w:t>
      </w:r>
      <w:r w:rsidRPr="004B0D35">
        <w:rPr>
          <w:rFonts w:ascii="Times New Roman" w:eastAsia="Times New Roman" w:hAnsi="Times New Roman" w:cs="Times New Roman"/>
          <w:b/>
          <w:bCs/>
          <w:lang w:eastAsia="ru-RU"/>
        </w:rPr>
        <w:t>200 до 1300 мг/сутки</w:t>
      </w:r>
      <w:r w:rsidRPr="004B0D35">
        <w:rPr>
          <w:rFonts w:ascii="Times New Roman" w:eastAsia="Times New Roman" w:hAnsi="Times New Roman" w:cs="Times New Roman"/>
          <w:bCs/>
          <w:lang w:eastAsia="ru-RU"/>
        </w:rPr>
        <w:t>.</w:t>
      </w:r>
    </w:p>
    <w:p w:rsidR="001C5C62" w:rsidRPr="004B0D35" w:rsidRDefault="001C5C62"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
          <w:bCs/>
          <w:lang w:eastAsia="ru-RU"/>
        </w:rPr>
        <w:t>Хлориды</w:t>
      </w:r>
    </w:p>
    <w:p w:rsidR="004642C2" w:rsidRPr="004B0D35" w:rsidRDefault="001C5C62"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Хлор необходим для образования и секреции соляной кислоты в орган</w:t>
      </w:r>
      <w:r w:rsidR="004642C2" w:rsidRPr="004B0D35">
        <w:rPr>
          <w:rFonts w:ascii="Times New Roman" w:eastAsia="Times New Roman" w:hAnsi="Times New Roman" w:cs="Times New Roman"/>
          <w:bCs/>
          <w:lang w:eastAsia="ru-RU"/>
        </w:rPr>
        <w:t>изме.</w:t>
      </w:r>
    </w:p>
    <w:p w:rsidR="001C5C62" w:rsidRPr="004B0D35" w:rsidRDefault="001C5C62"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Физиологическая потребность для взрослых -</w:t>
      </w:r>
      <w:r w:rsidRPr="004B0D35">
        <w:rPr>
          <w:rFonts w:ascii="Times New Roman" w:eastAsia="Times New Roman" w:hAnsi="Times New Roman" w:cs="Times New Roman"/>
          <w:b/>
          <w:bCs/>
          <w:lang w:eastAsia="ru-RU"/>
        </w:rPr>
        <w:t xml:space="preserve"> 2300 мг/сутки</w:t>
      </w:r>
      <w:r w:rsidRPr="004B0D35">
        <w:rPr>
          <w:rFonts w:ascii="Times New Roman" w:eastAsia="Times New Roman" w:hAnsi="Times New Roman" w:cs="Times New Roman"/>
          <w:bCs/>
          <w:lang w:eastAsia="ru-RU"/>
        </w:rPr>
        <w:t xml:space="preserve">. </w:t>
      </w:r>
    </w:p>
    <w:p w:rsidR="001C5C62" w:rsidRPr="004B0D35" w:rsidRDefault="001C5C62"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детей – от </w:t>
      </w:r>
      <w:r w:rsidRPr="004B0D35">
        <w:rPr>
          <w:rFonts w:ascii="Times New Roman" w:eastAsia="Times New Roman" w:hAnsi="Times New Roman" w:cs="Times New Roman"/>
          <w:b/>
          <w:bCs/>
          <w:lang w:eastAsia="ru-RU"/>
        </w:rPr>
        <w:t>300 до 2300 мг/сутки</w:t>
      </w:r>
      <w:r w:rsidRPr="004B0D35">
        <w:rPr>
          <w:rFonts w:ascii="Times New Roman" w:eastAsia="Times New Roman" w:hAnsi="Times New Roman" w:cs="Times New Roman"/>
          <w:bCs/>
          <w:lang w:eastAsia="ru-RU"/>
        </w:rPr>
        <w:t>.</w:t>
      </w:r>
    </w:p>
    <w:p w:rsidR="00D011AB" w:rsidRPr="004B0D35" w:rsidRDefault="004642C2" w:rsidP="006D4ADA">
      <w:pPr>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lastRenderedPageBreak/>
        <w:t xml:space="preserve">Источником натрия и хлора служит поваренная соль. </w:t>
      </w:r>
      <w:r w:rsidR="00B16CCD" w:rsidRPr="004B0D35">
        <w:rPr>
          <w:rFonts w:ascii="Times New Roman" w:eastAsia="Times New Roman" w:hAnsi="Times New Roman" w:cs="Times New Roman"/>
          <w:bCs/>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rsidR="00D011AB" w:rsidRPr="004B0D35" w:rsidRDefault="00D011AB" w:rsidP="006D4ADA">
      <w:pPr>
        <w:spacing w:after="0" w:line="240" w:lineRule="auto"/>
        <w:ind w:firstLine="709"/>
        <w:jc w:val="both"/>
        <w:rPr>
          <w:rFonts w:ascii="Times New Roman" w:eastAsia="Times New Roman" w:hAnsi="Times New Roman" w:cs="Times New Roman"/>
          <w:b/>
          <w:bCs/>
          <w:color w:val="0070C0"/>
          <w:lang w:eastAsia="ru-RU"/>
        </w:rPr>
      </w:pPr>
      <w:r w:rsidRPr="004B0D35">
        <w:rPr>
          <w:rFonts w:ascii="Times New Roman" w:eastAsia="Times New Roman" w:hAnsi="Times New Roman" w:cs="Times New Roman"/>
          <w:b/>
          <w:bCs/>
          <w:color w:val="0070C0"/>
          <w:lang w:eastAsia="ru-RU"/>
        </w:rPr>
        <w:t>Кальций</w:t>
      </w:r>
    </w:p>
    <w:p w:rsidR="00A93BA1" w:rsidRPr="004B0D35" w:rsidRDefault="000731F1"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Основной</w:t>
      </w:r>
      <w:r w:rsidR="00D011AB" w:rsidRPr="004B0D35">
        <w:rPr>
          <w:rFonts w:ascii="Times New Roman" w:eastAsia="Times New Roman" w:hAnsi="Times New Roman" w:cs="Times New Roman"/>
          <w:bCs/>
          <w:lang w:eastAsia="ru-RU"/>
        </w:rPr>
        <w:t xml:space="preserve"> эле</w:t>
      </w:r>
      <w:r w:rsidRPr="004B0D35">
        <w:rPr>
          <w:rFonts w:ascii="Times New Roman" w:eastAsia="Times New Roman" w:hAnsi="Times New Roman" w:cs="Times New Roman"/>
          <w:bCs/>
          <w:lang w:eastAsia="ru-RU"/>
        </w:rPr>
        <w:t>мент минерального матрикса костей и зубов. Кальций</w:t>
      </w:r>
      <w:r w:rsidR="00D011AB" w:rsidRPr="004B0D35">
        <w:rPr>
          <w:rFonts w:ascii="Times New Roman" w:eastAsia="Times New Roman" w:hAnsi="Times New Roman" w:cs="Times New Roman"/>
          <w:bCs/>
          <w:lang w:eastAsia="ru-RU"/>
        </w:rPr>
        <w:t xml:space="preserve"> выступает регулятором нервной системы, участвует в мышечном сокращении</w:t>
      </w:r>
      <w:r w:rsidRPr="004B0D35">
        <w:rPr>
          <w:rFonts w:ascii="Times New Roman" w:eastAsia="Times New Roman" w:hAnsi="Times New Roman" w:cs="Times New Roman"/>
          <w:bCs/>
          <w:lang w:eastAsia="ru-RU"/>
        </w:rPr>
        <w:t>, свертывании крови</w:t>
      </w:r>
      <w:r w:rsidR="00D011AB" w:rsidRPr="004B0D35">
        <w:rPr>
          <w:rFonts w:ascii="Times New Roman" w:eastAsia="Times New Roman" w:hAnsi="Times New Roman" w:cs="Times New Roman"/>
          <w:bCs/>
          <w:lang w:eastAsia="ru-RU"/>
        </w:rPr>
        <w:t>.</w:t>
      </w:r>
      <w:r w:rsidRPr="004B0D35">
        <w:rPr>
          <w:rFonts w:ascii="Times New Roman" w:eastAsia="Times New Roman" w:hAnsi="Times New Roman" w:cs="Times New Roman"/>
          <w:bCs/>
          <w:lang w:eastAsia="ru-RU"/>
        </w:rPr>
        <w:t xml:space="preserve"> Он необходим для нормального всасывания других пищевых веществ.</w:t>
      </w:r>
      <w:r w:rsidR="00D011AB" w:rsidRPr="004B0D35">
        <w:rPr>
          <w:rFonts w:ascii="Times New Roman" w:eastAsia="Times New Roman" w:hAnsi="Times New Roman" w:cs="Times New Roman"/>
          <w:bCs/>
          <w:lang w:eastAsia="ru-RU"/>
        </w:rPr>
        <w:t xml:space="preserve"> </w:t>
      </w:r>
    </w:p>
    <w:p w:rsidR="000731F1"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Дефицит кальция </w:t>
      </w:r>
      <w:r w:rsidR="000731F1" w:rsidRPr="004B0D35">
        <w:rPr>
          <w:rFonts w:ascii="Times New Roman" w:eastAsia="Times New Roman" w:hAnsi="Times New Roman" w:cs="Times New Roman"/>
          <w:bCs/>
          <w:lang w:eastAsia="ru-RU"/>
        </w:rPr>
        <w:t xml:space="preserve">в пище </w:t>
      </w:r>
      <w:r w:rsidRPr="004B0D35">
        <w:rPr>
          <w:rFonts w:ascii="Times New Roman" w:eastAsia="Times New Roman" w:hAnsi="Times New Roman" w:cs="Times New Roman"/>
          <w:bCs/>
          <w:lang w:eastAsia="ru-RU"/>
        </w:rPr>
        <w:t>приводит</w:t>
      </w:r>
      <w:r w:rsidR="000731F1" w:rsidRPr="004B0D35">
        <w:rPr>
          <w:rFonts w:ascii="Times New Roman" w:eastAsia="Times New Roman" w:hAnsi="Times New Roman" w:cs="Times New Roman"/>
          <w:bCs/>
          <w:lang w:eastAsia="ru-RU"/>
        </w:rPr>
        <w:t>, прежде всего,</w:t>
      </w:r>
      <w:r w:rsidRPr="004B0D35">
        <w:rPr>
          <w:rFonts w:ascii="Times New Roman" w:eastAsia="Times New Roman" w:hAnsi="Times New Roman" w:cs="Times New Roman"/>
          <w:bCs/>
          <w:lang w:eastAsia="ru-RU"/>
        </w:rPr>
        <w:t xml:space="preserve"> к деминерализации </w:t>
      </w:r>
      <w:r w:rsidR="000731F1" w:rsidRPr="004B0D35">
        <w:rPr>
          <w:rFonts w:ascii="Times New Roman" w:eastAsia="Times New Roman" w:hAnsi="Times New Roman" w:cs="Times New Roman"/>
          <w:bCs/>
          <w:lang w:eastAsia="ru-RU"/>
        </w:rPr>
        <w:t>костной ткани</w:t>
      </w:r>
      <w:r w:rsidRPr="004B0D35">
        <w:rPr>
          <w:rFonts w:ascii="Times New Roman" w:eastAsia="Times New Roman" w:hAnsi="Times New Roman" w:cs="Times New Roman"/>
          <w:bCs/>
          <w:lang w:eastAsia="ru-RU"/>
        </w:rPr>
        <w:t>, повышает</w:t>
      </w:r>
      <w:r w:rsidR="000731F1" w:rsidRPr="004B0D35">
        <w:rPr>
          <w:rFonts w:ascii="Times New Roman" w:eastAsia="Times New Roman" w:hAnsi="Times New Roman" w:cs="Times New Roman"/>
          <w:bCs/>
          <w:lang w:eastAsia="ru-RU"/>
        </w:rPr>
        <w:t>ся</w:t>
      </w:r>
      <w:r w:rsidRPr="004B0D35">
        <w:rPr>
          <w:rFonts w:ascii="Times New Roman" w:eastAsia="Times New Roman" w:hAnsi="Times New Roman" w:cs="Times New Roman"/>
          <w:bCs/>
          <w:lang w:eastAsia="ru-RU"/>
        </w:rPr>
        <w:t xml:space="preserve"> риск развития остеопороза</w:t>
      </w:r>
      <w:r w:rsidR="000731F1" w:rsidRPr="004B0D35">
        <w:rPr>
          <w:rFonts w:ascii="Times New Roman" w:eastAsia="Times New Roman" w:hAnsi="Times New Roman" w:cs="Times New Roman"/>
          <w:bCs/>
          <w:lang w:eastAsia="ru-RU"/>
        </w:rPr>
        <w:t xml:space="preserve"> у взрослых и рахита у детей</w:t>
      </w:r>
      <w:r w:rsidRPr="004B0D35">
        <w:rPr>
          <w:rFonts w:ascii="Times New Roman" w:eastAsia="Times New Roman" w:hAnsi="Times New Roman" w:cs="Times New Roman"/>
          <w:bCs/>
          <w:lang w:eastAsia="ru-RU"/>
        </w:rPr>
        <w:t xml:space="preserve">. </w:t>
      </w:r>
      <w:r w:rsidR="000731F1" w:rsidRPr="004B0D35">
        <w:rPr>
          <w:rFonts w:ascii="Times New Roman" w:eastAsia="Times New Roman" w:hAnsi="Times New Roman" w:cs="Times New Roman"/>
          <w:bCs/>
          <w:lang w:eastAsia="ru-RU"/>
        </w:rPr>
        <w:t>Развиваются такие заболевания, как правило, при сопутствующем недостатке витаминов (</w:t>
      </w:r>
      <w:r w:rsidR="000731F1" w:rsidRPr="004B0D35">
        <w:rPr>
          <w:rFonts w:ascii="Times New Roman" w:eastAsia="Times New Roman" w:hAnsi="Times New Roman" w:cs="Times New Roman"/>
          <w:bCs/>
          <w:lang w:val="en-US" w:eastAsia="ru-RU"/>
        </w:rPr>
        <w:t>D</w:t>
      </w:r>
      <w:r w:rsidR="000731F1" w:rsidRPr="004B0D35">
        <w:rPr>
          <w:rFonts w:ascii="Times New Roman" w:eastAsia="Times New Roman" w:hAnsi="Times New Roman" w:cs="Times New Roman"/>
          <w:bCs/>
          <w:lang w:eastAsia="ru-RU"/>
        </w:rPr>
        <w:t>, С, В</w:t>
      </w:r>
      <w:proofErr w:type="gramStart"/>
      <w:r w:rsidR="000731F1" w:rsidRPr="004B0D35">
        <w:rPr>
          <w:rFonts w:ascii="Times New Roman" w:eastAsia="Times New Roman" w:hAnsi="Times New Roman" w:cs="Times New Roman"/>
          <w:bCs/>
          <w:vertAlign w:val="subscript"/>
          <w:lang w:eastAsia="ru-RU"/>
        </w:rPr>
        <w:t>2</w:t>
      </w:r>
      <w:proofErr w:type="gramEnd"/>
      <w:r w:rsidR="000731F1" w:rsidRPr="004B0D35">
        <w:rPr>
          <w:rFonts w:ascii="Times New Roman" w:eastAsia="Times New Roman" w:hAnsi="Times New Roman" w:cs="Times New Roman"/>
          <w:bCs/>
          <w:lang w:eastAsia="ru-RU"/>
        </w:rPr>
        <w:t>, В</w:t>
      </w:r>
      <w:r w:rsidR="000731F1" w:rsidRPr="004B0D35">
        <w:rPr>
          <w:rFonts w:ascii="Times New Roman" w:eastAsia="Times New Roman" w:hAnsi="Times New Roman" w:cs="Times New Roman"/>
          <w:bCs/>
          <w:vertAlign w:val="subscript"/>
          <w:lang w:eastAsia="ru-RU"/>
        </w:rPr>
        <w:t>6</w:t>
      </w:r>
      <w:r w:rsidR="000731F1" w:rsidRPr="004B0D35">
        <w:rPr>
          <w:rFonts w:ascii="Times New Roman" w:eastAsia="Times New Roman" w:hAnsi="Times New Roman" w:cs="Times New Roman"/>
          <w:bCs/>
          <w:lang w:eastAsia="ru-RU"/>
        </w:rPr>
        <w:t>, В</w:t>
      </w:r>
      <w:r w:rsidR="000731F1" w:rsidRPr="004B0D35">
        <w:rPr>
          <w:rFonts w:ascii="Times New Roman" w:eastAsia="Times New Roman" w:hAnsi="Times New Roman" w:cs="Times New Roman"/>
          <w:bCs/>
          <w:vertAlign w:val="subscript"/>
          <w:lang w:eastAsia="ru-RU"/>
        </w:rPr>
        <w:t>12</w:t>
      </w:r>
      <w:r w:rsidR="000731F1" w:rsidRPr="004B0D35">
        <w:rPr>
          <w:rFonts w:ascii="Times New Roman" w:eastAsia="Times New Roman" w:hAnsi="Times New Roman" w:cs="Times New Roman"/>
          <w:bCs/>
          <w:lang w:eastAsia="ru-RU"/>
        </w:rPr>
        <w:t xml:space="preserve"> и др.). </w:t>
      </w:r>
      <w:r w:rsidR="00A93BA1" w:rsidRPr="004B0D35">
        <w:rPr>
          <w:rFonts w:ascii="Times New Roman" w:eastAsia="Times New Roman" w:hAnsi="Times New Roman" w:cs="Times New Roman"/>
          <w:bCs/>
          <w:lang w:eastAsia="ru-RU"/>
        </w:rPr>
        <w:t xml:space="preserve">Может возникать повышенная нервная возбудимость, нарушаться свертывание крови.  </w:t>
      </w:r>
    </w:p>
    <w:p w:rsidR="000731F1" w:rsidRPr="004B0D35" w:rsidRDefault="000731F1"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4B0D35">
        <w:rPr>
          <w:rFonts w:ascii="Times New Roman" w:eastAsia="Times New Roman" w:hAnsi="Times New Roman" w:cs="Times New Roman"/>
          <w:bCs/>
          <w:lang w:eastAsia="ru-RU"/>
        </w:rPr>
        <w:t xml:space="preserve"> – и должно составлять 1:</w:t>
      </w:r>
      <w:r w:rsidR="00495DC9" w:rsidRPr="004B0D35">
        <w:rPr>
          <w:rFonts w:ascii="Times New Roman" w:eastAsia="Times New Roman" w:hAnsi="Times New Roman" w:cs="Times New Roman"/>
          <w:bCs/>
          <w:lang w:eastAsia="ru-RU"/>
        </w:rPr>
        <w:t>0,8-</w:t>
      </w:r>
      <w:r w:rsidR="003D6694" w:rsidRPr="004B0D35">
        <w:rPr>
          <w:rFonts w:ascii="Times New Roman" w:eastAsia="Times New Roman" w:hAnsi="Times New Roman" w:cs="Times New Roman"/>
          <w:bCs/>
          <w:lang w:eastAsia="ru-RU"/>
        </w:rPr>
        <w:t>1:0,4</w:t>
      </w:r>
      <w:r w:rsidRPr="004B0D35">
        <w:rPr>
          <w:rFonts w:ascii="Times New Roman" w:eastAsia="Times New Roman" w:hAnsi="Times New Roman" w:cs="Times New Roman"/>
          <w:bCs/>
          <w:lang w:eastAsia="ru-RU"/>
        </w:rPr>
        <w:t xml:space="preserve">.  </w:t>
      </w:r>
    </w:p>
    <w:p w:rsidR="000731F1" w:rsidRPr="004B0D35" w:rsidRDefault="000731F1"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rsidR="00D011AB" w:rsidRPr="004B0D35" w:rsidRDefault="000731F1"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Ф</w:t>
      </w:r>
      <w:r w:rsidR="00D011AB" w:rsidRPr="004B0D35">
        <w:rPr>
          <w:rFonts w:ascii="Times New Roman" w:eastAsia="Times New Roman" w:hAnsi="Times New Roman" w:cs="Times New Roman"/>
          <w:bCs/>
          <w:lang w:eastAsia="ru-RU"/>
        </w:rPr>
        <w:t xml:space="preserve">изиологическая потребность для взрослых – </w:t>
      </w:r>
      <w:r w:rsidR="00D011AB" w:rsidRPr="004B0D35">
        <w:rPr>
          <w:rFonts w:ascii="Times New Roman" w:eastAsia="Times New Roman" w:hAnsi="Times New Roman" w:cs="Times New Roman"/>
          <w:b/>
          <w:bCs/>
          <w:lang w:eastAsia="ru-RU"/>
        </w:rPr>
        <w:t>1000 мг/сутки</w:t>
      </w:r>
      <w:r w:rsidR="00D011AB" w:rsidRPr="004B0D35">
        <w:rPr>
          <w:rFonts w:ascii="Times New Roman" w:eastAsia="Times New Roman" w:hAnsi="Times New Roman" w:cs="Times New Roman"/>
          <w:bCs/>
          <w:lang w:eastAsia="ru-RU"/>
        </w:rPr>
        <w:t xml:space="preserve">, для лиц старше 60 лет – </w:t>
      </w:r>
      <w:r w:rsidR="00D011AB" w:rsidRPr="004B0D35">
        <w:rPr>
          <w:rFonts w:ascii="Times New Roman" w:eastAsia="Times New Roman" w:hAnsi="Times New Roman" w:cs="Times New Roman"/>
          <w:b/>
          <w:bCs/>
          <w:lang w:eastAsia="ru-RU"/>
        </w:rPr>
        <w:t>1200 мг/сутки</w:t>
      </w:r>
      <w:r w:rsidR="00D011AB" w:rsidRPr="004B0D35">
        <w:rPr>
          <w:rFonts w:ascii="Times New Roman" w:eastAsia="Times New Roman" w:hAnsi="Times New Roman" w:cs="Times New Roman"/>
          <w:bCs/>
          <w:lang w:eastAsia="ru-RU"/>
        </w:rPr>
        <w:t>.</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детей – </w:t>
      </w:r>
      <w:r w:rsidRPr="004B0D35">
        <w:rPr>
          <w:rFonts w:ascii="Times New Roman" w:eastAsia="Times New Roman" w:hAnsi="Times New Roman" w:cs="Times New Roman"/>
          <w:b/>
          <w:bCs/>
          <w:lang w:eastAsia="ru-RU"/>
        </w:rPr>
        <w:t>от 400 до 1200 мг/сутки</w:t>
      </w:r>
      <w:r w:rsidRPr="004B0D35">
        <w:rPr>
          <w:rFonts w:ascii="Times New Roman" w:eastAsia="Times New Roman" w:hAnsi="Times New Roman" w:cs="Times New Roman"/>
          <w:bCs/>
          <w:lang w:eastAsia="ru-RU"/>
        </w:rPr>
        <w:t>.</w:t>
      </w:r>
    </w:p>
    <w:p w:rsidR="00D011AB" w:rsidRPr="004B0D35" w:rsidRDefault="00D011AB" w:rsidP="006D4ADA">
      <w:pPr>
        <w:spacing w:after="0" w:line="240" w:lineRule="auto"/>
        <w:ind w:firstLine="709"/>
        <w:jc w:val="both"/>
        <w:rPr>
          <w:rFonts w:ascii="Times New Roman" w:eastAsia="Times New Roman" w:hAnsi="Times New Roman" w:cs="Times New Roman"/>
          <w:b/>
          <w:bCs/>
          <w:color w:val="0070C0"/>
          <w:lang w:eastAsia="ru-RU"/>
        </w:rPr>
      </w:pPr>
      <w:r w:rsidRPr="004B0D35">
        <w:rPr>
          <w:rFonts w:ascii="Times New Roman" w:eastAsia="Times New Roman" w:hAnsi="Times New Roman" w:cs="Times New Roman"/>
          <w:b/>
          <w:bCs/>
          <w:color w:val="0070C0"/>
          <w:lang w:eastAsia="ru-RU"/>
        </w:rPr>
        <w:t>Фосфор</w:t>
      </w:r>
    </w:p>
    <w:p w:rsidR="00D011AB" w:rsidRPr="004B0D35" w:rsidRDefault="00495DC9"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Фосфор необходим для минерализации костей и зубов. </w:t>
      </w:r>
      <w:r w:rsidR="003D6694" w:rsidRPr="004B0D35">
        <w:rPr>
          <w:rFonts w:ascii="Times New Roman" w:eastAsia="Times New Roman" w:hAnsi="Times New Roman" w:cs="Times New Roman"/>
          <w:bCs/>
          <w:lang w:eastAsia="ru-RU"/>
        </w:rPr>
        <w:t>П</w:t>
      </w:r>
      <w:r w:rsidR="00D011AB" w:rsidRPr="004B0D35">
        <w:rPr>
          <w:rFonts w:ascii="Times New Roman" w:eastAsia="Times New Roman" w:hAnsi="Times New Roman" w:cs="Times New Roman"/>
          <w:bCs/>
          <w:lang w:eastAsia="ru-RU"/>
        </w:rPr>
        <w:t xml:space="preserve">ринимает участие во многих физиологических процессах, включая энергетический обмен (в виде </w:t>
      </w:r>
      <w:proofErr w:type="gramStart"/>
      <w:r w:rsidR="00D011AB" w:rsidRPr="004B0D35">
        <w:rPr>
          <w:rFonts w:ascii="Times New Roman" w:eastAsia="Times New Roman" w:hAnsi="Times New Roman" w:cs="Times New Roman"/>
          <w:bCs/>
          <w:lang w:eastAsia="ru-RU"/>
        </w:rPr>
        <w:t>высок</w:t>
      </w:r>
      <w:r w:rsidR="003D6694" w:rsidRPr="004B0D35">
        <w:rPr>
          <w:rFonts w:ascii="Times New Roman" w:eastAsia="Times New Roman" w:hAnsi="Times New Roman" w:cs="Times New Roman"/>
          <w:bCs/>
          <w:lang w:eastAsia="ru-RU"/>
        </w:rPr>
        <w:t>оэнергетического</w:t>
      </w:r>
      <w:proofErr w:type="gramEnd"/>
      <w:r w:rsidR="003D6694" w:rsidRPr="004B0D35">
        <w:rPr>
          <w:rFonts w:ascii="Times New Roman" w:eastAsia="Times New Roman" w:hAnsi="Times New Roman" w:cs="Times New Roman"/>
          <w:bCs/>
          <w:lang w:eastAsia="ru-RU"/>
        </w:rPr>
        <w:t xml:space="preserve"> АТФ), регулирует кислотно-щелочной баланс, участвует в клеточной регуляции путем </w:t>
      </w:r>
      <w:proofErr w:type="spellStart"/>
      <w:r w:rsidR="003D6694" w:rsidRPr="004B0D35">
        <w:rPr>
          <w:rFonts w:ascii="Times New Roman" w:eastAsia="Times New Roman" w:hAnsi="Times New Roman" w:cs="Times New Roman"/>
          <w:bCs/>
          <w:lang w:eastAsia="ru-RU"/>
        </w:rPr>
        <w:t>фосфорилирования</w:t>
      </w:r>
      <w:proofErr w:type="spellEnd"/>
      <w:r w:rsidR="003D6694" w:rsidRPr="004B0D35">
        <w:rPr>
          <w:rFonts w:ascii="Times New Roman" w:eastAsia="Times New Roman" w:hAnsi="Times New Roman" w:cs="Times New Roman"/>
          <w:bCs/>
          <w:lang w:eastAsia="ru-RU"/>
        </w:rPr>
        <w:t xml:space="preserve"> ферментов. Является  структурным элементом для</w:t>
      </w:r>
      <w:r w:rsidR="00D011AB" w:rsidRPr="004B0D35">
        <w:rPr>
          <w:rFonts w:ascii="Times New Roman" w:eastAsia="Times New Roman" w:hAnsi="Times New Roman" w:cs="Times New Roman"/>
          <w:bCs/>
          <w:lang w:eastAsia="ru-RU"/>
        </w:rPr>
        <w:t xml:space="preserve"> фосфолипидов, ну</w:t>
      </w:r>
      <w:r w:rsidR="003D6694" w:rsidRPr="004B0D35">
        <w:rPr>
          <w:rFonts w:ascii="Times New Roman" w:eastAsia="Times New Roman" w:hAnsi="Times New Roman" w:cs="Times New Roman"/>
          <w:bCs/>
          <w:lang w:eastAsia="ru-RU"/>
        </w:rPr>
        <w:t>клеотидов и нуклеиновых кислот</w:t>
      </w:r>
      <w:r w:rsidRPr="004B0D35">
        <w:rPr>
          <w:rFonts w:ascii="Times New Roman" w:eastAsia="Times New Roman" w:hAnsi="Times New Roman" w:cs="Times New Roman"/>
          <w:bCs/>
          <w:lang w:eastAsia="ru-RU"/>
        </w:rPr>
        <w:t>.</w:t>
      </w:r>
      <w:r w:rsidR="00D011AB" w:rsidRPr="004B0D35">
        <w:rPr>
          <w:rFonts w:ascii="Times New Roman" w:eastAsia="Times New Roman" w:hAnsi="Times New Roman" w:cs="Times New Roman"/>
          <w:bCs/>
          <w:lang w:eastAsia="ru-RU"/>
        </w:rPr>
        <w:t xml:space="preserve"> Дефицит приводит к анорексии, анемии, рахиту. </w:t>
      </w:r>
    </w:p>
    <w:p w:rsidR="00D011AB" w:rsidRPr="004B0D35" w:rsidRDefault="00495DC9"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Ф</w:t>
      </w:r>
      <w:r w:rsidR="00D011AB" w:rsidRPr="004B0D35">
        <w:rPr>
          <w:rFonts w:ascii="Times New Roman" w:eastAsia="Times New Roman" w:hAnsi="Times New Roman" w:cs="Times New Roman"/>
          <w:bCs/>
          <w:lang w:eastAsia="ru-RU"/>
        </w:rPr>
        <w:t xml:space="preserve">изиологическая потребность для взрослых - </w:t>
      </w:r>
      <w:r w:rsidR="00D011AB" w:rsidRPr="004B0D35">
        <w:rPr>
          <w:rFonts w:ascii="Times New Roman" w:eastAsia="Times New Roman" w:hAnsi="Times New Roman" w:cs="Times New Roman"/>
          <w:b/>
          <w:bCs/>
          <w:lang w:eastAsia="ru-RU"/>
        </w:rPr>
        <w:t>800 мг/сутки</w:t>
      </w:r>
      <w:r w:rsidR="00D011AB" w:rsidRPr="004B0D35">
        <w:rPr>
          <w:rFonts w:ascii="Times New Roman" w:eastAsia="Times New Roman" w:hAnsi="Times New Roman" w:cs="Times New Roman"/>
          <w:bCs/>
          <w:lang w:eastAsia="ru-RU"/>
        </w:rPr>
        <w:t xml:space="preserve">. </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 xml:space="preserve">Физиологическая потребность для детей – </w:t>
      </w:r>
      <w:r w:rsidRPr="004B0D35">
        <w:rPr>
          <w:rFonts w:ascii="Times New Roman" w:eastAsia="Times New Roman" w:hAnsi="Times New Roman" w:cs="Times New Roman"/>
          <w:b/>
          <w:bCs/>
          <w:lang w:eastAsia="ru-RU"/>
        </w:rPr>
        <w:t>от 300 до 1200</w:t>
      </w:r>
      <w:r w:rsidR="005A5431" w:rsidRPr="004B0D35">
        <w:rPr>
          <w:rFonts w:ascii="Times New Roman" w:eastAsia="Times New Roman" w:hAnsi="Times New Roman" w:cs="Times New Roman"/>
          <w:b/>
          <w:bCs/>
          <w:lang w:eastAsia="ru-RU"/>
        </w:rPr>
        <w:t xml:space="preserve"> </w:t>
      </w:r>
      <w:r w:rsidRPr="004B0D35">
        <w:rPr>
          <w:rFonts w:ascii="Times New Roman" w:eastAsia="Times New Roman" w:hAnsi="Times New Roman" w:cs="Times New Roman"/>
          <w:b/>
          <w:bCs/>
          <w:lang w:eastAsia="ru-RU"/>
        </w:rPr>
        <w:t>мг/сутки.</w:t>
      </w:r>
    </w:p>
    <w:p w:rsidR="00D011AB" w:rsidRPr="004B0D35" w:rsidRDefault="00D011AB" w:rsidP="006D4ADA">
      <w:pPr>
        <w:spacing w:after="0" w:line="240" w:lineRule="auto"/>
        <w:ind w:firstLine="709"/>
        <w:jc w:val="both"/>
        <w:rPr>
          <w:rFonts w:ascii="Times New Roman" w:eastAsia="Times New Roman" w:hAnsi="Times New Roman" w:cs="Times New Roman"/>
          <w:b/>
          <w:bCs/>
          <w:color w:val="0070C0"/>
          <w:lang w:eastAsia="ru-RU"/>
        </w:rPr>
      </w:pPr>
      <w:r w:rsidRPr="004B0D35">
        <w:rPr>
          <w:rFonts w:ascii="Times New Roman" w:eastAsia="Times New Roman" w:hAnsi="Times New Roman" w:cs="Times New Roman"/>
          <w:b/>
          <w:bCs/>
          <w:color w:val="0070C0"/>
          <w:lang w:eastAsia="ru-RU"/>
        </w:rPr>
        <w:t>Магний</w:t>
      </w:r>
    </w:p>
    <w:p w:rsidR="00A93BA1" w:rsidRPr="004B0D35" w:rsidRDefault="00495DC9"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Магний, как и кальция, и фосфор входит в состав минеральной основы костной ткани. </w:t>
      </w:r>
      <w:r w:rsidR="00D011AB" w:rsidRPr="004B0D35">
        <w:rPr>
          <w:rFonts w:ascii="Times New Roman" w:eastAsia="Times New Roman" w:hAnsi="Times New Roman" w:cs="Times New Roman"/>
          <w:bCs/>
          <w:lang w:eastAsia="ru-RU"/>
        </w:rPr>
        <w:t xml:space="preserve">Является </w:t>
      </w:r>
      <w:proofErr w:type="spellStart"/>
      <w:r w:rsidR="00D011AB" w:rsidRPr="004B0D35">
        <w:rPr>
          <w:rFonts w:ascii="Times New Roman" w:eastAsia="Times New Roman" w:hAnsi="Times New Roman" w:cs="Times New Roman"/>
          <w:bCs/>
          <w:lang w:eastAsia="ru-RU"/>
        </w:rPr>
        <w:t>кофактором</w:t>
      </w:r>
      <w:proofErr w:type="spellEnd"/>
      <w:r w:rsidR="00D011AB" w:rsidRPr="004B0D35">
        <w:rPr>
          <w:rFonts w:ascii="Times New Roman" w:eastAsia="Times New Roman" w:hAnsi="Times New Roman" w:cs="Times New Roman"/>
          <w:bCs/>
          <w:lang w:eastAsia="ru-RU"/>
        </w:rPr>
        <w:t xml:space="preserve"> </w:t>
      </w:r>
      <w:r w:rsidRPr="004B0D35">
        <w:rPr>
          <w:rFonts w:ascii="Times New Roman" w:eastAsia="Times New Roman" w:hAnsi="Times New Roman" w:cs="Times New Roman"/>
          <w:bCs/>
          <w:lang w:eastAsia="ru-RU"/>
        </w:rPr>
        <w:t>ряда</w:t>
      </w:r>
      <w:r w:rsidR="00D011AB" w:rsidRPr="004B0D35">
        <w:rPr>
          <w:rFonts w:ascii="Times New Roman" w:eastAsia="Times New Roman" w:hAnsi="Times New Roman" w:cs="Times New Roman"/>
          <w:bCs/>
          <w:lang w:eastAsia="ru-RU"/>
        </w:rPr>
        <w:t xml:space="preserve"> ферментов, в том </w:t>
      </w:r>
      <w:proofErr w:type="gramStart"/>
      <w:r w:rsidR="00D011AB" w:rsidRPr="004B0D35">
        <w:rPr>
          <w:rFonts w:ascii="Times New Roman" w:eastAsia="Times New Roman" w:hAnsi="Times New Roman" w:cs="Times New Roman"/>
          <w:bCs/>
          <w:lang w:eastAsia="ru-RU"/>
        </w:rPr>
        <w:t>числе</w:t>
      </w:r>
      <w:proofErr w:type="gramEnd"/>
      <w:r w:rsidR="00D011AB" w:rsidRPr="004B0D35">
        <w:rPr>
          <w:rFonts w:ascii="Times New Roman" w:eastAsia="Times New Roman" w:hAnsi="Times New Roman" w:cs="Times New Roman"/>
          <w:bCs/>
          <w:lang w:eastAsia="ru-RU"/>
        </w:rPr>
        <w:t xml:space="preserve">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Недостаток магния </w:t>
      </w:r>
      <w:r w:rsidR="00613ECB" w:rsidRPr="004B0D35">
        <w:rPr>
          <w:rFonts w:ascii="Times New Roman" w:eastAsia="Times New Roman" w:hAnsi="Times New Roman" w:cs="Times New Roman"/>
          <w:bCs/>
          <w:lang w:eastAsia="ru-RU"/>
        </w:rPr>
        <w:t xml:space="preserve">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w:t>
      </w:r>
      <w:proofErr w:type="gramStart"/>
      <w:r w:rsidR="00613ECB" w:rsidRPr="004B0D35">
        <w:rPr>
          <w:rFonts w:ascii="Times New Roman" w:eastAsia="Times New Roman" w:hAnsi="Times New Roman" w:cs="Times New Roman"/>
          <w:bCs/>
          <w:lang w:eastAsia="ru-RU"/>
        </w:rPr>
        <w:t>сердечно-сосудистых</w:t>
      </w:r>
      <w:proofErr w:type="gramEnd"/>
      <w:r w:rsidR="00613ECB" w:rsidRPr="004B0D35">
        <w:rPr>
          <w:rFonts w:ascii="Times New Roman" w:eastAsia="Times New Roman" w:hAnsi="Times New Roman" w:cs="Times New Roman"/>
          <w:bCs/>
          <w:lang w:eastAsia="ru-RU"/>
        </w:rPr>
        <w:t xml:space="preserve"> заболеваний (</w:t>
      </w:r>
      <w:r w:rsidRPr="004B0D35">
        <w:rPr>
          <w:rFonts w:ascii="Times New Roman" w:eastAsia="Times New Roman" w:hAnsi="Times New Roman" w:cs="Times New Roman"/>
          <w:bCs/>
          <w:lang w:eastAsia="ru-RU"/>
        </w:rPr>
        <w:t>гипертонии, болезней сердца</w:t>
      </w:r>
      <w:r w:rsidR="00613ECB" w:rsidRPr="004B0D35">
        <w:rPr>
          <w:rFonts w:ascii="Times New Roman" w:eastAsia="Times New Roman" w:hAnsi="Times New Roman" w:cs="Times New Roman"/>
          <w:bCs/>
          <w:lang w:eastAsia="ru-RU"/>
        </w:rPr>
        <w:t>)</w:t>
      </w:r>
      <w:r w:rsidRPr="004B0D35">
        <w:rPr>
          <w:rFonts w:ascii="Times New Roman" w:eastAsia="Times New Roman" w:hAnsi="Times New Roman" w:cs="Times New Roman"/>
          <w:bCs/>
          <w:lang w:eastAsia="ru-RU"/>
        </w:rPr>
        <w:t xml:space="preserve">.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взрослых – </w:t>
      </w:r>
      <w:r w:rsidRPr="004B0D35">
        <w:rPr>
          <w:rFonts w:ascii="Times New Roman" w:eastAsia="Times New Roman" w:hAnsi="Times New Roman" w:cs="Times New Roman"/>
          <w:b/>
          <w:bCs/>
          <w:lang w:eastAsia="ru-RU"/>
        </w:rPr>
        <w:t>400 мг/сутки.</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 xml:space="preserve">Физиологическая потребность для детей </w:t>
      </w:r>
      <w:r w:rsidRPr="004B0D35">
        <w:rPr>
          <w:rFonts w:ascii="Times New Roman" w:eastAsia="Times New Roman" w:hAnsi="Times New Roman" w:cs="Times New Roman"/>
          <w:b/>
          <w:bCs/>
          <w:lang w:eastAsia="ru-RU"/>
        </w:rPr>
        <w:t>– от</w:t>
      </w:r>
      <w:r w:rsidR="005A5431" w:rsidRPr="004B0D35">
        <w:rPr>
          <w:rFonts w:ascii="Times New Roman" w:eastAsia="Times New Roman" w:hAnsi="Times New Roman" w:cs="Times New Roman"/>
          <w:b/>
          <w:bCs/>
          <w:lang w:eastAsia="ru-RU"/>
        </w:rPr>
        <w:t xml:space="preserve"> </w:t>
      </w:r>
      <w:r w:rsidRPr="004B0D35">
        <w:rPr>
          <w:rFonts w:ascii="Times New Roman" w:eastAsia="Times New Roman" w:hAnsi="Times New Roman" w:cs="Times New Roman"/>
          <w:b/>
          <w:bCs/>
          <w:lang w:eastAsia="ru-RU"/>
        </w:rPr>
        <w:t>55 до 400</w:t>
      </w:r>
      <w:r w:rsidR="005A5431" w:rsidRPr="004B0D35">
        <w:rPr>
          <w:rFonts w:ascii="Times New Roman" w:eastAsia="Times New Roman" w:hAnsi="Times New Roman" w:cs="Times New Roman"/>
          <w:b/>
          <w:bCs/>
          <w:lang w:eastAsia="ru-RU"/>
        </w:rPr>
        <w:t xml:space="preserve"> </w:t>
      </w:r>
      <w:r w:rsidRPr="004B0D35">
        <w:rPr>
          <w:rFonts w:ascii="Times New Roman" w:eastAsia="Times New Roman" w:hAnsi="Times New Roman" w:cs="Times New Roman"/>
          <w:b/>
          <w:bCs/>
          <w:lang w:eastAsia="ru-RU"/>
        </w:rPr>
        <w:t>мг/сутки.</w:t>
      </w:r>
    </w:p>
    <w:p w:rsidR="00D011AB" w:rsidRPr="004B0D35" w:rsidRDefault="00D011AB" w:rsidP="006D4ADA">
      <w:pPr>
        <w:spacing w:after="0" w:line="240" w:lineRule="auto"/>
        <w:ind w:firstLine="709"/>
        <w:jc w:val="both"/>
        <w:rPr>
          <w:rFonts w:ascii="Times New Roman" w:eastAsia="Times New Roman" w:hAnsi="Times New Roman" w:cs="Times New Roman"/>
          <w:b/>
          <w:bCs/>
          <w:color w:val="7030A0"/>
          <w:lang w:eastAsia="ru-RU"/>
        </w:rPr>
      </w:pPr>
      <w:r w:rsidRPr="004B0D35">
        <w:rPr>
          <w:rFonts w:ascii="Times New Roman" w:eastAsia="Times New Roman" w:hAnsi="Times New Roman" w:cs="Times New Roman"/>
          <w:b/>
          <w:bCs/>
          <w:color w:val="7030A0"/>
          <w:lang w:eastAsia="ru-RU"/>
        </w:rPr>
        <w:t>Железо</w:t>
      </w:r>
    </w:p>
    <w:p w:rsidR="0018342F" w:rsidRPr="004B0D35" w:rsidRDefault="00681C41"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4B0D35">
        <w:rPr>
          <w:rFonts w:ascii="Times New Roman" w:eastAsia="Times New Roman" w:hAnsi="Times New Roman" w:cs="Times New Roman"/>
          <w:bCs/>
          <w:lang w:eastAsia="ru-RU"/>
        </w:rPr>
        <w:t xml:space="preserve">В составе так называемых «дыхательных» ферментов участвует в процессах биологического окисления, </w:t>
      </w:r>
      <w:r w:rsidR="001D4319" w:rsidRPr="004B0D35">
        <w:rPr>
          <w:rFonts w:ascii="Times New Roman" w:eastAsia="Times New Roman" w:hAnsi="Times New Roman" w:cs="Times New Roman"/>
          <w:bCs/>
          <w:lang w:eastAsia="ru-RU"/>
        </w:rPr>
        <w:t>что необходимо для образования</w:t>
      </w:r>
      <w:r w:rsidR="0018342F" w:rsidRPr="004B0D35">
        <w:rPr>
          <w:rFonts w:ascii="Times New Roman" w:eastAsia="Times New Roman" w:hAnsi="Times New Roman" w:cs="Times New Roman"/>
          <w:bCs/>
          <w:lang w:eastAsia="ru-RU"/>
        </w:rPr>
        <w:t xml:space="preserve"> энерги</w:t>
      </w:r>
      <w:r w:rsidR="001D4319" w:rsidRPr="004B0D35">
        <w:rPr>
          <w:rFonts w:ascii="Times New Roman" w:eastAsia="Times New Roman" w:hAnsi="Times New Roman" w:cs="Times New Roman"/>
          <w:bCs/>
          <w:lang w:eastAsia="ru-RU"/>
        </w:rPr>
        <w:t>и</w:t>
      </w:r>
      <w:r w:rsidR="0018342F" w:rsidRPr="004B0D35">
        <w:rPr>
          <w:rFonts w:ascii="Times New Roman" w:eastAsia="Times New Roman" w:hAnsi="Times New Roman" w:cs="Times New Roman"/>
          <w:bCs/>
          <w:lang w:eastAsia="ru-RU"/>
        </w:rPr>
        <w:t xml:space="preserve">. </w:t>
      </w:r>
    </w:p>
    <w:p w:rsidR="001D4319" w:rsidRPr="004B0D35" w:rsidRDefault="001D4319"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proofErr w:type="spellStart"/>
      <w:r w:rsidRPr="004B0D35">
        <w:rPr>
          <w:rFonts w:ascii="Times New Roman" w:eastAsia="Times New Roman" w:hAnsi="Times New Roman" w:cs="Times New Roman"/>
          <w:bCs/>
          <w:i/>
          <w:lang w:eastAsia="ru-RU"/>
        </w:rPr>
        <w:t>гемовая</w:t>
      </w:r>
      <w:proofErr w:type="spellEnd"/>
      <w:r w:rsidRPr="004B0D35">
        <w:rPr>
          <w:rFonts w:ascii="Times New Roman" w:eastAsia="Times New Roman" w:hAnsi="Times New Roman" w:cs="Times New Roman"/>
          <w:bCs/>
          <w:i/>
          <w:lang w:eastAsia="ru-RU"/>
        </w:rPr>
        <w:t xml:space="preserve"> двухвалентная</w:t>
      </w:r>
      <w:r w:rsidRPr="004B0D35">
        <w:rPr>
          <w:rFonts w:ascii="Times New Roman" w:eastAsia="Times New Roman" w:hAnsi="Times New Roman" w:cs="Times New Roman"/>
          <w:bCs/>
          <w:lang w:eastAsia="ru-RU"/>
        </w:rPr>
        <w:t xml:space="preserve"> форма, которая входит в состав животных продуктов. В растительных же продуктах присутствует преимущественно </w:t>
      </w:r>
      <w:proofErr w:type="spellStart"/>
      <w:r w:rsidRPr="004B0D35">
        <w:rPr>
          <w:rFonts w:ascii="Times New Roman" w:eastAsia="Times New Roman" w:hAnsi="Times New Roman" w:cs="Times New Roman"/>
          <w:bCs/>
          <w:i/>
          <w:lang w:eastAsia="ru-RU"/>
        </w:rPr>
        <w:t>негемовая</w:t>
      </w:r>
      <w:proofErr w:type="spellEnd"/>
      <w:r w:rsidRPr="004B0D35">
        <w:rPr>
          <w:rFonts w:ascii="Times New Roman" w:eastAsia="Times New Roman" w:hAnsi="Times New Roman" w:cs="Times New Roman"/>
          <w:bCs/>
          <w:i/>
          <w:lang w:eastAsia="ru-RU"/>
        </w:rPr>
        <w:t xml:space="preserve"> трехвалентная</w:t>
      </w:r>
      <w:r w:rsidRPr="004B0D35">
        <w:rPr>
          <w:rFonts w:ascii="Times New Roman" w:eastAsia="Times New Roman" w:hAnsi="Times New Roman" w:cs="Times New Roman"/>
          <w:bCs/>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rsidR="0018342F" w:rsidRPr="004B0D35" w:rsidRDefault="001D4319"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Однако ж</w:t>
      </w:r>
      <w:r w:rsidR="0018342F" w:rsidRPr="004B0D35">
        <w:rPr>
          <w:rFonts w:ascii="Times New Roman" w:eastAsia="Times New Roman" w:hAnsi="Times New Roman" w:cs="Times New Roman"/>
          <w:bCs/>
          <w:lang w:eastAsia="ru-RU"/>
        </w:rPr>
        <w:t xml:space="preserve">елезо </w:t>
      </w:r>
      <w:r w:rsidRPr="004B0D35">
        <w:rPr>
          <w:rFonts w:ascii="Times New Roman" w:eastAsia="Times New Roman" w:hAnsi="Times New Roman" w:cs="Times New Roman"/>
          <w:bCs/>
          <w:lang w:eastAsia="ru-RU"/>
        </w:rPr>
        <w:t xml:space="preserve">может оставаться и </w:t>
      </w:r>
      <w:r w:rsidR="0018342F" w:rsidRPr="004B0D35">
        <w:rPr>
          <w:rFonts w:ascii="Times New Roman" w:eastAsia="Times New Roman" w:hAnsi="Times New Roman" w:cs="Times New Roman"/>
          <w:bCs/>
          <w:lang w:eastAsia="ru-RU"/>
        </w:rPr>
        <w:t>в свободном, не связанном состоянии</w:t>
      </w:r>
      <w:r w:rsidRPr="004B0D35">
        <w:rPr>
          <w:rFonts w:ascii="Times New Roman" w:eastAsia="Times New Roman" w:hAnsi="Times New Roman" w:cs="Times New Roman"/>
          <w:bCs/>
          <w:lang w:eastAsia="ru-RU"/>
        </w:rPr>
        <w:t>. И тогда оно выступает</w:t>
      </w:r>
      <w:r w:rsidR="0018342F" w:rsidRPr="004B0D35">
        <w:rPr>
          <w:rFonts w:ascii="Times New Roman" w:eastAsia="Times New Roman" w:hAnsi="Times New Roman" w:cs="Times New Roman"/>
          <w:bCs/>
          <w:lang w:eastAsia="ru-RU"/>
        </w:rPr>
        <w:t xml:space="preserve"> мощ</w:t>
      </w:r>
      <w:r w:rsidRPr="004B0D35">
        <w:rPr>
          <w:rFonts w:ascii="Times New Roman" w:eastAsia="Times New Roman" w:hAnsi="Times New Roman" w:cs="Times New Roman"/>
          <w:bCs/>
          <w:lang w:eastAsia="ru-RU"/>
        </w:rPr>
        <w:t>ным</w:t>
      </w:r>
      <w:r w:rsidR="0018342F" w:rsidRPr="004B0D35">
        <w:rPr>
          <w:rFonts w:ascii="Times New Roman" w:eastAsia="Times New Roman" w:hAnsi="Times New Roman" w:cs="Times New Roman"/>
          <w:bCs/>
          <w:lang w:eastAsia="ru-RU"/>
        </w:rPr>
        <w:t xml:space="preserve"> катализатор</w:t>
      </w:r>
      <w:r w:rsidRPr="004B0D35">
        <w:rPr>
          <w:rFonts w:ascii="Times New Roman" w:eastAsia="Times New Roman" w:hAnsi="Times New Roman" w:cs="Times New Roman"/>
          <w:bCs/>
          <w:lang w:eastAsia="ru-RU"/>
        </w:rPr>
        <w:t>ом</w:t>
      </w:r>
      <w:r w:rsidR="0018342F" w:rsidRPr="004B0D35">
        <w:rPr>
          <w:rFonts w:ascii="Times New Roman" w:eastAsia="Times New Roman" w:hAnsi="Times New Roman" w:cs="Times New Roman"/>
          <w:bCs/>
          <w:lang w:eastAsia="ru-RU"/>
        </w:rPr>
        <w:t xml:space="preserve"> процессов </w:t>
      </w:r>
      <w:proofErr w:type="spellStart"/>
      <w:r w:rsidR="0018342F" w:rsidRPr="004B0D35">
        <w:rPr>
          <w:rFonts w:ascii="Times New Roman" w:eastAsia="Times New Roman" w:hAnsi="Times New Roman" w:cs="Times New Roman"/>
          <w:bCs/>
          <w:lang w:eastAsia="ru-RU"/>
        </w:rPr>
        <w:t>свободнорадикального</w:t>
      </w:r>
      <w:proofErr w:type="spellEnd"/>
      <w:r w:rsidR="0018342F" w:rsidRPr="004B0D35">
        <w:rPr>
          <w:rFonts w:ascii="Times New Roman" w:eastAsia="Times New Roman" w:hAnsi="Times New Roman" w:cs="Times New Roman"/>
          <w:bCs/>
          <w:lang w:eastAsia="ru-RU"/>
        </w:rPr>
        <w:t xml:space="preserve"> и</w:t>
      </w:r>
      <w:r w:rsidRPr="004B0D35">
        <w:rPr>
          <w:rFonts w:ascii="Times New Roman" w:eastAsia="Times New Roman" w:hAnsi="Times New Roman" w:cs="Times New Roman"/>
          <w:bCs/>
          <w:lang w:eastAsia="ru-RU"/>
        </w:rPr>
        <w:t xml:space="preserve"> перекисного окисления. Поэтому избыток его может быть опасен. </w:t>
      </w:r>
    </w:p>
    <w:p w:rsidR="00681C41" w:rsidRPr="004B0D35" w:rsidRDefault="001D4319"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Чаще население испытывает дефицит железа</w:t>
      </w:r>
      <w:r w:rsidR="00D011AB" w:rsidRPr="004B0D35">
        <w:rPr>
          <w:rFonts w:ascii="Times New Roman" w:eastAsia="Times New Roman" w:hAnsi="Times New Roman" w:cs="Times New Roman"/>
          <w:bCs/>
          <w:lang w:eastAsia="ru-RU"/>
        </w:rPr>
        <w:t xml:space="preserve">. </w:t>
      </w:r>
      <w:r w:rsidR="00256640" w:rsidRPr="004B0D35">
        <w:rPr>
          <w:rFonts w:ascii="Times New Roman" w:eastAsia="Times New Roman" w:hAnsi="Times New Roman" w:cs="Times New Roman"/>
          <w:bCs/>
          <w:lang w:eastAsia="ru-RU"/>
        </w:rPr>
        <w:t>Группу риска составляют дети, подростки, беременные и кормящие</w:t>
      </w:r>
      <w:r w:rsidR="0035127C" w:rsidRPr="004B0D35">
        <w:rPr>
          <w:rFonts w:ascii="Times New Roman" w:eastAsia="Times New Roman" w:hAnsi="Times New Roman" w:cs="Times New Roman"/>
          <w:bCs/>
          <w:lang w:eastAsia="ru-RU"/>
        </w:rPr>
        <w:t xml:space="preserve"> женщины</w:t>
      </w:r>
      <w:r w:rsidR="00256640" w:rsidRPr="004B0D35">
        <w:rPr>
          <w:rFonts w:ascii="Times New Roman" w:eastAsia="Times New Roman" w:hAnsi="Times New Roman" w:cs="Times New Roman"/>
          <w:bCs/>
          <w:lang w:eastAsia="ru-RU"/>
        </w:rPr>
        <w:t>.</w:t>
      </w:r>
    </w:p>
    <w:p w:rsidR="00256640" w:rsidRPr="004B0D35" w:rsidRDefault="00256640"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w:t>
      </w:r>
      <w:proofErr w:type="gramStart"/>
      <w:r w:rsidRPr="004B0D35">
        <w:rPr>
          <w:rFonts w:ascii="Times New Roman" w:eastAsia="Times New Roman" w:hAnsi="Times New Roman" w:cs="Times New Roman"/>
          <w:bCs/>
          <w:lang w:eastAsia="ru-RU"/>
        </w:rPr>
        <w:t>становятся более уязвимы</w:t>
      </w:r>
      <w:proofErr w:type="gramEnd"/>
      <w:r w:rsidRPr="004B0D35">
        <w:rPr>
          <w:rFonts w:ascii="Times New Roman" w:eastAsia="Times New Roman" w:hAnsi="Times New Roman" w:cs="Times New Roman"/>
          <w:bCs/>
          <w:lang w:eastAsia="ru-RU"/>
        </w:rPr>
        <w:t xml:space="preserve"> к инфекционным агентам.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lastRenderedPageBreak/>
        <w:t>Физиологическая потребность для взрослых</w:t>
      </w:r>
      <w:r w:rsidRPr="004B0D35">
        <w:rPr>
          <w:rFonts w:ascii="Times New Roman" w:eastAsia="Times New Roman" w:hAnsi="Times New Roman" w:cs="Times New Roman"/>
          <w:b/>
          <w:bCs/>
          <w:lang w:eastAsia="ru-RU"/>
        </w:rPr>
        <w:t xml:space="preserve"> – 10 мг/сутки </w:t>
      </w:r>
      <w:r w:rsidRPr="004B0D35">
        <w:rPr>
          <w:rFonts w:ascii="Times New Roman" w:eastAsia="Times New Roman" w:hAnsi="Times New Roman" w:cs="Times New Roman"/>
          <w:bCs/>
          <w:lang w:eastAsia="ru-RU"/>
        </w:rPr>
        <w:t>(для мужчин) и</w:t>
      </w:r>
      <w:r w:rsidRPr="004B0D35">
        <w:rPr>
          <w:rFonts w:ascii="Times New Roman" w:eastAsia="Times New Roman" w:hAnsi="Times New Roman" w:cs="Times New Roman"/>
          <w:b/>
          <w:bCs/>
          <w:lang w:eastAsia="ru-RU"/>
        </w:rPr>
        <w:t xml:space="preserve"> 18 мг/сутки</w:t>
      </w:r>
      <w:r w:rsidRPr="004B0D35">
        <w:rPr>
          <w:rFonts w:ascii="Times New Roman" w:eastAsia="Times New Roman" w:hAnsi="Times New Roman" w:cs="Times New Roman"/>
          <w:bCs/>
          <w:lang w:eastAsia="ru-RU"/>
        </w:rPr>
        <w:t xml:space="preserve"> (для женщин).</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 xml:space="preserve">Физиологическая потребность детей – </w:t>
      </w:r>
      <w:r w:rsidRPr="004B0D35">
        <w:rPr>
          <w:rFonts w:ascii="Times New Roman" w:eastAsia="Times New Roman" w:hAnsi="Times New Roman" w:cs="Times New Roman"/>
          <w:b/>
          <w:bCs/>
          <w:lang w:eastAsia="ru-RU"/>
        </w:rPr>
        <w:t>от 4 до 18 мг/сутки.</w:t>
      </w:r>
    </w:p>
    <w:p w:rsidR="0035127C" w:rsidRPr="004B0D35" w:rsidRDefault="0035127C" w:rsidP="006D4ADA">
      <w:pPr>
        <w:spacing w:after="0" w:line="240" w:lineRule="auto"/>
        <w:ind w:firstLine="709"/>
        <w:jc w:val="both"/>
        <w:rPr>
          <w:rFonts w:ascii="Times New Roman" w:eastAsia="Times New Roman" w:hAnsi="Times New Roman" w:cs="Times New Roman"/>
          <w:b/>
          <w:bCs/>
          <w:color w:val="7030A0"/>
          <w:lang w:eastAsia="ru-RU"/>
        </w:rPr>
      </w:pPr>
      <w:r w:rsidRPr="004B0D35">
        <w:rPr>
          <w:rFonts w:ascii="Times New Roman" w:eastAsia="Times New Roman" w:hAnsi="Times New Roman" w:cs="Times New Roman"/>
          <w:b/>
          <w:bCs/>
          <w:color w:val="7030A0"/>
          <w:lang w:eastAsia="ru-RU"/>
        </w:rPr>
        <w:t>Медь</w:t>
      </w:r>
    </w:p>
    <w:p w:rsidR="001F6C5D" w:rsidRPr="004B0D35" w:rsidRDefault="0035127C"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Входит в состав ферментов, обладающих </w:t>
      </w:r>
      <w:proofErr w:type="spellStart"/>
      <w:r w:rsidRPr="004B0D35">
        <w:rPr>
          <w:rFonts w:ascii="Times New Roman" w:eastAsia="Times New Roman" w:hAnsi="Times New Roman" w:cs="Times New Roman"/>
          <w:bCs/>
          <w:lang w:eastAsia="ru-RU"/>
        </w:rPr>
        <w:t>окислительно</w:t>
      </w:r>
      <w:proofErr w:type="spellEnd"/>
      <w:r w:rsidRPr="004B0D35">
        <w:rPr>
          <w:rFonts w:ascii="Times New Roman" w:eastAsia="Times New Roman" w:hAnsi="Times New Roman" w:cs="Times New Roman"/>
          <w:bCs/>
          <w:lang w:eastAsia="ru-RU"/>
        </w:rPr>
        <w:t>-восстановительной активностью, стимулируе</w:t>
      </w:r>
      <w:r w:rsidR="001F6C5D" w:rsidRPr="004B0D35">
        <w:rPr>
          <w:rFonts w:ascii="Times New Roman" w:eastAsia="Times New Roman" w:hAnsi="Times New Roman" w:cs="Times New Roman"/>
          <w:bCs/>
          <w:lang w:eastAsia="ru-RU"/>
        </w:rPr>
        <w:t>т усвоение белков и углеводов</w:t>
      </w:r>
      <w:r w:rsidR="00B16CCD" w:rsidRPr="004B0D35">
        <w:rPr>
          <w:rFonts w:ascii="Times New Roman" w:eastAsia="Times New Roman" w:hAnsi="Times New Roman" w:cs="Times New Roman"/>
          <w:bCs/>
          <w:lang w:eastAsia="ru-RU"/>
        </w:rPr>
        <w:t>, что позволяет обеспечить организм энергией</w:t>
      </w:r>
      <w:r w:rsidR="001F6C5D" w:rsidRPr="004B0D35">
        <w:rPr>
          <w:rFonts w:ascii="Times New Roman" w:eastAsia="Times New Roman" w:hAnsi="Times New Roman" w:cs="Times New Roman"/>
          <w:bCs/>
          <w:lang w:eastAsia="ru-RU"/>
        </w:rPr>
        <w:t>.</w:t>
      </w:r>
      <w:r w:rsidR="00B16CCD" w:rsidRPr="004B0D35">
        <w:rPr>
          <w:rFonts w:ascii="Times New Roman" w:eastAsia="Times New Roman" w:hAnsi="Times New Roman" w:cs="Times New Roman"/>
          <w:bCs/>
          <w:lang w:eastAsia="ru-RU"/>
        </w:rPr>
        <w:t xml:space="preserve"> Медь необходима для использ</w:t>
      </w:r>
      <w:r w:rsidR="00937903" w:rsidRPr="004B0D35">
        <w:rPr>
          <w:rFonts w:ascii="Times New Roman" w:eastAsia="Times New Roman" w:hAnsi="Times New Roman" w:cs="Times New Roman"/>
          <w:bCs/>
          <w:lang w:eastAsia="ru-RU"/>
        </w:rPr>
        <w:t>ования запасов железа в печени и его транспорта.</w:t>
      </w:r>
      <w:r w:rsidR="00B16CCD" w:rsidRPr="004B0D35">
        <w:rPr>
          <w:rFonts w:ascii="Times New Roman" w:eastAsia="Times New Roman" w:hAnsi="Times New Roman" w:cs="Times New Roman"/>
          <w:bCs/>
          <w:lang w:eastAsia="ru-RU"/>
        </w:rPr>
        <w:t xml:space="preserve"> </w:t>
      </w:r>
      <w:r w:rsidR="001F6C5D" w:rsidRPr="004B0D35">
        <w:rPr>
          <w:rFonts w:ascii="Times New Roman" w:eastAsia="Times New Roman" w:hAnsi="Times New Roman" w:cs="Times New Roman"/>
          <w:bCs/>
          <w:lang w:eastAsia="ru-RU"/>
        </w:rPr>
        <w:t xml:space="preserve"> Как и железо</w:t>
      </w:r>
      <w:r w:rsidR="00B16CCD" w:rsidRPr="004B0D35">
        <w:rPr>
          <w:rFonts w:ascii="Times New Roman" w:eastAsia="Times New Roman" w:hAnsi="Times New Roman" w:cs="Times New Roman"/>
          <w:bCs/>
          <w:lang w:eastAsia="ru-RU"/>
        </w:rPr>
        <w:t>,</w:t>
      </w:r>
      <w:r w:rsidR="001F6C5D" w:rsidRPr="004B0D35">
        <w:rPr>
          <w:rFonts w:ascii="Times New Roman" w:eastAsia="Times New Roman" w:hAnsi="Times New Roman" w:cs="Times New Roman"/>
          <w:bCs/>
          <w:lang w:eastAsia="ru-RU"/>
        </w:rPr>
        <w:t xml:space="preserve"> у</w:t>
      </w:r>
      <w:r w:rsidRPr="004B0D35">
        <w:rPr>
          <w:rFonts w:ascii="Times New Roman" w:eastAsia="Times New Roman" w:hAnsi="Times New Roman" w:cs="Times New Roman"/>
          <w:bCs/>
          <w:lang w:eastAsia="ru-RU"/>
        </w:rPr>
        <w:t>частвует в процессах обеспечения тканей организма человека кислородом</w:t>
      </w:r>
      <w:r w:rsidR="00B16CCD" w:rsidRPr="004B0D35">
        <w:rPr>
          <w:rFonts w:ascii="Times New Roman" w:eastAsia="Times New Roman" w:hAnsi="Times New Roman" w:cs="Times New Roman"/>
          <w:bCs/>
          <w:lang w:eastAsia="ru-RU"/>
        </w:rPr>
        <w:t xml:space="preserve"> и в кроветворении</w:t>
      </w:r>
      <w:r w:rsidRPr="004B0D35">
        <w:rPr>
          <w:rFonts w:ascii="Times New Roman" w:eastAsia="Times New Roman" w:hAnsi="Times New Roman" w:cs="Times New Roman"/>
          <w:bCs/>
          <w:lang w:eastAsia="ru-RU"/>
        </w:rPr>
        <w:t>.</w:t>
      </w:r>
      <w:r w:rsidR="00FE51DE" w:rsidRPr="004B0D35">
        <w:rPr>
          <w:rFonts w:ascii="Times New Roman" w:eastAsia="Times New Roman" w:hAnsi="Times New Roman" w:cs="Times New Roman"/>
          <w:bCs/>
          <w:lang w:eastAsia="ru-RU"/>
        </w:rPr>
        <w:t xml:space="preserve"> Медь </w:t>
      </w:r>
      <w:r w:rsidR="004A2419" w:rsidRPr="004B0D35">
        <w:rPr>
          <w:rFonts w:ascii="Times New Roman" w:eastAsia="Times New Roman" w:hAnsi="Times New Roman" w:cs="Times New Roman"/>
          <w:bCs/>
          <w:lang w:eastAsia="ru-RU"/>
        </w:rPr>
        <w:t xml:space="preserve">вместе с </w:t>
      </w:r>
      <w:proofErr w:type="spellStart"/>
      <w:r w:rsidR="004A2419" w:rsidRPr="004B0D35">
        <w:rPr>
          <w:rFonts w:ascii="Times New Roman" w:eastAsia="Times New Roman" w:hAnsi="Times New Roman" w:cs="Times New Roman"/>
          <w:bCs/>
          <w:lang w:eastAsia="ru-RU"/>
        </w:rPr>
        <w:t>коферментной</w:t>
      </w:r>
      <w:proofErr w:type="spellEnd"/>
      <w:r w:rsidR="004A2419" w:rsidRPr="004B0D35">
        <w:rPr>
          <w:rFonts w:ascii="Times New Roman" w:eastAsia="Times New Roman" w:hAnsi="Times New Roman" w:cs="Times New Roman"/>
          <w:bCs/>
          <w:lang w:eastAsia="ru-RU"/>
        </w:rPr>
        <w:t xml:space="preserve"> формой витамина В</w:t>
      </w:r>
      <w:proofErr w:type="gramStart"/>
      <w:r w:rsidR="004A2419" w:rsidRPr="004B0D35">
        <w:rPr>
          <w:rFonts w:ascii="Times New Roman" w:eastAsia="Times New Roman" w:hAnsi="Times New Roman" w:cs="Times New Roman"/>
          <w:bCs/>
          <w:vertAlign w:val="subscript"/>
          <w:lang w:eastAsia="ru-RU"/>
        </w:rPr>
        <w:t>6</w:t>
      </w:r>
      <w:proofErr w:type="gramEnd"/>
      <w:r w:rsidR="004A2419" w:rsidRPr="004B0D35">
        <w:rPr>
          <w:rFonts w:ascii="Times New Roman" w:eastAsia="Times New Roman" w:hAnsi="Times New Roman" w:cs="Times New Roman"/>
          <w:bCs/>
          <w:lang w:eastAsia="ru-RU"/>
        </w:rPr>
        <w:t xml:space="preserve"> входит в состав фермента – </w:t>
      </w:r>
      <w:proofErr w:type="spellStart"/>
      <w:r w:rsidR="004A2419" w:rsidRPr="004B0D35">
        <w:rPr>
          <w:rFonts w:ascii="Times New Roman" w:eastAsia="Times New Roman" w:hAnsi="Times New Roman" w:cs="Times New Roman"/>
          <w:bCs/>
          <w:lang w:eastAsia="ru-RU"/>
        </w:rPr>
        <w:t>лизилоксидазы</w:t>
      </w:r>
      <w:proofErr w:type="spellEnd"/>
      <w:r w:rsidR="004A2419" w:rsidRPr="004B0D35">
        <w:rPr>
          <w:rFonts w:ascii="Times New Roman" w:eastAsia="Times New Roman" w:hAnsi="Times New Roman" w:cs="Times New Roman"/>
          <w:bCs/>
          <w:lang w:eastAsia="ru-RU"/>
        </w:rPr>
        <w:t xml:space="preserve">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4B0D35">
        <w:rPr>
          <w:rFonts w:ascii="Times New Roman" w:eastAsia="Times New Roman" w:hAnsi="Times New Roman" w:cs="Times New Roman"/>
          <w:bCs/>
          <w:lang w:eastAsia="ru-RU"/>
        </w:rPr>
        <w:t>обязател</w:t>
      </w:r>
      <w:r w:rsidR="004A2419" w:rsidRPr="004B0D35">
        <w:rPr>
          <w:rFonts w:ascii="Times New Roman" w:eastAsia="Times New Roman" w:hAnsi="Times New Roman" w:cs="Times New Roman"/>
          <w:bCs/>
          <w:lang w:eastAsia="ru-RU"/>
        </w:rPr>
        <w:t xml:space="preserve">ьна для нормального образования </w:t>
      </w:r>
      <w:r w:rsidR="00FE51DE" w:rsidRPr="004B0D35">
        <w:rPr>
          <w:rFonts w:ascii="Times New Roman" w:eastAsia="Times New Roman" w:hAnsi="Times New Roman" w:cs="Times New Roman"/>
          <w:bCs/>
          <w:lang w:eastAsia="ru-RU"/>
        </w:rPr>
        <w:t xml:space="preserve">кровеносных сосудов и </w:t>
      </w:r>
      <w:r w:rsidR="004A2419" w:rsidRPr="004B0D35">
        <w:rPr>
          <w:rFonts w:ascii="Times New Roman" w:eastAsia="Times New Roman" w:hAnsi="Times New Roman" w:cs="Times New Roman"/>
          <w:bCs/>
          <w:lang w:eastAsia="ru-RU"/>
        </w:rPr>
        <w:t>белкового</w:t>
      </w:r>
      <w:r w:rsidR="00FE51DE" w:rsidRPr="004B0D35">
        <w:rPr>
          <w:rFonts w:ascii="Times New Roman" w:eastAsia="Times New Roman" w:hAnsi="Times New Roman" w:cs="Times New Roman"/>
          <w:bCs/>
          <w:lang w:eastAsia="ru-RU"/>
        </w:rPr>
        <w:t xml:space="preserve"> каркас</w:t>
      </w:r>
      <w:r w:rsidR="004A2419" w:rsidRPr="004B0D35">
        <w:rPr>
          <w:rFonts w:ascii="Times New Roman" w:eastAsia="Times New Roman" w:hAnsi="Times New Roman" w:cs="Times New Roman"/>
          <w:bCs/>
          <w:lang w:eastAsia="ru-RU"/>
        </w:rPr>
        <w:t>а</w:t>
      </w:r>
      <w:r w:rsidR="00FE51DE" w:rsidRPr="004B0D35">
        <w:rPr>
          <w:rFonts w:ascii="Times New Roman" w:eastAsia="Times New Roman" w:hAnsi="Times New Roman" w:cs="Times New Roman"/>
          <w:bCs/>
          <w:lang w:eastAsia="ru-RU"/>
        </w:rPr>
        <w:t xml:space="preserve"> костей скелета.</w:t>
      </w:r>
      <w:r w:rsidR="001F6C5D" w:rsidRPr="004B0D35">
        <w:rPr>
          <w:rFonts w:ascii="Times New Roman" w:eastAsia="Times New Roman" w:hAnsi="Times New Roman" w:cs="Times New Roman"/>
          <w:bCs/>
          <w:lang w:eastAsia="ru-RU"/>
        </w:rPr>
        <w:t xml:space="preserve"> </w:t>
      </w:r>
      <w:r w:rsidR="004A2419" w:rsidRPr="004B0D35">
        <w:rPr>
          <w:rFonts w:ascii="Times New Roman" w:eastAsia="Times New Roman" w:hAnsi="Times New Roman" w:cs="Times New Roman"/>
          <w:bCs/>
          <w:lang w:eastAsia="ru-RU"/>
        </w:rPr>
        <w:t>Важно, что э</w:t>
      </w:r>
      <w:r w:rsidR="001F6C5D" w:rsidRPr="004B0D35">
        <w:rPr>
          <w:rFonts w:ascii="Times New Roman" w:eastAsia="Times New Roman" w:hAnsi="Times New Roman" w:cs="Times New Roman"/>
          <w:bCs/>
          <w:lang w:eastAsia="ru-RU"/>
        </w:rPr>
        <w:t xml:space="preserve">тот элемент входит </w:t>
      </w:r>
      <w:r w:rsidR="001F6C5D" w:rsidRPr="004B0D35">
        <w:rPr>
          <w:rFonts w:ascii="Times New Roman" w:eastAsia="Times New Roman" w:hAnsi="Times New Roman" w:cs="Times New Roman"/>
          <w:bCs/>
          <w:i/>
          <w:color w:val="7030A0"/>
          <w:lang w:eastAsia="ru-RU"/>
        </w:rPr>
        <w:t>в состав антиоксидантной системы</w:t>
      </w:r>
      <w:r w:rsidR="00C30921" w:rsidRPr="004B0D35">
        <w:rPr>
          <w:rFonts w:ascii="Times New Roman" w:eastAsia="Times New Roman" w:hAnsi="Times New Roman" w:cs="Times New Roman"/>
          <w:bCs/>
          <w:lang w:eastAsia="ru-RU"/>
        </w:rPr>
        <w:t xml:space="preserve">, так как входит в состав </w:t>
      </w:r>
      <w:proofErr w:type="spellStart"/>
      <w:r w:rsidR="00C30921" w:rsidRPr="004B0D35">
        <w:rPr>
          <w:rFonts w:ascii="Times New Roman" w:eastAsia="Times New Roman" w:hAnsi="Times New Roman" w:cs="Times New Roman"/>
          <w:bCs/>
          <w:lang w:eastAsia="ru-RU"/>
        </w:rPr>
        <w:t>церулоплазмина</w:t>
      </w:r>
      <w:proofErr w:type="spellEnd"/>
      <w:r w:rsidR="00C30921" w:rsidRPr="004B0D35">
        <w:rPr>
          <w:rFonts w:ascii="Times New Roman" w:eastAsia="Times New Roman" w:hAnsi="Times New Roman" w:cs="Times New Roman"/>
          <w:bCs/>
          <w:lang w:eastAsia="ru-RU"/>
        </w:rPr>
        <w:t xml:space="preserve"> и фермента </w:t>
      </w:r>
      <w:proofErr w:type="spellStart"/>
      <w:r w:rsidR="00C30921" w:rsidRPr="004B0D35">
        <w:rPr>
          <w:rFonts w:ascii="Times New Roman" w:eastAsia="Times New Roman" w:hAnsi="Times New Roman" w:cs="Times New Roman"/>
          <w:bCs/>
          <w:lang w:eastAsia="ru-RU"/>
        </w:rPr>
        <w:t>супероксиддисмутазы</w:t>
      </w:r>
      <w:proofErr w:type="spellEnd"/>
      <w:r w:rsidR="00C30921" w:rsidRPr="004B0D35">
        <w:rPr>
          <w:rFonts w:ascii="Times New Roman" w:eastAsia="Times New Roman" w:hAnsi="Times New Roman" w:cs="Times New Roman"/>
          <w:bCs/>
          <w:lang w:eastAsia="ru-RU"/>
        </w:rPr>
        <w:t xml:space="preserve">. </w:t>
      </w:r>
    </w:p>
    <w:p w:rsidR="001F6C5D" w:rsidRPr="004B0D35" w:rsidRDefault="001F6C5D" w:rsidP="006D4ADA">
      <w:pPr>
        <w:spacing w:after="0" w:line="240" w:lineRule="auto"/>
        <w:ind w:firstLine="709"/>
        <w:jc w:val="both"/>
        <w:rPr>
          <w:rFonts w:ascii="Times New Roman" w:eastAsia="Times New Roman" w:hAnsi="Times New Roman" w:cs="Times New Roman"/>
          <w:bCs/>
          <w:lang w:eastAsia="ru-RU"/>
        </w:rPr>
      </w:pPr>
      <w:proofErr w:type="gramStart"/>
      <w:r w:rsidRPr="004B0D35">
        <w:rPr>
          <w:rFonts w:ascii="Times New Roman" w:eastAsia="Times New Roman" w:hAnsi="Times New Roman" w:cs="Times New Roman"/>
          <w:bCs/>
          <w:lang w:eastAsia="ru-RU"/>
        </w:rPr>
        <w:t>Недостаточное</w:t>
      </w:r>
      <w:proofErr w:type="gramEnd"/>
      <w:r w:rsidRPr="004B0D35">
        <w:rPr>
          <w:rFonts w:ascii="Times New Roman" w:eastAsia="Times New Roman" w:hAnsi="Times New Roman" w:cs="Times New Roman"/>
          <w:bCs/>
          <w:lang w:eastAsia="ru-RU"/>
        </w:rPr>
        <w:t xml:space="preserve"> меди</w:t>
      </w:r>
      <w:r w:rsidR="00937903" w:rsidRPr="004B0D35">
        <w:rPr>
          <w:rFonts w:ascii="Times New Roman" w:eastAsia="Times New Roman" w:hAnsi="Times New Roman" w:cs="Times New Roman"/>
          <w:bCs/>
          <w:lang w:eastAsia="ru-RU"/>
        </w:rPr>
        <w:t xml:space="preserve"> приводит к развитию анемии даже при наличии избытка железа в печени.</w:t>
      </w:r>
      <w:r w:rsidRPr="004B0D35">
        <w:rPr>
          <w:rFonts w:ascii="Times New Roman" w:eastAsia="Times New Roman" w:hAnsi="Times New Roman" w:cs="Times New Roman"/>
          <w:bCs/>
          <w:lang w:eastAsia="ru-RU"/>
        </w:rPr>
        <w:t xml:space="preserve"> </w:t>
      </w:r>
      <w:r w:rsidR="00D90DB4" w:rsidRPr="004B0D35">
        <w:rPr>
          <w:rFonts w:ascii="Times New Roman" w:eastAsia="Times New Roman" w:hAnsi="Times New Roman" w:cs="Times New Roman"/>
          <w:bCs/>
          <w:lang w:eastAsia="ru-RU"/>
        </w:rPr>
        <w:t>Кроме того, нарушается</w:t>
      </w:r>
      <w:r w:rsidR="0035127C" w:rsidRPr="004B0D35">
        <w:rPr>
          <w:rFonts w:ascii="Times New Roman" w:eastAsia="Times New Roman" w:hAnsi="Times New Roman" w:cs="Times New Roman"/>
          <w:bCs/>
          <w:lang w:eastAsia="ru-RU"/>
        </w:rPr>
        <w:t xml:space="preserve"> формирова</w:t>
      </w:r>
      <w:r w:rsidR="00D90DB4" w:rsidRPr="004B0D35">
        <w:rPr>
          <w:rFonts w:ascii="Times New Roman" w:eastAsia="Times New Roman" w:hAnsi="Times New Roman" w:cs="Times New Roman"/>
          <w:bCs/>
          <w:lang w:eastAsia="ru-RU"/>
        </w:rPr>
        <w:t>ние</w:t>
      </w:r>
      <w:r w:rsidR="0035127C" w:rsidRPr="004B0D35">
        <w:rPr>
          <w:rFonts w:ascii="Times New Roman" w:eastAsia="Times New Roman" w:hAnsi="Times New Roman" w:cs="Times New Roman"/>
          <w:bCs/>
          <w:lang w:eastAsia="ru-RU"/>
        </w:rPr>
        <w:t xml:space="preserve"> </w:t>
      </w:r>
      <w:r w:rsidR="000B611F" w:rsidRPr="004B0D35">
        <w:rPr>
          <w:rFonts w:ascii="Times New Roman" w:eastAsia="Times New Roman" w:hAnsi="Times New Roman" w:cs="Times New Roman"/>
          <w:bCs/>
          <w:lang w:eastAsia="ru-RU"/>
        </w:rPr>
        <w:t>ССС</w:t>
      </w:r>
      <w:r w:rsidR="00D90DB4" w:rsidRPr="004B0D35">
        <w:rPr>
          <w:rFonts w:ascii="Times New Roman" w:eastAsia="Times New Roman" w:hAnsi="Times New Roman" w:cs="Times New Roman"/>
          <w:bCs/>
          <w:lang w:eastAsia="ru-RU"/>
        </w:rPr>
        <w:t xml:space="preserve"> и скелета, развивается дисплазия</w:t>
      </w:r>
      <w:r w:rsidR="0035127C" w:rsidRPr="004B0D35">
        <w:rPr>
          <w:rFonts w:ascii="Times New Roman" w:eastAsia="Times New Roman" w:hAnsi="Times New Roman" w:cs="Times New Roman"/>
          <w:bCs/>
          <w:lang w:eastAsia="ru-RU"/>
        </w:rPr>
        <w:t xml:space="preserve"> соединительной ткани.</w:t>
      </w:r>
      <w:r w:rsidR="00A93BA1" w:rsidRPr="004B0D35">
        <w:rPr>
          <w:rFonts w:ascii="Times New Roman" w:eastAsia="Times New Roman" w:hAnsi="Times New Roman" w:cs="Times New Roman"/>
          <w:bCs/>
          <w:lang w:eastAsia="ru-RU"/>
        </w:rPr>
        <w:t xml:space="preserve"> Может возникать </w:t>
      </w:r>
      <w:proofErr w:type="spellStart"/>
      <w:r w:rsidR="00A93BA1" w:rsidRPr="004B0D35">
        <w:rPr>
          <w:rFonts w:ascii="Times New Roman" w:eastAsia="Times New Roman" w:hAnsi="Times New Roman" w:cs="Times New Roman"/>
          <w:bCs/>
          <w:lang w:eastAsia="ru-RU"/>
        </w:rPr>
        <w:t>гипопигментация</w:t>
      </w:r>
      <w:proofErr w:type="spellEnd"/>
      <w:r w:rsidR="00A93BA1" w:rsidRPr="004B0D35">
        <w:rPr>
          <w:rFonts w:ascii="Times New Roman" w:eastAsia="Times New Roman" w:hAnsi="Times New Roman" w:cs="Times New Roman"/>
          <w:bCs/>
          <w:lang w:eastAsia="ru-RU"/>
        </w:rPr>
        <w:t xml:space="preserve"> кожи и волос, з</w:t>
      </w:r>
      <w:r w:rsidR="00D37EDD" w:rsidRPr="004B0D35">
        <w:rPr>
          <w:rFonts w:ascii="Times New Roman" w:eastAsia="Times New Roman" w:hAnsi="Times New Roman" w:cs="Times New Roman"/>
          <w:bCs/>
          <w:lang w:eastAsia="ru-RU"/>
        </w:rPr>
        <w:t>адержка психомоторного развития, нарушения иммунных реакций.</w:t>
      </w:r>
      <w:r w:rsidR="0013548B" w:rsidRPr="004B0D35">
        <w:rPr>
          <w:rFonts w:ascii="Times New Roman" w:eastAsia="Times New Roman" w:hAnsi="Times New Roman" w:cs="Times New Roman"/>
          <w:bCs/>
          <w:lang w:eastAsia="ru-RU"/>
        </w:rPr>
        <w:t xml:space="preserve"> Избытка цинка, который препятствует усвоению меди в кишечнике, может быть причиной недостатка последнего.</w:t>
      </w:r>
    </w:p>
    <w:p w:rsidR="0035127C" w:rsidRPr="004B0D35" w:rsidRDefault="0035127C"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Физиологическая потребность для взрослых</w:t>
      </w:r>
      <w:r w:rsidRPr="004B0D35">
        <w:rPr>
          <w:rFonts w:ascii="Times New Roman" w:eastAsia="Times New Roman" w:hAnsi="Times New Roman" w:cs="Times New Roman"/>
          <w:b/>
          <w:bCs/>
          <w:lang w:eastAsia="ru-RU"/>
        </w:rPr>
        <w:t xml:space="preserve"> – 1,0 мг/сутки</w:t>
      </w:r>
      <w:r w:rsidRPr="004B0D35">
        <w:rPr>
          <w:rFonts w:ascii="Times New Roman" w:eastAsia="Times New Roman" w:hAnsi="Times New Roman" w:cs="Times New Roman"/>
          <w:bCs/>
          <w:lang w:eastAsia="ru-RU"/>
        </w:rPr>
        <w:t xml:space="preserve">. </w:t>
      </w:r>
    </w:p>
    <w:p w:rsidR="0035127C" w:rsidRPr="004B0D35" w:rsidRDefault="0035127C"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детей – от </w:t>
      </w:r>
      <w:r w:rsidRPr="004B0D35">
        <w:rPr>
          <w:rFonts w:ascii="Times New Roman" w:eastAsia="Times New Roman" w:hAnsi="Times New Roman" w:cs="Times New Roman"/>
          <w:b/>
          <w:bCs/>
          <w:lang w:eastAsia="ru-RU"/>
        </w:rPr>
        <w:t>0,5 до 1,0мг/сутки</w:t>
      </w:r>
      <w:r w:rsidRPr="004B0D35">
        <w:rPr>
          <w:rFonts w:ascii="Times New Roman" w:eastAsia="Times New Roman" w:hAnsi="Times New Roman" w:cs="Times New Roman"/>
          <w:bCs/>
          <w:lang w:eastAsia="ru-RU"/>
        </w:rPr>
        <w:t>.</w:t>
      </w:r>
    </w:p>
    <w:p w:rsidR="00D011AB" w:rsidRPr="004B0D35" w:rsidRDefault="00D011AB" w:rsidP="006D4ADA">
      <w:pPr>
        <w:spacing w:after="0" w:line="240" w:lineRule="auto"/>
        <w:ind w:firstLine="709"/>
        <w:jc w:val="both"/>
        <w:rPr>
          <w:rFonts w:ascii="Times New Roman" w:eastAsia="Times New Roman" w:hAnsi="Times New Roman" w:cs="Times New Roman"/>
          <w:b/>
          <w:bCs/>
          <w:color w:val="7030A0"/>
          <w:lang w:eastAsia="ru-RU"/>
        </w:rPr>
      </w:pPr>
      <w:r w:rsidRPr="004B0D35">
        <w:rPr>
          <w:rFonts w:ascii="Times New Roman" w:eastAsia="Times New Roman" w:hAnsi="Times New Roman" w:cs="Times New Roman"/>
          <w:b/>
          <w:bCs/>
          <w:color w:val="7030A0"/>
          <w:lang w:eastAsia="ru-RU"/>
        </w:rPr>
        <w:t>Цинк</w:t>
      </w:r>
    </w:p>
    <w:p w:rsidR="008E4F10"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Входит в состав более 300 ферментов, участвует в процессах синтеза и распада углеводов, белк</w:t>
      </w:r>
      <w:r w:rsidR="008E4F10" w:rsidRPr="004B0D35">
        <w:rPr>
          <w:rFonts w:ascii="Times New Roman" w:eastAsia="Times New Roman" w:hAnsi="Times New Roman" w:cs="Times New Roman"/>
          <w:bCs/>
          <w:lang w:eastAsia="ru-RU"/>
        </w:rPr>
        <w:t>ов, жиров, нуклеиновых кислот.</w:t>
      </w:r>
      <w:r w:rsidR="006A1141" w:rsidRPr="004B0D35">
        <w:rPr>
          <w:rFonts w:ascii="Times New Roman" w:eastAsia="Times New Roman" w:hAnsi="Times New Roman" w:cs="Times New Roman"/>
          <w:bCs/>
          <w:lang w:eastAsia="ru-RU"/>
        </w:rPr>
        <w:t xml:space="preserve"> Важно, что при участии цинка происходит освобождение витамина</w:t>
      </w:r>
      <w:proofErr w:type="gramStart"/>
      <w:r w:rsidR="006A1141" w:rsidRPr="004B0D35">
        <w:rPr>
          <w:rFonts w:ascii="Times New Roman" w:eastAsia="Times New Roman" w:hAnsi="Times New Roman" w:cs="Times New Roman"/>
          <w:bCs/>
          <w:lang w:eastAsia="ru-RU"/>
        </w:rPr>
        <w:t xml:space="preserve"> А</w:t>
      </w:r>
      <w:proofErr w:type="gramEnd"/>
      <w:r w:rsidR="006A1141" w:rsidRPr="004B0D35">
        <w:rPr>
          <w:rFonts w:ascii="Times New Roman" w:eastAsia="Times New Roman" w:hAnsi="Times New Roman" w:cs="Times New Roman"/>
          <w:bCs/>
          <w:lang w:eastAsia="ru-RU"/>
        </w:rPr>
        <w:t xml:space="preserve"> из его депо в печени.</w:t>
      </w:r>
      <w:r w:rsidR="008E4F10" w:rsidRPr="004B0D35">
        <w:rPr>
          <w:rFonts w:ascii="Times New Roman" w:eastAsia="Times New Roman" w:hAnsi="Times New Roman" w:cs="Times New Roman"/>
          <w:bCs/>
          <w:lang w:eastAsia="ru-RU"/>
        </w:rPr>
        <w:t xml:space="preserve"> К</w:t>
      </w:r>
      <w:r w:rsidR="00900101" w:rsidRPr="004B0D35">
        <w:rPr>
          <w:rFonts w:ascii="Times New Roman" w:eastAsia="Times New Roman" w:hAnsi="Times New Roman" w:cs="Times New Roman"/>
          <w:bCs/>
          <w:lang w:eastAsia="ru-RU"/>
        </w:rPr>
        <w:t>лючевую</w:t>
      </w:r>
      <w:r w:rsidR="008E4F10" w:rsidRPr="004B0D35">
        <w:rPr>
          <w:rFonts w:ascii="Times New Roman" w:eastAsia="Times New Roman" w:hAnsi="Times New Roman" w:cs="Times New Roman"/>
          <w:bCs/>
          <w:lang w:eastAsia="ru-RU"/>
        </w:rPr>
        <w:t xml:space="preserve"> </w:t>
      </w:r>
      <w:r w:rsidR="00900101" w:rsidRPr="004B0D35">
        <w:rPr>
          <w:rFonts w:ascii="Times New Roman" w:eastAsia="Times New Roman" w:hAnsi="Times New Roman" w:cs="Times New Roman"/>
          <w:bCs/>
          <w:lang w:eastAsia="ru-RU"/>
        </w:rPr>
        <w:t>роль цинк осуществляет</w:t>
      </w:r>
      <w:r w:rsidR="008E4F10" w:rsidRPr="004B0D35">
        <w:rPr>
          <w:rFonts w:ascii="Times New Roman" w:eastAsia="Times New Roman" w:hAnsi="Times New Roman" w:cs="Times New Roman"/>
          <w:bCs/>
          <w:lang w:eastAsia="ru-RU"/>
        </w:rPr>
        <w:t xml:space="preserve"> в процессах </w:t>
      </w:r>
      <w:r w:rsidR="00DF1B38" w:rsidRPr="004B0D35">
        <w:rPr>
          <w:rFonts w:ascii="Times New Roman" w:eastAsia="Times New Roman" w:hAnsi="Times New Roman" w:cs="Times New Roman"/>
          <w:bCs/>
          <w:lang w:eastAsia="ru-RU"/>
        </w:rPr>
        <w:t>роста</w:t>
      </w:r>
      <w:r w:rsidR="00900101" w:rsidRPr="004B0D35">
        <w:rPr>
          <w:rFonts w:ascii="Times New Roman" w:eastAsia="Times New Roman" w:hAnsi="Times New Roman" w:cs="Times New Roman"/>
          <w:bCs/>
          <w:lang w:eastAsia="ru-RU"/>
        </w:rPr>
        <w:t xml:space="preserve"> и восстановления тканей</w:t>
      </w:r>
      <w:r w:rsidR="00DF1B38" w:rsidRPr="004B0D35">
        <w:rPr>
          <w:rFonts w:ascii="Times New Roman" w:eastAsia="Times New Roman" w:hAnsi="Times New Roman" w:cs="Times New Roman"/>
          <w:bCs/>
          <w:lang w:eastAsia="ru-RU"/>
        </w:rPr>
        <w:t xml:space="preserve">, так как он </w:t>
      </w:r>
      <w:r w:rsidR="008E4F10" w:rsidRPr="004B0D35">
        <w:rPr>
          <w:rFonts w:ascii="Times New Roman" w:eastAsia="Times New Roman" w:hAnsi="Times New Roman" w:cs="Times New Roman"/>
          <w:bCs/>
          <w:lang w:eastAsia="ru-RU"/>
        </w:rPr>
        <w:t>запуска</w:t>
      </w:r>
      <w:r w:rsidR="00DF1B38" w:rsidRPr="004B0D35">
        <w:rPr>
          <w:rFonts w:ascii="Times New Roman" w:eastAsia="Times New Roman" w:hAnsi="Times New Roman" w:cs="Times New Roman"/>
          <w:bCs/>
          <w:lang w:eastAsia="ru-RU"/>
        </w:rPr>
        <w:t>ет</w:t>
      </w:r>
      <w:r w:rsidR="008E4F10" w:rsidRPr="004B0D35">
        <w:rPr>
          <w:rFonts w:ascii="Times New Roman" w:eastAsia="Times New Roman" w:hAnsi="Times New Roman" w:cs="Times New Roman"/>
          <w:bCs/>
          <w:lang w:eastAsia="ru-RU"/>
        </w:rPr>
        <w:t xml:space="preserve"> </w:t>
      </w:r>
      <w:r w:rsidR="00DF1B38" w:rsidRPr="004B0D35">
        <w:rPr>
          <w:rFonts w:ascii="Times New Roman" w:eastAsia="Times New Roman" w:hAnsi="Times New Roman" w:cs="Times New Roman"/>
          <w:bCs/>
          <w:lang w:eastAsia="ru-RU"/>
        </w:rPr>
        <w:t>синтез</w:t>
      </w:r>
      <w:r w:rsidR="008E4F10" w:rsidRPr="004B0D35">
        <w:rPr>
          <w:rFonts w:ascii="Times New Roman" w:eastAsia="Times New Roman" w:hAnsi="Times New Roman" w:cs="Times New Roman"/>
          <w:bCs/>
          <w:lang w:eastAsia="ru-RU"/>
        </w:rPr>
        <w:t xml:space="preserve"> тех или иных белков</w:t>
      </w:r>
      <w:r w:rsidR="00DF1B38" w:rsidRPr="004B0D35">
        <w:rPr>
          <w:rFonts w:ascii="Times New Roman" w:eastAsia="Times New Roman" w:hAnsi="Times New Roman" w:cs="Times New Roman"/>
          <w:bCs/>
          <w:lang w:eastAsia="ru-RU"/>
        </w:rPr>
        <w:t>. Происходит это</w:t>
      </w:r>
      <w:r w:rsidR="008E4F10" w:rsidRPr="004B0D35">
        <w:rPr>
          <w:rFonts w:ascii="Times New Roman" w:eastAsia="Times New Roman" w:hAnsi="Times New Roman" w:cs="Times New Roman"/>
          <w:bCs/>
          <w:lang w:eastAsia="ru-RU"/>
        </w:rPr>
        <w:t xml:space="preserve"> путем трансляции и экспрессии генетической информации. </w:t>
      </w:r>
    </w:p>
    <w:p w:rsidR="002265F0"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Недостаточное потребление</w:t>
      </w:r>
      <w:r w:rsidR="00900101" w:rsidRPr="004B0D35">
        <w:rPr>
          <w:rFonts w:ascii="Times New Roman" w:eastAsia="Times New Roman" w:hAnsi="Times New Roman" w:cs="Times New Roman"/>
          <w:bCs/>
          <w:lang w:eastAsia="ru-RU"/>
        </w:rPr>
        <w:t xml:space="preserve"> этого элемента</w:t>
      </w:r>
      <w:r w:rsidRPr="004B0D35">
        <w:rPr>
          <w:rFonts w:ascii="Times New Roman" w:eastAsia="Times New Roman" w:hAnsi="Times New Roman" w:cs="Times New Roman"/>
          <w:bCs/>
          <w:lang w:eastAsia="ru-RU"/>
        </w:rPr>
        <w:t xml:space="preserve"> приводит </w:t>
      </w:r>
      <w:r w:rsidR="00900101" w:rsidRPr="004B0D35">
        <w:rPr>
          <w:rFonts w:ascii="Times New Roman" w:eastAsia="Times New Roman" w:hAnsi="Times New Roman" w:cs="Times New Roman"/>
          <w:bCs/>
          <w:lang w:eastAsia="ru-RU"/>
        </w:rPr>
        <w:t xml:space="preserve">к </w:t>
      </w:r>
      <w:r w:rsidR="008E4F10" w:rsidRPr="004B0D35">
        <w:rPr>
          <w:rFonts w:ascii="Times New Roman" w:eastAsia="Times New Roman" w:hAnsi="Times New Roman" w:cs="Times New Roman"/>
          <w:bCs/>
          <w:lang w:eastAsia="ru-RU"/>
        </w:rPr>
        <w:t>замедлению роста детей</w:t>
      </w:r>
      <w:r w:rsidRPr="004B0D35">
        <w:rPr>
          <w:rFonts w:ascii="Times New Roman" w:eastAsia="Times New Roman" w:hAnsi="Times New Roman" w:cs="Times New Roman"/>
          <w:bCs/>
          <w:lang w:eastAsia="ru-RU"/>
        </w:rPr>
        <w:t xml:space="preserve">, вторичному иммунодефициту, половой дисфункции, наличию пороков развития плода. </w:t>
      </w:r>
      <w:r w:rsidR="002265F0" w:rsidRPr="004B0D35">
        <w:rPr>
          <w:rFonts w:ascii="Times New Roman" w:eastAsia="Times New Roman" w:hAnsi="Times New Roman" w:cs="Times New Roman"/>
          <w:bCs/>
          <w:lang w:eastAsia="ru-RU"/>
        </w:rPr>
        <w:t>Как было отмечено выше, избыток цинка наруша</w:t>
      </w:r>
      <w:r w:rsidR="00900101" w:rsidRPr="004B0D35">
        <w:rPr>
          <w:rFonts w:ascii="Times New Roman" w:eastAsia="Times New Roman" w:hAnsi="Times New Roman" w:cs="Times New Roman"/>
          <w:bCs/>
          <w:lang w:eastAsia="ru-RU"/>
        </w:rPr>
        <w:t>е</w:t>
      </w:r>
      <w:r w:rsidR="002265F0" w:rsidRPr="004B0D35">
        <w:rPr>
          <w:rFonts w:ascii="Times New Roman" w:eastAsia="Times New Roman" w:hAnsi="Times New Roman" w:cs="Times New Roman"/>
          <w:bCs/>
          <w:lang w:eastAsia="ru-RU"/>
        </w:rPr>
        <w:t>т</w:t>
      </w:r>
      <w:r w:rsidRPr="004B0D35">
        <w:rPr>
          <w:rFonts w:ascii="Times New Roman" w:eastAsia="Times New Roman" w:hAnsi="Times New Roman" w:cs="Times New Roman"/>
          <w:bCs/>
          <w:lang w:eastAsia="ru-RU"/>
        </w:rPr>
        <w:t xml:space="preserve"> усвоение меди и тем </w:t>
      </w:r>
      <w:r w:rsidR="00900101" w:rsidRPr="004B0D35">
        <w:rPr>
          <w:rFonts w:ascii="Times New Roman" w:eastAsia="Times New Roman" w:hAnsi="Times New Roman" w:cs="Times New Roman"/>
          <w:bCs/>
          <w:lang w:eastAsia="ru-RU"/>
        </w:rPr>
        <w:t>самым способствует</w:t>
      </w:r>
      <w:r w:rsidRPr="004B0D35">
        <w:rPr>
          <w:rFonts w:ascii="Times New Roman" w:eastAsia="Times New Roman" w:hAnsi="Times New Roman" w:cs="Times New Roman"/>
          <w:bCs/>
          <w:lang w:eastAsia="ru-RU"/>
        </w:rPr>
        <w:t xml:space="preserve"> развитию анемии. </w:t>
      </w:r>
    </w:p>
    <w:p w:rsidR="00DF1B38" w:rsidRPr="004B0D35" w:rsidRDefault="00DF1B38"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В странах с засушливым климатом</w:t>
      </w:r>
      <w:r w:rsidR="006A1141" w:rsidRPr="004B0D35">
        <w:rPr>
          <w:rFonts w:ascii="Times New Roman" w:eastAsia="Times New Roman" w:hAnsi="Times New Roman" w:cs="Times New Roman"/>
          <w:bCs/>
          <w:lang w:eastAsia="ru-RU"/>
        </w:rPr>
        <w:t xml:space="preserve"> и обедненных цинком почвах</w:t>
      </w:r>
      <w:r w:rsidRPr="004B0D35">
        <w:rPr>
          <w:rFonts w:ascii="Times New Roman" w:eastAsia="Times New Roman" w:hAnsi="Times New Roman" w:cs="Times New Roman"/>
          <w:bCs/>
          <w:lang w:eastAsia="ru-RU"/>
        </w:rPr>
        <w:t xml:space="preserve"> часто возникает дефицит </w:t>
      </w:r>
      <w:r w:rsidR="006A1141" w:rsidRPr="004B0D35">
        <w:rPr>
          <w:rFonts w:ascii="Times New Roman" w:eastAsia="Times New Roman" w:hAnsi="Times New Roman" w:cs="Times New Roman"/>
          <w:bCs/>
          <w:lang w:eastAsia="ru-RU"/>
        </w:rPr>
        <w:t>этого микроэлемента</w:t>
      </w:r>
      <w:r w:rsidRPr="004B0D35">
        <w:rPr>
          <w:rFonts w:ascii="Times New Roman" w:eastAsia="Times New Roman" w:hAnsi="Times New Roman" w:cs="Times New Roman"/>
          <w:bCs/>
          <w:lang w:eastAsia="ru-RU"/>
        </w:rPr>
        <w:t xml:space="preserve">. </w:t>
      </w:r>
    </w:p>
    <w:p w:rsidR="00D011AB" w:rsidRPr="004B0D35" w:rsidRDefault="002265F0"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Ф</w:t>
      </w:r>
      <w:r w:rsidR="00D011AB" w:rsidRPr="004B0D35">
        <w:rPr>
          <w:rFonts w:ascii="Times New Roman" w:eastAsia="Times New Roman" w:hAnsi="Times New Roman" w:cs="Times New Roman"/>
          <w:bCs/>
          <w:lang w:eastAsia="ru-RU"/>
        </w:rPr>
        <w:t>изиологическая потребность для взрослых –</w:t>
      </w:r>
      <w:r w:rsidR="00D011AB" w:rsidRPr="004B0D35">
        <w:rPr>
          <w:rFonts w:ascii="Times New Roman" w:eastAsia="Times New Roman" w:hAnsi="Times New Roman" w:cs="Times New Roman"/>
          <w:b/>
          <w:bCs/>
          <w:lang w:eastAsia="ru-RU"/>
        </w:rPr>
        <w:t xml:space="preserve"> 12 мг/сутки. </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 xml:space="preserve">Физиологическая потребность для детей – </w:t>
      </w:r>
      <w:r w:rsidRPr="004B0D35">
        <w:rPr>
          <w:rFonts w:ascii="Times New Roman" w:eastAsia="Times New Roman" w:hAnsi="Times New Roman" w:cs="Times New Roman"/>
          <w:b/>
          <w:bCs/>
          <w:lang w:eastAsia="ru-RU"/>
        </w:rPr>
        <w:t>от 3 до 12мг/сутки.</w:t>
      </w:r>
    </w:p>
    <w:p w:rsidR="00D011AB" w:rsidRPr="004B0D35" w:rsidRDefault="00D011AB" w:rsidP="006D4ADA">
      <w:pPr>
        <w:spacing w:after="0" w:line="240" w:lineRule="auto"/>
        <w:ind w:firstLine="709"/>
        <w:jc w:val="both"/>
        <w:rPr>
          <w:rFonts w:ascii="Times New Roman" w:eastAsia="Times New Roman" w:hAnsi="Times New Roman" w:cs="Times New Roman"/>
          <w:b/>
          <w:bCs/>
          <w:color w:val="7030A0"/>
          <w:lang w:eastAsia="ru-RU"/>
        </w:rPr>
      </w:pPr>
      <w:r w:rsidRPr="004B0D35">
        <w:rPr>
          <w:rFonts w:ascii="Times New Roman" w:eastAsia="Times New Roman" w:hAnsi="Times New Roman" w:cs="Times New Roman"/>
          <w:b/>
          <w:bCs/>
          <w:color w:val="7030A0"/>
          <w:lang w:eastAsia="ru-RU"/>
        </w:rPr>
        <w:t>Селен</w:t>
      </w:r>
    </w:p>
    <w:p w:rsidR="002F3C5D" w:rsidRPr="004B0D35" w:rsidRDefault="002F3C5D"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Долгое время этот элемент относили к вредным веществам. Сегодня известно, что это </w:t>
      </w:r>
      <w:proofErr w:type="spellStart"/>
      <w:r w:rsidRPr="004B0D35">
        <w:rPr>
          <w:rFonts w:ascii="Times New Roman" w:eastAsia="Times New Roman" w:hAnsi="Times New Roman" w:cs="Times New Roman"/>
          <w:bCs/>
          <w:lang w:eastAsia="ru-RU"/>
        </w:rPr>
        <w:t>э</w:t>
      </w:r>
      <w:r w:rsidR="00D011AB" w:rsidRPr="004B0D35">
        <w:rPr>
          <w:rFonts w:ascii="Times New Roman" w:eastAsia="Times New Roman" w:hAnsi="Times New Roman" w:cs="Times New Roman"/>
          <w:bCs/>
          <w:lang w:eastAsia="ru-RU"/>
        </w:rPr>
        <w:t>ссенциальный</w:t>
      </w:r>
      <w:proofErr w:type="spellEnd"/>
      <w:r w:rsidR="00D011AB" w:rsidRPr="004B0D35">
        <w:rPr>
          <w:rFonts w:ascii="Times New Roman" w:eastAsia="Times New Roman" w:hAnsi="Times New Roman" w:cs="Times New Roman"/>
          <w:bCs/>
          <w:lang w:eastAsia="ru-RU"/>
        </w:rPr>
        <w:t xml:space="preserve"> </w:t>
      </w:r>
      <w:r w:rsidR="00D011AB" w:rsidRPr="004B0D35">
        <w:rPr>
          <w:rFonts w:ascii="Times New Roman" w:eastAsia="Times New Roman" w:hAnsi="Times New Roman" w:cs="Times New Roman"/>
          <w:bCs/>
          <w:i/>
          <w:color w:val="7030A0"/>
          <w:lang w:eastAsia="ru-RU"/>
        </w:rPr>
        <w:t>элемент</w:t>
      </w:r>
      <w:r w:rsidR="00D011AB" w:rsidRPr="004B0D35">
        <w:rPr>
          <w:rFonts w:ascii="Times New Roman" w:eastAsia="Times New Roman" w:hAnsi="Times New Roman" w:cs="Times New Roman"/>
          <w:bCs/>
          <w:lang w:eastAsia="ru-RU"/>
        </w:rPr>
        <w:t xml:space="preserve"> </w:t>
      </w:r>
      <w:r w:rsidR="00D011AB" w:rsidRPr="004B0D35">
        <w:rPr>
          <w:rFonts w:ascii="Times New Roman" w:eastAsia="Times New Roman" w:hAnsi="Times New Roman" w:cs="Times New Roman"/>
          <w:bCs/>
          <w:i/>
          <w:color w:val="7030A0"/>
          <w:lang w:eastAsia="ru-RU"/>
        </w:rPr>
        <w:t>антиоксидантной системы</w:t>
      </w:r>
      <w:r w:rsidR="00D011AB" w:rsidRPr="004B0D35">
        <w:rPr>
          <w:rFonts w:ascii="Times New Roman" w:eastAsia="Times New Roman" w:hAnsi="Times New Roman" w:cs="Times New Roman"/>
          <w:bCs/>
          <w:color w:val="7030A0"/>
          <w:lang w:eastAsia="ru-RU"/>
        </w:rPr>
        <w:t xml:space="preserve"> </w:t>
      </w:r>
      <w:r w:rsidRPr="004B0D35">
        <w:rPr>
          <w:rFonts w:ascii="Times New Roman" w:eastAsia="Times New Roman" w:hAnsi="Times New Roman" w:cs="Times New Roman"/>
          <w:bCs/>
          <w:lang w:eastAsia="ru-RU"/>
        </w:rPr>
        <w:t xml:space="preserve">защиты организма человека.  </w:t>
      </w:r>
      <w:r w:rsidR="001D74EC" w:rsidRPr="004B0D35">
        <w:rPr>
          <w:rFonts w:ascii="Times New Roman" w:eastAsia="Times New Roman" w:hAnsi="Times New Roman" w:cs="Times New Roman"/>
          <w:bCs/>
          <w:lang w:eastAsia="ru-RU"/>
        </w:rPr>
        <w:t xml:space="preserve">Селен входит в состав фермента </w:t>
      </w:r>
      <w:proofErr w:type="spellStart"/>
      <w:r w:rsidR="001D74EC" w:rsidRPr="004B0D35">
        <w:rPr>
          <w:rFonts w:ascii="Times New Roman" w:eastAsia="Times New Roman" w:hAnsi="Times New Roman" w:cs="Times New Roman"/>
          <w:bCs/>
          <w:i/>
          <w:lang w:eastAsia="ru-RU"/>
        </w:rPr>
        <w:t>глутатионпероксидазы</w:t>
      </w:r>
      <w:proofErr w:type="spellEnd"/>
      <w:r w:rsidR="00995A89" w:rsidRPr="004B0D35">
        <w:rPr>
          <w:rFonts w:ascii="Times New Roman" w:eastAsia="Times New Roman" w:hAnsi="Times New Roman" w:cs="Times New Roman"/>
          <w:bCs/>
          <w:lang w:eastAsia="ru-RU"/>
        </w:rPr>
        <w:t>, который является одним из тех, что исправляют нанесенные кислородом повреждения.</w:t>
      </w:r>
      <w:r w:rsidR="001D74EC" w:rsidRPr="004B0D35">
        <w:rPr>
          <w:rFonts w:ascii="Times New Roman" w:eastAsia="Times New Roman" w:hAnsi="Times New Roman" w:cs="Times New Roman"/>
          <w:bCs/>
          <w:lang w:eastAsia="ru-RU"/>
        </w:rPr>
        <w:t xml:space="preserve"> </w:t>
      </w:r>
      <w:r w:rsidR="00995A89" w:rsidRPr="004B0D35">
        <w:rPr>
          <w:rFonts w:ascii="Times New Roman" w:eastAsia="Times New Roman" w:hAnsi="Times New Roman" w:cs="Times New Roman"/>
          <w:bCs/>
          <w:lang w:eastAsia="ru-RU"/>
        </w:rPr>
        <w:t>Поэтому селен о</w:t>
      </w:r>
      <w:r w:rsidR="00D011AB" w:rsidRPr="004B0D35">
        <w:rPr>
          <w:rFonts w:ascii="Times New Roman" w:eastAsia="Times New Roman" w:hAnsi="Times New Roman" w:cs="Times New Roman"/>
          <w:bCs/>
          <w:lang w:eastAsia="ru-RU"/>
        </w:rPr>
        <w:t>блада</w:t>
      </w:r>
      <w:r w:rsidR="00995A89" w:rsidRPr="004B0D35">
        <w:rPr>
          <w:rFonts w:ascii="Times New Roman" w:eastAsia="Times New Roman" w:hAnsi="Times New Roman" w:cs="Times New Roman"/>
          <w:bCs/>
          <w:lang w:eastAsia="ru-RU"/>
        </w:rPr>
        <w:t xml:space="preserve">ет иммуномодулирующим действием. </w:t>
      </w:r>
      <w:r w:rsidR="00D011AB" w:rsidRPr="004B0D35">
        <w:rPr>
          <w:rFonts w:ascii="Times New Roman" w:eastAsia="Times New Roman" w:hAnsi="Times New Roman" w:cs="Times New Roman"/>
          <w:bCs/>
          <w:lang w:eastAsia="ru-RU"/>
        </w:rPr>
        <w:t xml:space="preserve"> </w:t>
      </w:r>
      <w:r w:rsidR="00995A89" w:rsidRPr="004B0D35">
        <w:rPr>
          <w:rFonts w:ascii="Times New Roman" w:eastAsia="Times New Roman" w:hAnsi="Times New Roman" w:cs="Times New Roman"/>
          <w:bCs/>
          <w:lang w:eastAsia="ru-RU"/>
        </w:rPr>
        <w:t xml:space="preserve">Без селена не будет и еще одного важного фермента – </w:t>
      </w:r>
      <w:proofErr w:type="spellStart"/>
      <w:r w:rsidR="00995A89" w:rsidRPr="004B0D35">
        <w:rPr>
          <w:rFonts w:ascii="Times New Roman" w:eastAsia="Times New Roman" w:hAnsi="Times New Roman" w:cs="Times New Roman"/>
          <w:bCs/>
          <w:lang w:eastAsia="ru-RU"/>
        </w:rPr>
        <w:t>дейодиназа</w:t>
      </w:r>
      <w:proofErr w:type="spellEnd"/>
      <w:r w:rsidR="00995A89" w:rsidRPr="004B0D35">
        <w:rPr>
          <w:rFonts w:ascii="Times New Roman" w:eastAsia="Times New Roman" w:hAnsi="Times New Roman" w:cs="Times New Roman"/>
          <w:bCs/>
          <w:lang w:eastAsia="ru-RU"/>
        </w:rPr>
        <w:t xml:space="preserve"> </w:t>
      </w:r>
      <w:proofErr w:type="spellStart"/>
      <w:r w:rsidR="00995A89" w:rsidRPr="004B0D35">
        <w:rPr>
          <w:rFonts w:ascii="Times New Roman" w:eastAsia="Times New Roman" w:hAnsi="Times New Roman" w:cs="Times New Roman"/>
          <w:bCs/>
          <w:lang w:eastAsia="ru-RU"/>
        </w:rPr>
        <w:t>йодтиронина</w:t>
      </w:r>
      <w:proofErr w:type="spellEnd"/>
      <w:r w:rsidR="00995A89" w:rsidRPr="004B0D35">
        <w:rPr>
          <w:rFonts w:ascii="Times New Roman" w:eastAsia="Times New Roman" w:hAnsi="Times New Roman" w:cs="Times New Roman"/>
          <w:bCs/>
          <w:lang w:eastAsia="ru-RU"/>
        </w:rPr>
        <w:t xml:space="preserve"> </w:t>
      </w:r>
      <w:proofErr w:type="gramStart"/>
      <w:r w:rsidR="00995A89" w:rsidRPr="004B0D35">
        <w:rPr>
          <w:rFonts w:ascii="Times New Roman" w:eastAsia="Times New Roman" w:hAnsi="Times New Roman" w:cs="Times New Roman"/>
          <w:bCs/>
          <w:lang w:eastAsia="ru-RU"/>
        </w:rPr>
        <w:t>–к</w:t>
      </w:r>
      <w:proofErr w:type="gramEnd"/>
      <w:r w:rsidR="00995A89" w:rsidRPr="004B0D35">
        <w:rPr>
          <w:rFonts w:ascii="Times New Roman" w:eastAsia="Times New Roman" w:hAnsi="Times New Roman" w:cs="Times New Roman"/>
          <w:bCs/>
          <w:lang w:eastAsia="ru-RU"/>
        </w:rPr>
        <w:t xml:space="preserve">оторый </w:t>
      </w:r>
      <w:r w:rsidR="00D011AB" w:rsidRPr="004B0D35">
        <w:rPr>
          <w:rFonts w:ascii="Times New Roman" w:eastAsia="Times New Roman" w:hAnsi="Times New Roman" w:cs="Times New Roman"/>
          <w:bCs/>
          <w:lang w:eastAsia="ru-RU"/>
        </w:rPr>
        <w:t xml:space="preserve">участвует в </w:t>
      </w:r>
      <w:r w:rsidR="00995A89" w:rsidRPr="004B0D35">
        <w:rPr>
          <w:rFonts w:ascii="Times New Roman" w:eastAsia="Times New Roman" w:hAnsi="Times New Roman" w:cs="Times New Roman"/>
          <w:bCs/>
          <w:lang w:eastAsia="ru-RU"/>
        </w:rPr>
        <w:t>образовании и обмене</w:t>
      </w:r>
      <w:r w:rsidR="00D011AB" w:rsidRPr="004B0D35">
        <w:rPr>
          <w:rFonts w:ascii="Times New Roman" w:eastAsia="Times New Roman" w:hAnsi="Times New Roman" w:cs="Times New Roman"/>
          <w:bCs/>
          <w:lang w:eastAsia="ru-RU"/>
        </w:rPr>
        <w:t xml:space="preserve"> </w:t>
      </w:r>
      <w:proofErr w:type="spellStart"/>
      <w:r w:rsidR="00D011AB" w:rsidRPr="004B0D35">
        <w:rPr>
          <w:rFonts w:ascii="Times New Roman" w:eastAsia="Times New Roman" w:hAnsi="Times New Roman" w:cs="Times New Roman"/>
          <w:bCs/>
          <w:lang w:eastAsia="ru-RU"/>
        </w:rPr>
        <w:t>тиреоидных</w:t>
      </w:r>
      <w:proofErr w:type="spellEnd"/>
      <w:r w:rsidR="00D011AB" w:rsidRPr="004B0D35">
        <w:rPr>
          <w:rFonts w:ascii="Times New Roman" w:eastAsia="Times New Roman" w:hAnsi="Times New Roman" w:cs="Times New Roman"/>
          <w:bCs/>
          <w:lang w:eastAsia="ru-RU"/>
        </w:rPr>
        <w:t xml:space="preserve"> гормонов</w:t>
      </w:r>
      <w:r w:rsidR="00995A89" w:rsidRPr="004B0D35">
        <w:rPr>
          <w:rFonts w:ascii="Times New Roman" w:eastAsia="Times New Roman" w:hAnsi="Times New Roman" w:cs="Times New Roman"/>
          <w:bCs/>
          <w:lang w:eastAsia="ru-RU"/>
        </w:rPr>
        <w:t xml:space="preserve"> щитовидной железы</w:t>
      </w:r>
      <w:r w:rsidR="00D011AB" w:rsidRPr="004B0D35">
        <w:rPr>
          <w:rFonts w:ascii="Times New Roman" w:eastAsia="Times New Roman" w:hAnsi="Times New Roman" w:cs="Times New Roman"/>
          <w:bCs/>
          <w:lang w:eastAsia="ru-RU"/>
        </w:rPr>
        <w:t>.</w:t>
      </w:r>
      <w:r w:rsidR="0021635E" w:rsidRPr="004B0D35">
        <w:rPr>
          <w:rFonts w:ascii="Times New Roman" w:eastAsia="Times New Roman" w:hAnsi="Times New Roman" w:cs="Times New Roman"/>
          <w:bCs/>
          <w:lang w:eastAsia="ru-RU"/>
        </w:rPr>
        <w:t xml:space="preserve"> Кроме этого,</w:t>
      </w:r>
      <w:r w:rsidR="00D011AB" w:rsidRPr="004B0D35">
        <w:rPr>
          <w:rFonts w:ascii="Times New Roman" w:eastAsia="Times New Roman" w:hAnsi="Times New Roman" w:cs="Times New Roman"/>
          <w:bCs/>
          <w:lang w:eastAsia="ru-RU"/>
        </w:rPr>
        <w:t xml:space="preserve"> </w:t>
      </w:r>
      <w:r w:rsidR="0021635E" w:rsidRPr="004B0D35">
        <w:rPr>
          <w:rFonts w:ascii="Times New Roman" w:eastAsia="Times New Roman" w:hAnsi="Times New Roman" w:cs="Times New Roman"/>
          <w:bCs/>
          <w:lang w:eastAsia="ru-RU"/>
        </w:rPr>
        <w:t>оптимальное содержание микроэлемента в организме препятствует развитию раковых заболеван</w:t>
      </w:r>
      <w:r w:rsidR="000B611F" w:rsidRPr="004B0D35">
        <w:rPr>
          <w:rFonts w:ascii="Times New Roman" w:eastAsia="Times New Roman" w:hAnsi="Times New Roman" w:cs="Times New Roman"/>
          <w:bCs/>
          <w:lang w:eastAsia="ru-RU"/>
        </w:rPr>
        <w:t xml:space="preserve">ий, защищает от вирусных атак. </w:t>
      </w:r>
      <w:r w:rsidR="0021635E" w:rsidRPr="004B0D35">
        <w:rPr>
          <w:rFonts w:ascii="Times New Roman" w:eastAsia="Times New Roman" w:hAnsi="Times New Roman" w:cs="Times New Roman"/>
          <w:bCs/>
          <w:lang w:eastAsia="ru-RU"/>
        </w:rPr>
        <w:t xml:space="preserve">При это не следует забывать, что </w:t>
      </w:r>
      <w:proofErr w:type="gramStart"/>
      <w:r w:rsidR="0021635E" w:rsidRPr="004B0D35">
        <w:rPr>
          <w:rFonts w:ascii="Times New Roman" w:eastAsia="Times New Roman" w:hAnsi="Times New Roman" w:cs="Times New Roman"/>
          <w:bCs/>
          <w:lang w:eastAsia="ru-RU"/>
        </w:rPr>
        <w:t>селен</w:t>
      </w:r>
      <w:proofErr w:type="gramEnd"/>
      <w:r w:rsidR="0021635E" w:rsidRPr="004B0D35">
        <w:rPr>
          <w:rFonts w:ascii="Times New Roman" w:eastAsia="Times New Roman" w:hAnsi="Times New Roman" w:cs="Times New Roman"/>
          <w:bCs/>
          <w:lang w:eastAsia="ru-RU"/>
        </w:rPr>
        <w:t xml:space="preserve"> остается высокотоксичным элементом.  </w:t>
      </w:r>
    </w:p>
    <w:p w:rsidR="002F3C5D"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Дефицит</w:t>
      </w:r>
      <w:r w:rsidR="002F3C5D" w:rsidRPr="004B0D35">
        <w:rPr>
          <w:rFonts w:ascii="Times New Roman" w:eastAsia="Times New Roman" w:hAnsi="Times New Roman" w:cs="Times New Roman"/>
          <w:bCs/>
          <w:lang w:eastAsia="ru-RU"/>
        </w:rPr>
        <w:t xml:space="preserve"> селена</w:t>
      </w:r>
      <w:r w:rsidRPr="004B0D35">
        <w:rPr>
          <w:rFonts w:ascii="Times New Roman" w:eastAsia="Times New Roman" w:hAnsi="Times New Roman" w:cs="Times New Roman"/>
          <w:bCs/>
          <w:lang w:eastAsia="ru-RU"/>
        </w:rPr>
        <w:t xml:space="preserve"> </w:t>
      </w:r>
      <w:r w:rsidR="002F3C5D" w:rsidRPr="004B0D35">
        <w:rPr>
          <w:rFonts w:ascii="Times New Roman" w:eastAsia="Times New Roman" w:hAnsi="Times New Roman" w:cs="Times New Roman"/>
          <w:bCs/>
          <w:lang w:eastAsia="ru-RU"/>
        </w:rPr>
        <w:t>возникает на территориях с низким его содержанием в почве и производимой на ней продукции. Развиваются</w:t>
      </w:r>
      <w:r w:rsidRPr="004B0D35">
        <w:rPr>
          <w:rFonts w:ascii="Times New Roman" w:eastAsia="Times New Roman" w:hAnsi="Times New Roman" w:cs="Times New Roman"/>
          <w:bCs/>
          <w:lang w:eastAsia="ru-RU"/>
        </w:rPr>
        <w:t xml:space="preserve"> </w:t>
      </w:r>
      <w:r w:rsidR="002F3C5D" w:rsidRPr="004B0D35">
        <w:rPr>
          <w:rFonts w:ascii="Times New Roman" w:eastAsia="Times New Roman" w:hAnsi="Times New Roman" w:cs="Times New Roman"/>
          <w:bCs/>
          <w:lang w:eastAsia="ru-RU"/>
        </w:rPr>
        <w:t xml:space="preserve">эндемические </w:t>
      </w:r>
      <w:r w:rsidRPr="004B0D35">
        <w:rPr>
          <w:rFonts w:ascii="Times New Roman" w:eastAsia="Times New Roman" w:hAnsi="Times New Roman" w:cs="Times New Roman"/>
          <w:bCs/>
          <w:lang w:eastAsia="ru-RU"/>
        </w:rPr>
        <w:t>болезни Кашина-Бека (</w:t>
      </w:r>
      <w:proofErr w:type="spellStart"/>
      <w:r w:rsidRPr="004B0D35">
        <w:rPr>
          <w:rFonts w:ascii="Times New Roman" w:eastAsia="Times New Roman" w:hAnsi="Times New Roman" w:cs="Times New Roman"/>
          <w:bCs/>
          <w:lang w:eastAsia="ru-RU"/>
        </w:rPr>
        <w:t>остеоартроз</w:t>
      </w:r>
      <w:proofErr w:type="spellEnd"/>
      <w:r w:rsidRPr="004B0D35">
        <w:rPr>
          <w:rFonts w:ascii="Times New Roman" w:eastAsia="Times New Roman" w:hAnsi="Times New Roman" w:cs="Times New Roman"/>
          <w:bCs/>
          <w:lang w:eastAsia="ru-RU"/>
        </w:rPr>
        <w:t xml:space="preserve"> с множественной деформацией суставов, позвоночника и конечностей), болезни </w:t>
      </w:r>
      <w:proofErr w:type="spellStart"/>
      <w:r w:rsidRPr="004B0D35">
        <w:rPr>
          <w:rFonts w:ascii="Times New Roman" w:eastAsia="Times New Roman" w:hAnsi="Times New Roman" w:cs="Times New Roman"/>
          <w:bCs/>
          <w:lang w:eastAsia="ru-RU"/>
        </w:rPr>
        <w:t>Кешана</w:t>
      </w:r>
      <w:proofErr w:type="spellEnd"/>
      <w:r w:rsidRPr="004B0D35">
        <w:rPr>
          <w:rFonts w:ascii="Times New Roman" w:eastAsia="Times New Roman" w:hAnsi="Times New Roman" w:cs="Times New Roman"/>
          <w:bCs/>
          <w:lang w:eastAsia="ru-RU"/>
        </w:rPr>
        <w:t xml:space="preserve"> (</w:t>
      </w:r>
      <w:proofErr w:type="gramStart"/>
      <w:r w:rsidRPr="004B0D35">
        <w:rPr>
          <w:rFonts w:ascii="Times New Roman" w:eastAsia="Times New Roman" w:hAnsi="Times New Roman" w:cs="Times New Roman"/>
          <w:bCs/>
          <w:lang w:eastAsia="ru-RU"/>
        </w:rPr>
        <w:t>эндемическая</w:t>
      </w:r>
      <w:proofErr w:type="gramEnd"/>
      <w:r w:rsidRPr="004B0D35">
        <w:rPr>
          <w:rFonts w:ascii="Times New Roman" w:eastAsia="Times New Roman" w:hAnsi="Times New Roman" w:cs="Times New Roman"/>
          <w:bCs/>
          <w:lang w:eastAsia="ru-RU"/>
        </w:rPr>
        <w:t xml:space="preserve"> </w:t>
      </w:r>
      <w:proofErr w:type="spellStart"/>
      <w:r w:rsidRPr="004B0D35">
        <w:rPr>
          <w:rFonts w:ascii="Times New Roman" w:eastAsia="Times New Roman" w:hAnsi="Times New Roman" w:cs="Times New Roman"/>
          <w:bCs/>
          <w:lang w:eastAsia="ru-RU"/>
        </w:rPr>
        <w:t>миокардиопатия</w:t>
      </w:r>
      <w:proofErr w:type="spellEnd"/>
      <w:r w:rsidRPr="004B0D35">
        <w:rPr>
          <w:rFonts w:ascii="Times New Roman" w:eastAsia="Times New Roman" w:hAnsi="Times New Roman" w:cs="Times New Roman"/>
          <w:bCs/>
          <w:lang w:eastAsia="ru-RU"/>
        </w:rPr>
        <w:t xml:space="preserve">), наследственной </w:t>
      </w:r>
      <w:proofErr w:type="spellStart"/>
      <w:r w:rsidRPr="004B0D35">
        <w:rPr>
          <w:rFonts w:ascii="Times New Roman" w:eastAsia="Times New Roman" w:hAnsi="Times New Roman" w:cs="Times New Roman"/>
          <w:bCs/>
          <w:lang w:eastAsia="ru-RU"/>
        </w:rPr>
        <w:t>тромбастении</w:t>
      </w:r>
      <w:proofErr w:type="spellEnd"/>
      <w:r w:rsidRPr="004B0D35">
        <w:rPr>
          <w:rFonts w:ascii="Times New Roman" w:eastAsia="Times New Roman" w:hAnsi="Times New Roman" w:cs="Times New Roman"/>
          <w:bCs/>
          <w:lang w:eastAsia="ru-RU"/>
        </w:rPr>
        <w:t xml:space="preserve">.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взрослых – </w:t>
      </w:r>
      <w:r w:rsidRPr="004B0D35">
        <w:rPr>
          <w:rFonts w:ascii="Times New Roman" w:eastAsia="Times New Roman" w:hAnsi="Times New Roman" w:cs="Times New Roman"/>
          <w:b/>
          <w:bCs/>
          <w:lang w:eastAsia="ru-RU"/>
        </w:rPr>
        <w:t xml:space="preserve">55 мкг/сутки </w:t>
      </w:r>
      <w:r w:rsidRPr="004B0D35">
        <w:rPr>
          <w:rFonts w:ascii="Times New Roman" w:eastAsia="Times New Roman" w:hAnsi="Times New Roman" w:cs="Times New Roman"/>
          <w:bCs/>
          <w:lang w:eastAsia="ru-RU"/>
        </w:rPr>
        <w:t xml:space="preserve">(для женщин); </w:t>
      </w:r>
      <w:r w:rsidRPr="004B0D35">
        <w:rPr>
          <w:rFonts w:ascii="Times New Roman" w:eastAsia="Times New Roman" w:hAnsi="Times New Roman" w:cs="Times New Roman"/>
          <w:b/>
          <w:bCs/>
          <w:lang w:eastAsia="ru-RU"/>
        </w:rPr>
        <w:t xml:space="preserve">70 мкг/сутки </w:t>
      </w:r>
      <w:r w:rsidRPr="004B0D35">
        <w:rPr>
          <w:rFonts w:ascii="Times New Roman" w:eastAsia="Times New Roman" w:hAnsi="Times New Roman" w:cs="Times New Roman"/>
          <w:bCs/>
          <w:lang w:eastAsia="ru-RU"/>
        </w:rPr>
        <w:t>(для мужчин</w:t>
      </w:r>
      <w:r w:rsidR="002F3C5D" w:rsidRPr="004B0D35">
        <w:rPr>
          <w:rFonts w:ascii="Times New Roman" w:eastAsia="Times New Roman" w:hAnsi="Times New Roman" w:cs="Times New Roman"/>
          <w:bCs/>
          <w:lang w:eastAsia="ru-RU"/>
        </w:rPr>
        <w:t>)</w:t>
      </w:r>
      <w:r w:rsidRPr="004B0D35">
        <w:rPr>
          <w:rFonts w:ascii="Times New Roman" w:eastAsia="Times New Roman" w:hAnsi="Times New Roman" w:cs="Times New Roman"/>
          <w:bCs/>
          <w:lang w:eastAsia="ru-RU"/>
        </w:rPr>
        <w:t>.</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t xml:space="preserve">Физиологическая потребность для детей </w:t>
      </w:r>
      <w:r w:rsidRPr="004B0D35">
        <w:rPr>
          <w:rFonts w:ascii="Times New Roman" w:eastAsia="Times New Roman" w:hAnsi="Times New Roman" w:cs="Times New Roman"/>
          <w:b/>
          <w:bCs/>
          <w:lang w:eastAsia="ru-RU"/>
        </w:rPr>
        <w:t>от 10 до 50 мкг/сутки.</w:t>
      </w:r>
    </w:p>
    <w:p w:rsidR="00D011AB" w:rsidRPr="004B0D35" w:rsidRDefault="00D011AB" w:rsidP="006D4ADA">
      <w:pPr>
        <w:spacing w:after="0" w:line="240" w:lineRule="auto"/>
        <w:ind w:firstLine="709"/>
        <w:jc w:val="both"/>
        <w:rPr>
          <w:rFonts w:ascii="Times New Roman" w:eastAsia="Times New Roman" w:hAnsi="Times New Roman" w:cs="Times New Roman"/>
          <w:b/>
          <w:bCs/>
          <w:color w:val="7030A0"/>
          <w:lang w:eastAsia="ru-RU"/>
        </w:rPr>
      </w:pPr>
      <w:r w:rsidRPr="004B0D35">
        <w:rPr>
          <w:rFonts w:ascii="Times New Roman" w:eastAsia="Times New Roman" w:hAnsi="Times New Roman" w:cs="Times New Roman"/>
          <w:b/>
          <w:bCs/>
          <w:color w:val="7030A0"/>
          <w:lang w:eastAsia="ru-RU"/>
        </w:rPr>
        <w:t>Хром</w:t>
      </w:r>
    </w:p>
    <w:p w:rsidR="00853F2B" w:rsidRPr="004B0D35" w:rsidRDefault="00376B14"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Соединения трехвалентного хрома участвую</w:t>
      </w:r>
      <w:r w:rsidR="00D011AB" w:rsidRPr="004B0D35">
        <w:rPr>
          <w:rFonts w:ascii="Times New Roman" w:eastAsia="Times New Roman" w:hAnsi="Times New Roman" w:cs="Times New Roman"/>
          <w:bCs/>
          <w:lang w:eastAsia="ru-RU"/>
        </w:rPr>
        <w:t xml:space="preserve">т в регуляции уровня глюкозы крови, усиливая действие инсулина. </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Дефицит </w:t>
      </w:r>
      <w:r w:rsidR="00853F2B" w:rsidRPr="004B0D35">
        <w:rPr>
          <w:rFonts w:ascii="Times New Roman" w:eastAsia="Times New Roman" w:hAnsi="Times New Roman" w:cs="Times New Roman"/>
          <w:bCs/>
          <w:lang w:eastAsia="ru-RU"/>
        </w:rPr>
        <w:t>развивается крайне редко</w:t>
      </w:r>
      <w:r w:rsidR="00376B14" w:rsidRPr="004B0D35">
        <w:rPr>
          <w:rFonts w:ascii="Times New Roman" w:eastAsia="Times New Roman" w:hAnsi="Times New Roman" w:cs="Times New Roman"/>
          <w:bCs/>
          <w:lang w:eastAsia="ru-RU"/>
        </w:rPr>
        <w:t>, только в экономически бедных странах,</w:t>
      </w:r>
      <w:r w:rsidR="00853F2B" w:rsidRPr="004B0D35">
        <w:rPr>
          <w:rFonts w:ascii="Times New Roman" w:eastAsia="Times New Roman" w:hAnsi="Times New Roman" w:cs="Times New Roman"/>
          <w:bCs/>
          <w:lang w:eastAsia="ru-RU"/>
        </w:rPr>
        <w:t xml:space="preserve"> и </w:t>
      </w:r>
      <w:r w:rsidRPr="004B0D35">
        <w:rPr>
          <w:rFonts w:ascii="Times New Roman" w:eastAsia="Times New Roman" w:hAnsi="Times New Roman" w:cs="Times New Roman"/>
          <w:bCs/>
          <w:lang w:eastAsia="ru-RU"/>
        </w:rPr>
        <w:t xml:space="preserve">приводит к снижению толерантности к глюкозе. </w:t>
      </w:r>
    </w:p>
    <w:p w:rsidR="00376B14" w:rsidRPr="004B0D35" w:rsidRDefault="00376B14"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rsidR="00D011AB" w:rsidRPr="004B0D35" w:rsidRDefault="00D011AB"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Физиологическая потребность для взрослых –</w:t>
      </w:r>
      <w:r w:rsidRPr="004B0D35">
        <w:rPr>
          <w:rFonts w:ascii="Times New Roman" w:eastAsia="Times New Roman" w:hAnsi="Times New Roman" w:cs="Times New Roman"/>
          <w:b/>
          <w:bCs/>
          <w:lang w:eastAsia="ru-RU"/>
        </w:rPr>
        <w:t xml:space="preserve"> 50 мкг/сутки</w:t>
      </w:r>
      <w:r w:rsidRPr="004B0D35">
        <w:rPr>
          <w:rFonts w:ascii="Times New Roman" w:eastAsia="Times New Roman" w:hAnsi="Times New Roman" w:cs="Times New Roman"/>
          <w:bCs/>
          <w:lang w:eastAsia="ru-RU"/>
        </w:rPr>
        <w:t xml:space="preserve">. </w:t>
      </w:r>
    </w:p>
    <w:p w:rsidR="00D011AB" w:rsidRPr="004B0D35" w:rsidRDefault="00D011AB" w:rsidP="006D4ADA">
      <w:pPr>
        <w:spacing w:after="0" w:line="240" w:lineRule="auto"/>
        <w:ind w:firstLine="709"/>
        <w:jc w:val="both"/>
        <w:rPr>
          <w:rFonts w:ascii="Times New Roman" w:eastAsia="Times New Roman" w:hAnsi="Times New Roman" w:cs="Times New Roman"/>
          <w:b/>
          <w:bCs/>
          <w:lang w:eastAsia="ru-RU"/>
        </w:rPr>
      </w:pPr>
      <w:r w:rsidRPr="004B0D35">
        <w:rPr>
          <w:rFonts w:ascii="Times New Roman" w:eastAsia="Times New Roman" w:hAnsi="Times New Roman" w:cs="Times New Roman"/>
          <w:bCs/>
          <w:lang w:eastAsia="ru-RU"/>
        </w:rPr>
        <w:lastRenderedPageBreak/>
        <w:t xml:space="preserve">Физиологическая потребность для детей </w:t>
      </w:r>
      <w:r w:rsidRPr="004B0D35">
        <w:rPr>
          <w:rFonts w:ascii="Times New Roman" w:eastAsia="Times New Roman" w:hAnsi="Times New Roman" w:cs="Times New Roman"/>
          <w:b/>
          <w:bCs/>
          <w:lang w:eastAsia="ru-RU"/>
        </w:rPr>
        <w:t>от 11 до 35 мкг/сутки</w:t>
      </w:r>
      <w:r w:rsidRPr="004B0D35">
        <w:rPr>
          <w:rFonts w:ascii="Times New Roman" w:eastAsia="Times New Roman" w:hAnsi="Times New Roman" w:cs="Times New Roman"/>
          <w:bCs/>
          <w:lang w:eastAsia="ru-RU"/>
        </w:rPr>
        <w:t>.</w:t>
      </w:r>
    </w:p>
    <w:p w:rsidR="002F3C5D" w:rsidRPr="004B0D35" w:rsidRDefault="002F3C5D" w:rsidP="006D4ADA">
      <w:pPr>
        <w:spacing w:after="0" w:line="240" w:lineRule="auto"/>
        <w:ind w:firstLine="709"/>
        <w:jc w:val="both"/>
        <w:rPr>
          <w:rFonts w:ascii="Times New Roman" w:eastAsia="Times New Roman" w:hAnsi="Times New Roman" w:cs="Times New Roman"/>
          <w:b/>
          <w:bCs/>
          <w:color w:val="7030A0"/>
          <w:lang w:eastAsia="ru-RU"/>
        </w:rPr>
      </w:pPr>
      <w:r w:rsidRPr="004B0D35">
        <w:rPr>
          <w:rFonts w:ascii="Times New Roman" w:eastAsia="Times New Roman" w:hAnsi="Times New Roman" w:cs="Times New Roman"/>
          <w:b/>
          <w:bCs/>
          <w:color w:val="4BACC6" w:themeColor="accent5"/>
          <w:lang w:eastAsia="ru-RU"/>
        </w:rPr>
        <w:t>Марганец</w:t>
      </w:r>
    </w:p>
    <w:p w:rsidR="002F3C5D" w:rsidRPr="004B0D35" w:rsidRDefault="002F3C5D"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rsidR="002F3C5D" w:rsidRPr="004B0D35" w:rsidRDefault="002F3C5D"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rsidR="002F3C5D" w:rsidRPr="004B0D35" w:rsidRDefault="002F3C5D" w:rsidP="006D4ADA">
      <w:pPr>
        <w:spacing w:after="0" w:line="240" w:lineRule="auto"/>
        <w:ind w:firstLine="709"/>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Физиологическая потребность для взрослых – </w:t>
      </w:r>
      <w:r w:rsidRPr="004B0D35">
        <w:rPr>
          <w:rFonts w:ascii="Times New Roman" w:eastAsia="Times New Roman" w:hAnsi="Times New Roman" w:cs="Times New Roman"/>
          <w:b/>
          <w:bCs/>
          <w:lang w:eastAsia="ru-RU"/>
        </w:rPr>
        <w:t>2 мг/сутки.</w:t>
      </w:r>
    </w:p>
    <w:p w:rsidR="001D3017" w:rsidRPr="004B0D35" w:rsidRDefault="001D3017" w:rsidP="006D4ADA">
      <w:pPr>
        <w:spacing w:after="0" w:line="240" w:lineRule="auto"/>
        <w:rPr>
          <w:rFonts w:ascii="Times New Roman" w:eastAsia="Times New Roman" w:hAnsi="Times New Roman" w:cs="Times New Roman"/>
          <w:bCs/>
          <w:lang w:eastAsia="ru-RU"/>
        </w:rPr>
      </w:pPr>
      <w:r w:rsidRPr="004B0D35">
        <w:rPr>
          <w:rFonts w:ascii="Times New Roman" w:eastAsia="Times New Roman" w:hAnsi="Times New Roman" w:cs="Times New Roman"/>
          <w:b/>
          <w:bCs/>
          <w:lang w:eastAsia="ru-RU"/>
        </w:rPr>
        <w:t>ВАЖНО!</w:t>
      </w:r>
      <w:r w:rsidRPr="004B0D35">
        <w:rPr>
          <w:rFonts w:ascii="Times New Roman" w:eastAsia="Times New Roman" w:hAnsi="Times New Roman" w:cs="Times New Roman"/>
          <w:bCs/>
          <w:lang w:eastAsia="ru-RU"/>
        </w:rPr>
        <w:t xml:space="preserve"> </w:t>
      </w:r>
    </w:p>
    <w:p w:rsidR="001D3017" w:rsidRPr="004B0D35" w:rsidRDefault="001D3017" w:rsidP="006D4ADA">
      <w:pPr>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4B0D35">
        <w:rPr>
          <w:rFonts w:ascii="Times New Roman" w:eastAsia="Times New Roman" w:hAnsi="Times New Roman" w:cs="Times New Roman"/>
          <w:bCs/>
          <w:i/>
          <w:color w:val="7030A0"/>
          <w:lang w:eastAsia="ru-RU"/>
        </w:rPr>
        <w:t>в антиоксидантной системе</w:t>
      </w:r>
      <w:r w:rsidRPr="004B0D35">
        <w:rPr>
          <w:rFonts w:ascii="Times New Roman" w:eastAsia="Times New Roman" w:hAnsi="Times New Roman" w:cs="Times New Roman"/>
          <w:bCs/>
          <w:lang w:eastAsia="ru-RU"/>
        </w:rPr>
        <w:t>.</w:t>
      </w:r>
    </w:p>
    <w:p w:rsidR="000B611F" w:rsidRPr="004B0D35" w:rsidRDefault="00C61A7C" w:rsidP="006D4ADA">
      <w:pPr>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
          <w:bCs/>
          <w:lang w:eastAsia="ru-RU"/>
        </w:rPr>
        <w:t>ВАЖНО!</w:t>
      </w:r>
      <w:r w:rsidRPr="004B0D35">
        <w:rPr>
          <w:rFonts w:ascii="Times New Roman" w:eastAsia="Times New Roman" w:hAnsi="Times New Roman" w:cs="Times New Roman"/>
          <w:bCs/>
          <w:lang w:eastAsia="ru-RU"/>
        </w:rPr>
        <w:t xml:space="preserve"> </w:t>
      </w:r>
    </w:p>
    <w:p w:rsidR="00D011AB" w:rsidRPr="004B0D35" w:rsidRDefault="000B611F" w:rsidP="006D4ADA">
      <w:pPr>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Таблица 8. </w:t>
      </w:r>
      <w:r w:rsidR="00C61A7C" w:rsidRPr="004B0D35">
        <w:rPr>
          <w:rFonts w:ascii="Times New Roman" w:eastAsia="Times New Roman" w:hAnsi="Times New Roman" w:cs="Times New Roman"/>
          <w:bCs/>
          <w:lang w:eastAsia="ru-RU"/>
        </w:rPr>
        <w:t>Основные пищевые источники некоторых минеральных веществ</w:t>
      </w:r>
    </w:p>
    <w:tbl>
      <w:tblPr>
        <w:tblStyle w:val="a9"/>
        <w:tblW w:w="9747" w:type="dxa"/>
        <w:tblLook w:val="04A0" w:firstRow="1" w:lastRow="0" w:firstColumn="1" w:lastColumn="0" w:noHBand="0" w:noVBand="1"/>
      </w:tblPr>
      <w:tblGrid>
        <w:gridCol w:w="1951"/>
        <w:gridCol w:w="3827"/>
        <w:gridCol w:w="3969"/>
      </w:tblGrid>
      <w:tr w:rsidR="00C61A7C" w:rsidRPr="004B0D35" w:rsidTr="000B611F">
        <w:tc>
          <w:tcPr>
            <w:tcW w:w="1951" w:type="dxa"/>
            <w:vAlign w:val="center"/>
          </w:tcPr>
          <w:p w:rsidR="00C61A7C" w:rsidRPr="004B0D35" w:rsidRDefault="00C61A7C" w:rsidP="006D4ADA">
            <w:pPr>
              <w:jc w:val="center"/>
              <w:rPr>
                <w:bCs/>
                <w:sz w:val="22"/>
                <w:szCs w:val="22"/>
              </w:rPr>
            </w:pPr>
            <w:r w:rsidRPr="004B0D35">
              <w:rPr>
                <w:bCs/>
                <w:sz w:val="22"/>
                <w:szCs w:val="22"/>
              </w:rPr>
              <w:t>Минеральное вещество</w:t>
            </w:r>
          </w:p>
        </w:tc>
        <w:tc>
          <w:tcPr>
            <w:tcW w:w="3827" w:type="dxa"/>
            <w:vAlign w:val="center"/>
          </w:tcPr>
          <w:p w:rsidR="00C61A7C" w:rsidRPr="004B0D35" w:rsidRDefault="00C61A7C" w:rsidP="006D4ADA">
            <w:pPr>
              <w:jc w:val="center"/>
              <w:rPr>
                <w:bCs/>
                <w:sz w:val="22"/>
                <w:szCs w:val="22"/>
              </w:rPr>
            </w:pPr>
            <w:r w:rsidRPr="004B0D35">
              <w:rPr>
                <w:bCs/>
                <w:sz w:val="22"/>
                <w:szCs w:val="22"/>
              </w:rPr>
              <w:t>Продукты животного происхождения</w:t>
            </w:r>
          </w:p>
        </w:tc>
        <w:tc>
          <w:tcPr>
            <w:tcW w:w="3969" w:type="dxa"/>
            <w:vAlign w:val="center"/>
          </w:tcPr>
          <w:p w:rsidR="00C61A7C" w:rsidRPr="004B0D35" w:rsidRDefault="00C61A7C" w:rsidP="006D4ADA">
            <w:pPr>
              <w:jc w:val="center"/>
              <w:rPr>
                <w:bCs/>
                <w:sz w:val="22"/>
                <w:szCs w:val="22"/>
              </w:rPr>
            </w:pPr>
            <w:r w:rsidRPr="004B0D35">
              <w:rPr>
                <w:bCs/>
                <w:sz w:val="22"/>
                <w:szCs w:val="22"/>
              </w:rPr>
              <w:t>Продукты растительного происхождения</w:t>
            </w:r>
          </w:p>
        </w:tc>
      </w:tr>
      <w:tr w:rsidR="00C61A7C" w:rsidRPr="004B0D35" w:rsidTr="000B611F">
        <w:tc>
          <w:tcPr>
            <w:tcW w:w="1951" w:type="dxa"/>
            <w:vAlign w:val="center"/>
          </w:tcPr>
          <w:p w:rsidR="00C61A7C" w:rsidRPr="004B0D35" w:rsidRDefault="00C61A7C" w:rsidP="006D4ADA">
            <w:pPr>
              <w:jc w:val="center"/>
              <w:rPr>
                <w:bCs/>
                <w:sz w:val="22"/>
                <w:szCs w:val="22"/>
              </w:rPr>
            </w:pPr>
            <w:r w:rsidRPr="004B0D35">
              <w:rPr>
                <w:bCs/>
                <w:sz w:val="22"/>
                <w:szCs w:val="22"/>
              </w:rPr>
              <w:t>Кальций</w:t>
            </w:r>
          </w:p>
        </w:tc>
        <w:tc>
          <w:tcPr>
            <w:tcW w:w="3827" w:type="dxa"/>
            <w:vAlign w:val="center"/>
          </w:tcPr>
          <w:p w:rsidR="00C61A7C" w:rsidRPr="004B0D35" w:rsidRDefault="00C61A7C" w:rsidP="006D4ADA">
            <w:pPr>
              <w:jc w:val="both"/>
              <w:rPr>
                <w:bCs/>
                <w:sz w:val="22"/>
                <w:szCs w:val="22"/>
              </w:rPr>
            </w:pPr>
            <w:r w:rsidRPr="004B0D35">
              <w:rPr>
                <w:bCs/>
                <w:sz w:val="22"/>
                <w:szCs w:val="22"/>
              </w:rPr>
              <w:t xml:space="preserve">Сыр, молоко, кефир, творог Сметана, </w:t>
            </w:r>
          </w:p>
          <w:p w:rsidR="00C61A7C" w:rsidRPr="004B0D35" w:rsidRDefault="00C61A7C" w:rsidP="006D4ADA">
            <w:pPr>
              <w:jc w:val="both"/>
              <w:rPr>
                <w:bCs/>
                <w:sz w:val="22"/>
                <w:szCs w:val="22"/>
              </w:rPr>
            </w:pPr>
            <w:r w:rsidRPr="004B0D35">
              <w:rPr>
                <w:bCs/>
                <w:sz w:val="22"/>
                <w:szCs w:val="22"/>
              </w:rPr>
              <w:t>Яйца,</w:t>
            </w:r>
          </w:p>
          <w:p w:rsidR="00C61A7C" w:rsidRPr="004B0D35" w:rsidRDefault="00C61A7C" w:rsidP="006D4ADA">
            <w:pPr>
              <w:jc w:val="both"/>
              <w:rPr>
                <w:bCs/>
                <w:sz w:val="22"/>
                <w:szCs w:val="22"/>
              </w:rPr>
            </w:pPr>
            <w:r w:rsidRPr="004B0D35">
              <w:rPr>
                <w:bCs/>
                <w:sz w:val="22"/>
                <w:szCs w:val="22"/>
              </w:rPr>
              <w:t>Ставрида, сельдь, сазан, икра</w:t>
            </w:r>
          </w:p>
        </w:tc>
        <w:tc>
          <w:tcPr>
            <w:tcW w:w="3969" w:type="dxa"/>
          </w:tcPr>
          <w:p w:rsidR="00C61A7C" w:rsidRPr="004B0D35" w:rsidRDefault="00C61A7C" w:rsidP="006D4ADA">
            <w:pPr>
              <w:jc w:val="both"/>
              <w:rPr>
                <w:bCs/>
                <w:sz w:val="22"/>
                <w:szCs w:val="22"/>
              </w:rPr>
            </w:pPr>
            <w:r w:rsidRPr="004B0D35">
              <w:rPr>
                <w:bCs/>
                <w:sz w:val="22"/>
                <w:szCs w:val="22"/>
              </w:rPr>
              <w:t>Фасоль,</w:t>
            </w:r>
            <w:r w:rsidR="000B611F" w:rsidRPr="004B0D35">
              <w:rPr>
                <w:bCs/>
                <w:sz w:val="22"/>
                <w:szCs w:val="22"/>
              </w:rPr>
              <w:t xml:space="preserve"> Горох,</w:t>
            </w:r>
          </w:p>
          <w:p w:rsidR="00C61A7C" w:rsidRPr="004B0D35" w:rsidRDefault="00C61A7C" w:rsidP="006D4ADA">
            <w:pPr>
              <w:jc w:val="both"/>
              <w:rPr>
                <w:bCs/>
                <w:sz w:val="22"/>
                <w:szCs w:val="22"/>
              </w:rPr>
            </w:pPr>
            <w:r w:rsidRPr="004B0D35">
              <w:rPr>
                <w:bCs/>
                <w:sz w:val="22"/>
                <w:szCs w:val="22"/>
              </w:rPr>
              <w:t xml:space="preserve">Петрушка, лук зеленый </w:t>
            </w:r>
          </w:p>
          <w:p w:rsidR="00C61A7C" w:rsidRPr="004B0D35" w:rsidRDefault="00C61A7C" w:rsidP="006D4ADA">
            <w:pPr>
              <w:jc w:val="both"/>
              <w:rPr>
                <w:bCs/>
                <w:sz w:val="22"/>
                <w:szCs w:val="22"/>
              </w:rPr>
            </w:pPr>
            <w:r w:rsidRPr="004B0D35">
              <w:rPr>
                <w:bCs/>
                <w:sz w:val="22"/>
                <w:szCs w:val="22"/>
              </w:rPr>
              <w:t xml:space="preserve">Крупа - гречневая, овсяная, </w:t>
            </w:r>
          </w:p>
          <w:p w:rsidR="00C61A7C" w:rsidRPr="004B0D35" w:rsidRDefault="00C61A7C" w:rsidP="006D4ADA">
            <w:pPr>
              <w:jc w:val="both"/>
              <w:rPr>
                <w:bCs/>
                <w:sz w:val="22"/>
                <w:szCs w:val="22"/>
              </w:rPr>
            </w:pPr>
            <w:r w:rsidRPr="004B0D35">
              <w:rPr>
                <w:bCs/>
                <w:sz w:val="22"/>
                <w:szCs w:val="22"/>
              </w:rPr>
              <w:t>Морковь</w:t>
            </w:r>
          </w:p>
        </w:tc>
      </w:tr>
      <w:tr w:rsidR="00C61A7C" w:rsidRPr="004B0D35" w:rsidTr="000B611F">
        <w:tc>
          <w:tcPr>
            <w:tcW w:w="1951" w:type="dxa"/>
            <w:vAlign w:val="center"/>
          </w:tcPr>
          <w:p w:rsidR="00C61A7C" w:rsidRPr="004B0D35" w:rsidRDefault="00C61A7C" w:rsidP="006D4ADA">
            <w:pPr>
              <w:jc w:val="center"/>
              <w:rPr>
                <w:bCs/>
                <w:sz w:val="22"/>
                <w:szCs w:val="22"/>
              </w:rPr>
            </w:pPr>
            <w:r w:rsidRPr="004B0D35">
              <w:rPr>
                <w:bCs/>
                <w:sz w:val="22"/>
                <w:szCs w:val="22"/>
              </w:rPr>
              <w:t>Фосфор</w:t>
            </w:r>
          </w:p>
        </w:tc>
        <w:tc>
          <w:tcPr>
            <w:tcW w:w="3827" w:type="dxa"/>
            <w:vAlign w:val="center"/>
          </w:tcPr>
          <w:p w:rsidR="00C61A7C" w:rsidRPr="004B0D35" w:rsidRDefault="00C61A7C" w:rsidP="006D4ADA">
            <w:pPr>
              <w:rPr>
                <w:rFonts w:eastAsiaTheme="minorHAnsi"/>
                <w:bCs/>
                <w:sz w:val="22"/>
                <w:szCs w:val="22"/>
                <w:lang w:eastAsia="en-US"/>
              </w:rPr>
            </w:pPr>
            <w:r w:rsidRPr="004B0D35">
              <w:rPr>
                <w:rFonts w:eastAsiaTheme="minorHAnsi"/>
                <w:bCs/>
                <w:sz w:val="22"/>
                <w:szCs w:val="22"/>
                <w:lang w:eastAsia="en-US"/>
              </w:rPr>
              <w:t xml:space="preserve">Сыр, </w:t>
            </w:r>
          </w:p>
          <w:p w:rsidR="00C61A7C" w:rsidRPr="004B0D35" w:rsidRDefault="00C61A7C" w:rsidP="006D4ADA">
            <w:pPr>
              <w:rPr>
                <w:rFonts w:eastAsiaTheme="minorHAnsi"/>
                <w:bCs/>
                <w:sz w:val="22"/>
                <w:szCs w:val="22"/>
                <w:lang w:eastAsia="en-US"/>
              </w:rPr>
            </w:pPr>
            <w:r w:rsidRPr="004B0D35">
              <w:rPr>
                <w:rFonts w:eastAsiaTheme="minorHAnsi"/>
                <w:bCs/>
                <w:sz w:val="22"/>
                <w:szCs w:val="22"/>
                <w:lang w:eastAsia="en-US"/>
              </w:rPr>
              <w:t>Икра,</w:t>
            </w:r>
          </w:p>
          <w:p w:rsidR="00C61A7C" w:rsidRPr="004B0D35" w:rsidRDefault="00C61A7C" w:rsidP="006D4ADA">
            <w:pPr>
              <w:rPr>
                <w:rFonts w:eastAsiaTheme="minorHAnsi"/>
                <w:bCs/>
                <w:sz w:val="22"/>
                <w:szCs w:val="22"/>
                <w:lang w:eastAsia="en-US"/>
              </w:rPr>
            </w:pPr>
            <w:r w:rsidRPr="004B0D35">
              <w:rPr>
                <w:rFonts w:eastAsiaTheme="minorHAnsi"/>
                <w:bCs/>
                <w:sz w:val="22"/>
                <w:szCs w:val="22"/>
                <w:lang w:eastAsia="en-US"/>
              </w:rPr>
              <w:t xml:space="preserve">Печень говяжья, </w:t>
            </w:r>
          </w:p>
          <w:p w:rsidR="00C61A7C" w:rsidRPr="004B0D35" w:rsidRDefault="00C61A7C" w:rsidP="006D4ADA">
            <w:pPr>
              <w:rPr>
                <w:rFonts w:eastAsiaTheme="minorHAnsi"/>
                <w:bCs/>
                <w:sz w:val="22"/>
                <w:szCs w:val="22"/>
                <w:lang w:eastAsia="en-US"/>
              </w:rPr>
            </w:pPr>
            <w:r w:rsidRPr="004B0D35">
              <w:rPr>
                <w:rFonts w:eastAsiaTheme="minorHAnsi"/>
                <w:bCs/>
                <w:sz w:val="22"/>
                <w:szCs w:val="22"/>
                <w:lang w:eastAsia="en-US"/>
              </w:rPr>
              <w:t>Творог,</w:t>
            </w:r>
          </w:p>
          <w:p w:rsidR="00C61A7C" w:rsidRPr="004B0D35" w:rsidRDefault="00C61A7C" w:rsidP="006D4ADA">
            <w:pPr>
              <w:rPr>
                <w:rFonts w:eastAsiaTheme="minorHAnsi"/>
                <w:bCs/>
                <w:sz w:val="22"/>
                <w:szCs w:val="22"/>
                <w:lang w:eastAsia="en-US"/>
              </w:rPr>
            </w:pPr>
            <w:r w:rsidRPr="004B0D35">
              <w:rPr>
                <w:rFonts w:eastAsiaTheme="minorHAnsi"/>
                <w:bCs/>
                <w:sz w:val="22"/>
                <w:szCs w:val="22"/>
                <w:lang w:eastAsia="en-US"/>
              </w:rPr>
              <w:t>Мясо куриное,</w:t>
            </w:r>
          </w:p>
          <w:p w:rsidR="00C61A7C" w:rsidRPr="004B0D35" w:rsidRDefault="00C61A7C" w:rsidP="006D4ADA">
            <w:pPr>
              <w:rPr>
                <w:rFonts w:eastAsiaTheme="minorHAnsi"/>
                <w:bCs/>
                <w:sz w:val="22"/>
                <w:szCs w:val="22"/>
                <w:lang w:eastAsia="en-US"/>
              </w:rPr>
            </w:pPr>
            <w:r w:rsidRPr="004B0D35">
              <w:rPr>
                <w:rFonts w:eastAsiaTheme="minorHAnsi"/>
                <w:sz w:val="22"/>
                <w:szCs w:val="22"/>
                <w:lang w:eastAsia="en-US"/>
              </w:rPr>
              <w:t>Рыба</w:t>
            </w:r>
          </w:p>
        </w:tc>
        <w:tc>
          <w:tcPr>
            <w:tcW w:w="3969" w:type="dxa"/>
            <w:vAlign w:val="center"/>
          </w:tcPr>
          <w:p w:rsidR="00C61A7C" w:rsidRPr="004B0D35" w:rsidRDefault="00C61A7C" w:rsidP="006D4ADA">
            <w:pPr>
              <w:ind w:hanging="37"/>
              <w:rPr>
                <w:rFonts w:eastAsiaTheme="minorHAnsi"/>
                <w:bCs/>
                <w:sz w:val="22"/>
                <w:szCs w:val="22"/>
                <w:lang w:eastAsia="en-US"/>
              </w:rPr>
            </w:pPr>
            <w:r w:rsidRPr="004B0D35">
              <w:rPr>
                <w:rFonts w:eastAsiaTheme="minorHAnsi"/>
                <w:bCs/>
                <w:sz w:val="22"/>
                <w:szCs w:val="22"/>
                <w:lang w:eastAsia="en-US"/>
              </w:rPr>
              <w:t>Фасоль,</w:t>
            </w:r>
          </w:p>
          <w:p w:rsidR="00C61A7C" w:rsidRPr="004B0D35" w:rsidRDefault="00C61A7C" w:rsidP="006D4ADA">
            <w:pPr>
              <w:ind w:hanging="37"/>
              <w:rPr>
                <w:rFonts w:eastAsiaTheme="minorHAnsi"/>
                <w:bCs/>
                <w:sz w:val="22"/>
                <w:szCs w:val="22"/>
                <w:lang w:eastAsia="en-US"/>
              </w:rPr>
            </w:pPr>
            <w:r w:rsidRPr="004B0D35">
              <w:rPr>
                <w:rFonts w:eastAsiaTheme="minorHAnsi"/>
                <w:bCs/>
                <w:sz w:val="22"/>
                <w:szCs w:val="22"/>
                <w:lang w:eastAsia="en-US"/>
              </w:rPr>
              <w:t xml:space="preserve">Крупа - овсяная, перловая, гречневая, пшено, </w:t>
            </w:r>
          </w:p>
          <w:p w:rsidR="00C61A7C" w:rsidRPr="004B0D35" w:rsidRDefault="00C61A7C" w:rsidP="006D4ADA">
            <w:pPr>
              <w:ind w:hanging="37"/>
              <w:rPr>
                <w:rFonts w:eastAsiaTheme="minorHAnsi"/>
                <w:bCs/>
                <w:sz w:val="22"/>
                <w:szCs w:val="22"/>
                <w:lang w:eastAsia="en-US"/>
              </w:rPr>
            </w:pPr>
            <w:r w:rsidRPr="004B0D35">
              <w:rPr>
                <w:rFonts w:eastAsiaTheme="minorHAnsi"/>
                <w:bCs/>
                <w:sz w:val="22"/>
                <w:szCs w:val="22"/>
                <w:lang w:eastAsia="en-US"/>
              </w:rPr>
              <w:t>Горох,</w:t>
            </w:r>
          </w:p>
          <w:p w:rsidR="00C61A7C" w:rsidRPr="004B0D35" w:rsidRDefault="00C61A7C" w:rsidP="006D4ADA">
            <w:pPr>
              <w:ind w:hanging="37"/>
              <w:rPr>
                <w:rFonts w:eastAsiaTheme="minorHAnsi"/>
                <w:bCs/>
                <w:sz w:val="22"/>
                <w:szCs w:val="22"/>
                <w:lang w:eastAsia="en-US"/>
              </w:rPr>
            </w:pPr>
            <w:r w:rsidRPr="004B0D35">
              <w:rPr>
                <w:rFonts w:eastAsiaTheme="minorHAnsi"/>
                <w:bCs/>
                <w:sz w:val="22"/>
                <w:szCs w:val="22"/>
                <w:lang w:eastAsia="en-US"/>
              </w:rPr>
              <w:t>Шоколад</w:t>
            </w:r>
          </w:p>
        </w:tc>
      </w:tr>
      <w:tr w:rsidR="001D3017" w:rsidRPr="004B0D35" w:rsidTr="000B611F">
        <w:tc>
          <w:tcPr>
            <w:tcW w:w="1951" w:type="dxa"/>
            <w:vAlign w:val="center"/>
          </w:tcPr>
          <w:p w:rsidR="001D3017" w:rsidRPr="004B0D35" w:rsidRDefault="001D3017" w:rsidP="006D4ADA">
            <w:pPr>
              <w:jc w:val="center"/>
              <w:rPr>
                <w:bCs/>
                <w:sz w:val="22"/>
                <w:szCs w:val="22"/>
              </w:rPr>
            </w:pPr>
            <w:r w:rsidRPr="004B0D35">
              <w:rPr>
                <w:bCs/>
                <w:sz w:val="22"/>
                <w:szCs w:val="22"/>
              </w:rPr>
              <w:t xml:space="preserve">Магний </w:t>
            </w:r>
          </w:p>
        </w:tc>
        <w:tc>
          <w:tcPr>
            <w:tcW w:w="3827" w:type="dxa"/>
            <w:vAlign w:val="center"/>
          </w:tcPr>
          <w:p w:rsidR="001D3017" w:rsidRPr="004B0D35" w:rsidRDefault="001D3017" w:rsidP="006D4ADA">
            <w:pPr>
              <w:rPr>
                <w:rFonts w:eastAsiaTheme="minorHAnsi"/>
                <w:bCs/>
                <w:sz w:val="22"/>
                <w:szCs w:val="22"/>
                <w:lang w:eastAsia="en-US"/>
              </w:rPr>
            </w:pPr>
            <w:r w:rsidRPr="004B0D35">
              <w:rPr>
                <w:rFonts w:eastAsiaTheme="minorHAnsi"/>
                <w:bCs/>
                <w:sz w:val="22"/>
                <w:szCs w:val="22"/>
                <w:lang w:eastAsia="en-US"/>
              </w:rPr>
              <w:t>Скумбрия, сельдь, кальмары,</w:t>
            </w:r>
          </w:p>
          <w:p w:rsidR="001D3017" w:rsidRPr="004B0D35" w:rsidRDefault="001D3017" w:rsidP="006D4ADA">
            <w:pPr>
              <w:rPr>
                <w:rFonts w:eastAsiaTheme="minorHAnsi"/>
                <w:bCs/>
                <w:sz w:val="22"/>
                <w:szCs w:val="22"/>
                <w:lang w:eastAsia="en-US"/>
              </w:rPr>
            </w:pPr>
            <w:r w:rsidRPr="004B0D35">
              <w:rPr>
                <w:rFonts w:eastAsiaTheme="minorHAnsi"/>
                <w:bCs/>
                <w:sz w:val="22"/>
                <w:szCs w:val="22"/>
                <w:lang w:eastAsia="en-US"/>
              </w:rPr>
              <w:t xml:space="preserve">Яйца </w:t>
            </w:r>
            <w:r w:rsidRPr="004B0D35">
              <w:rPr>
                <w:rFonts w:eastAsiaTheme="minorHAnsi"/>
                <w:sz w:val="22"/>
                <w:szCs w:val="22"/>
                <w:lang w:eastAsia="en-US"/>
              </w:rPr>
              <w:t xml:space="preserve"> </w:t>
            </w:r>
          </w:p>
        </w:tc>
        <w:tc>
          <w:tcPr>
            <w:tcW w:w="3969" w:type="dxa"/>
            <w:vAlign w:val="center"/>
          </w:tcPr>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 xml:space="preserve">Крупа - овсяная, пшено, гречневая, перловая,  </w:t>
            </w:r>
          </w:p>
          <w:p w:rsidR="001D3017" w:rsidRPr="004B0D35" w:rsidRDefault="001D3017" w:rsidP="006D4ADA">
            <w:pPr>
              <w:rPr>
                <w:rFonts w:eastAsiaTheme="minorHAnsi"/>
                <w:bCs/>
                <w:sz w:val="22"/>
                <w:szCs w:val="22"/>
                <w:lang w:eastAsia="en-US"/>
              </w:rPr>
            </w:pPr>
            <w:r w:rsidRPr="004B0D35">
              <w:rPr>
                <w:rFonts w:eastAsiaTheme="minorHAnsi"/>
                <w:bCs/>
                <w:sz w:val="22"/>
                <w:szCs w:val="22"/>
                <w:lang w:eastAsia="en-US"/>
              </w:rPr>
              <w:t>Отруби пшеничные,</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 xml:space="preserve">Капуста морская, </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 xml:space="preserve">Чернослив, урюк </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Горох,</w:t>
            </w:r>
            <w:r w:rsidR="000B611F" w:rsidRPr="004B0D35">
              <w:rPr>
                <w:rFonts w:eastAsiaTheme="minorHAnsi"/>
                <w:bCs/>
                <w:sz w:val="22"/>
                <w:szCs w:val="22"/>
                <w:lang w:eastAsia="en-US"/>
              </w:rPr>
              <w:t xml:space="preserve"> Укроп, петрушка, салат</w:t>
            </w:r>
          </w:p>
          <w:p w:rsidR="001D3017" w:rsidRPr="004B0D35" w:rsidRDefault="000B611F" w:rsidP="006D4ADA">
            <w:pPr>
              <w:ind w:firstLine="142"/>
              <w:rPr>
                <w:rFonts w:eastAsiaTheme="minorHAnsi"/>
                <w:bCs/>
                <w:sz w:val="22"/>
                <w:szCs w:val="22"/>
                <w:lang w:eastAsia="en-US"/>
              </w:rPr>
            </w:pPr>
            <w:r w:rsidRPr="004B0D35">
              <w:rPr>
                <w:rFonts w:eastAsiaTheme="minorHAnsi"/>
                <w:bCs/>
                <w:sz w:val="22"/>
                <w:szCs w:val="22"/>
                <w:lang w:eastAsia="en-US"/>
              </w:rPr>
              <w:t>Хлеб из муки 2 сорта,</w:t>
            </w:r>
          </w:p>
        </w:tc>
      </w:tr>
      <w:tr w:rsidR="001D3017" w:rsidRPr="004B0D35" w:rsidTr="000B611F">
        <w:tc>
          <w:tcPr>
            <w:tcW w:w="1951" w:type="dxa"/>
            <w:vAlign w:val="center"/>
          </w:tcPr>
          <w:p w:rsidR="001D3017" w:rsidRPr="004B0D35" w:rsidRDefault="001D3017" w:rsidP="006D4ADA">
            <w:pPr>
              <w:jc w:val="center"/>
              <w:rPr>
                <w:bCs/>
                <w:sz w:val="22"/>
                <w:szCs w:val="22"/>
              </w:rPr>
            </w:pPr>
            <w:r w:rsidRPr="004B0D35">
              <w:rPr>
                <w:bCs/>
                <w:sz w:val="22"/>
                <w:szCs w:val="22"/>
              </w:rPr>
              <w:t xml:space="preserve">Железо </w:t>
            </w:r>
          </w:p>
        </w:tc>
        <w:tc>
          <w:tcPr>
            <w:tcW w:w="3827" w:type="dxa"/>
            <w:vAlign w:val="center"/>
          </w:tcPr>
          <w:p w:rsidR="001D3017" w:rsidRPr="004B0D35" w:rsidRDefault="001D3017" w:rsidP="006D4ADA">
            <w:pPr>
              <w:rPr>
                <w:rFonts w:eastAsiaTheme="minorHAnsi"/>
                <w:bCs/>
                <w:sz w:val="22"/>
                <w:szCs w:val="22"/>
                <w:lang w:eastAsia="en-US"/>
              </w:rPr>
            </w:pPr>
            <w:r w:rsidRPr="004B0D35">
              <w:rPr>
                <w:rFonts w:eastAsiaTheme="minorHAnsi"/>
                <w:bCs/>
                <w:sz w:val="22"/>
                <w:szCs w:val="22"/>
                <w:lang w:eastAsia="en-US"/>
              </w:rPr>
              <w:t xml:space="preserve">Субпродукты - печень, почки, язык </w:t>
            </w:r>
          </w:p>
          <w:p w:rsidR="001D3017" w:rsidRPr="004B0D35" w:rsidRDefault="001D3017" w:rsidP="006D4ADA">
            <w:pPr>
              <w:rPr>
                <w:rFonts w:eastAsiaTheme="minorHAnsi"/>
                <w:bCs/>
                <w:sz w:val="22"/>
                <w:szCs w:val="22"/>
                <w:lang w:eastAsia="en-US"/>
              </w:rPr>
            </w:pPr>
            <w:r w:rsidRPr="004B0D35">
              <w:rPr>
                <w:rFonts w:eastAsiaTheme="minorHAnsi"/>
                <w:bCs/>
                <w:sz w:val="22"/>
                <w:szCs w:val="22"/>
                <w:lang w:eastAsia="en-US"/>
              </w:rPr>
              <w:t>Говядина, баранина, конина, мясо кролика,</w:t>
            </w:r>
          </w:p>
          <w:p w:rsidR="001D3017" w:rsidRPr="004B0D35" w:rsidRDefault="001D3017" w:rsidP="006D4ADA">
            <w:pPr>
              <w:rPr>
                <w:rFonts w:eastAsiaTheme="minorHAnsi"/>
                <w:bCs/>
                <w:sz w:val="22"/>
                <w:szCs w:val="22"/>
                <w:lang w:eastAsia="en-US"/>
              </w:rPr>
            </w:pPr>
            <w:r w:rsidRPr="004B0D35">
              <w:rPr>
                <w:rFonts w:eastAsiaTheme="minorHAnsi"/>
                <w:bCs/>
                <w:sz w:val="22"/>
                <w:szCs w:val="22"/>
                <w:lang w:eastAsia="en-US"/>
              </w:rPr>
              <w:t>Яйца</w:t>
            </w:r>
          </w:p>
        </w:tc>
        <w:tc>
          <w:tcPr>
            <w:tcW w:w="3969" w:type="dxa"/>
            <w:vAlign w:val="center"/>
          </w:tcPr>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Фасоль, горох</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Крупа - гречневая, овсяная, пшено,</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Грибы белые,</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Черника,</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 xml:space="preserve">Шоколад </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Хлеб из муки 1 и 2 сорта,</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Яблоки, груша, хурма, айва, инжир, кизил,</w:t>
            </w:r>
          </w:p>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Орехи, шпинат</w:t>
            </w:r>
          </w:p>
        </w:tc>
      </w:tr>
      <w:tr w:rsidR="001D3017" w:rsidRPr="004B0D35" w:rsidTr="000B611F">
        <w:tc>
          <w:tcPr>
            <w:tcW w:w="1951" w:type="dxa"/>
            <w:vAlign w:val="center"/>
          </w:tcPr>
          <w:p w:rsidR="001D3017" w:rsidRPr="004B0D35" w:rsidRDefault="001D3017" w:rsidP="006D4ADA">
            <w:pPr>
              <w:jc w:val="center"/>
              <w:rPr>
                <w:bCs/>
                <w:sz w:val="22"/>
                <w:szCs w:val="22"/>
              </w:rPr>
            </w:pPr>
            <w:r w:rsidRPr="004B0D35">
              <w:rPr>
                <w:bCs/>
                <w:sz w:val="22"/>
                <w:szCs w:val="22"/>
              </w:rPr>
              <w:t xml:space="preserve">Цинк </w:t>
            </w:r>
          </w:p>
        </w:tc>
        <w:tc>
          <w:tcPr>
            <w:tcW w:w="3827" w:type="dxa"/>
            <w:vAlign w:val="center"/>
          </w:tcPr>
          <w:p w:rsidR="001D3017" w:rsidRPr="004B0D35" w:rsidRDefault="001D3017" w:rsidP="006D4ADA">
            <w:pPr>
              <w:rPr>
                <w:rFonts w:eastAsiaTheme="minorHAnsi"/>
                <w:sz w:val="22"/>
                <w:szCs w:val="22"/>
                <w:lang w:eastAsia="en-US"/>
              </w:rPr>
            </w:pPr>
            <w:r w:rsidRPr="004B0D35">
              <w:rPr>
                <w:rFonts w:eastAsiaTheme="minorHAnsi"/>
                <w:sz w:val="22"/>
                <w:szCs w:val="22"/>
                <w:lang w:eastAsia="en-US"/>
              </w:rPr>
              <w:t>Мясная и рыбная продукция</w:t>
            </w:r>
          </w:p>
        </w:tc>
        <w:tc>
          <w:tcPr>
            <w:tcW w:w="3969" w:type="dxa"/>
            <w:vAlign w:val="center"/>
          </w:tcPr>
          <w:p w:rsidR="001D3017" w:rsidRPr="004B0D35" w:rsidRDefault="001D3017" w:rsidP="006D4ADA">
            <w:pPr>
              <w:ind w:firstLine="142"/>
              <w:rPr>
                <w:rFonts w:eastAsiaTheme="minorHAnsi"/>
                <w:bCs/>
                <w:sz w:val="22"/>
                <w:szCs w:val="22"/>
                <w:lang w:eastAsia="en-US"/>
              </w:rPr>
            </w:pPr>
            <w:r w:rsidRPr="004B0D35">
              <w:rPr>
                <w:rFonts w:eastAsiaTheme="minorHAnsi"/>
                <w:bCs/>
                <w:sz w:val="22"/>
                <w:szCs w:val="22"/>
                <w:lang w:eastAsia="en-US"/>
              </w:rPr>
              <w:t>Зерновые и бобовые</w:t>
            </w:r>
          </w:p>
        </w:tc>
      </w:tr>
      <w:tr w:rsidR="001D3017" w:rsidRPr="004B0D35" w:rsidTr="000B611F">
        <w:tc>
          <w:tcPr>
            <w:tcW w:w="1951" w:type="dxa"/>
            <w:vAlign w:val="center"/>
          </w:tcPr>
          <w:p w:rsidR="001D3017" w:rsidRPr="004B0D35" w:rsidRDefault="001D3017" w:rsidP="006D4ADA">
            <w:pPr>
              <w:jc w:val="center"/>
              <w:rPr>
                <w:bCs/>
                <w:sz w:val="22"/>
                <w:szCs w:val="22"/>
              </w:rPr>
            </w:pPr>
            <w:r w:rsidRPr="004B0D35">
              <w:rPr>
                <w:bCs/>
                <w:sz w:val="22"/>
                <w:szCs w:val="22"/>
              </w:rPr>
              <w:t xml:space="preserve">Медь </w:t>
            </w:r>
          </w:p>
        </w:tc>
        <w:tc>
          <w:tcPr>
            <w:tcW w:w="3827" w:type="dxa"/>
            <w:vAlign w:val="center"/>
          </w:tcPr>
          <w:p w:rsidR="001D3017" w:rsidRPr="004B0D35" w:rsidRDefault="001D3017" w:rsidP="006D4ADA">
            <w:pPr>
              <w:rPr>
                <w:sz w:val="22"/>
                <w:szCs w:val="22"/>
              </w:rPr>
            </w:pPr>
            <w:r w:rsidRPr="004B0D35">
              <w:rPr>
                <w:sz w:val="22"/>
                <w:szCs w:val="22"/>
              </w:rPr>
              <w:t>Мясо, печень</w:t>
            </w:r>
          </w:p>
        </w:tc>
        <w:tc>
          <w:tcPr>
            <w:tcW w:w="3969" w:type="dxa"/>
            <w:vAlign w:val="center"/>
          </w:tcPr>
          <w:p w:rsidR="001D3017" w:rsidRPr="004B0D35" w:rsidRDefault="001D3017" w:rsidP="006D4ADA">
            <w:pPr>
              <w:rPr>
                <w:bCs/>
                <w:sz w:val="22"/>
                <w:szCs w:val="22"/>
              </w:rPr>
            </w:pPr>
            <w:r w:rsidRPr="004B0D35">
              <w:rPr>
                <w:bCs/>
                <w:sz w:val="22"/>
                <w:szCs w:val="22"/>
              </w:rPr>
              <w:t>Хлеб, крупы, овощи, бобовые</w:t>
            </w:r>
          </w:p>
        </w:tc>
      </w:tr>
      <w:tr w:rsidR="001D3017" w:rsidRPr="004B0D35" w:rsidTr="000B611F">
        <w:tc>
          <w:tcPr>
            <w:tcW w:w="1951" w:type="dxa"/>
            <w:vAlign w:val="center"/>
          </w:tcPr>
          <w:p w:rsidR="001D3017" w:rsidRPr="004B0D35" w:rsidRDefault="001D3017" w:rsidP="006D4ADA">
            <w:pPr>
              <w:jc w:val="center"/>
              <w:rPr>
                <w:bCs/>
                <w:sz w:val="22"/>
                <w:szCs w:val="22"/>
              </w:rPr>
            </w:pPr>
            <w:r w:rsidRPr="004B0D35">
              <w:rPr>
                <w:bCs/>
                <w:sz w:val="22"/>
                <w:szCs w:val="22"/>
              </w:rPr>
              <w:t xml:space="preserve">Селен </w:t>
            </w:r>
          </w:p>
        </w:tc>
        <w:tc>
          <w:tcPr>
            <w:tcW w:w="3827" w:type="dxa"/>
            <w:vAlign w:val="center"/>
          </w:tcPr>
          <w:p w:rsidR="001D3017" w:rsidRPr="004B0D35" w:rsidRDefault="001D3017" w:rsidP="006D4ADA">
            <w:pPr>
              <w:rPr>
                <w:sz w:val="22"/>
                <w:szCs w:val="22"/>
              </w:rPr>
            </w:pPr>
            <w:r w:rsidRPr="004B0D35">
              <w:rPr>
                <w:sz w:val="22"/>
                <w:szCs w:val="22"/>
              </w:rPr>
              <w:t>Мясная и рыбная продукция</w:t>
            </w:r>
          </w:p>
        </w:tc>
        <w:tc>
          <w:tcPr>
            <w:tcW w:w="3969" w:type="dxa"/>
            <w:vAlign w:val="center"/>
          </w:tcPr>
          <w:p w:rsidR="001D3017" w:rsidRPr="004B0D35" w:rsidRDefault="001D3017" w:rsidP="006D4ADA">
            <w:pPr>
              <w:rPr>
                <w:bCs/>
                <w:sz w:val="22"/>
                <w:szCs w:val="22"/>
              </w:rPr>
            </w:pPr>
            <w:r w:rsidRPr="004B0D35">
              <w:rPr>
                <w:bCs/>
                <w:sz w:val="22"/>
                <w:szCs w:val="22"/>
              </w:rPr>
              <w:t>Злаковые, белые грибы</w:t>
            </w:r>
          </w:p>
        </w:tc>
      </w:tr>
      <w:tr w:rsidR="001D3017" w:rsidRPr="004B0D35" w:rsidTr="000B611F">
        <w:tc>
          <w:tcPr>
            <w:tcW w:w="1951" w:type="dxa"/>
            <w:vAlign w:val="center"/>
          </w:tcPr>
          <w:p w:rsidR="001D3017" w:rsidRPr="004B0D35" w:rsidRDefault="001D3017" w:rsidP="006D4ADA">
            <w:pPr>
              <w:jc w:val="center"/>
              <w:rPr>
                <w:bCs/>
                <w:sz w:val="22"/>
                <w:szCs w:val="22"/>
              </w:rPr>
            </w:pPr>
            <w:r w:rsidRPr="004B0D35">
              <w:rPr>
                <w:bCs/>
                <w:sz w:val="22"/>
                <w:szCs w:val="22"/>
              </w:rPr>
              <w:t xml:space="preserve">Марганец </w:t>
            </w:r>
          </w:p>
        </w:tc>
        <w:tc>
          <w:tcPr>
            <w:tcW w:w="3827" w:type="dxa"/>
            <w:vAlign w:val="center"/>
          </w:tcPr>
          <w:p w:rsidR="001D3017" w:rsidRPr="004B0D35" w:rsidRDefault="001D3017" w:rsidP="006D4ADA">
            <w:pPr>
              <w:rPr>
                <w:sz w:val="22"/>
                <w:szCs w:val="22"/>
              </w:rPr>
            </w:pPr>
          </w:p>
        </w:tc>
        <w:tc>
          <w:tcPr>
            <w:tcW w:w="3969" w:type="dxa"/>
            <w:vAlign w:val="center"/>
          </w:tcPr>
          <w:p w:rsidR="001D3017" w:rsidRPr="004B0D35" w:rsidRDefault="001D3017" w:rsidP="006D4ADA">
            <w:pPr>
              <w:rPr>
                <w:bCs/>
                <w:sz w:val="22"/>
                <w:szCs w:val="22"/>
              </w:rPr>
            </w:pPr>
            <w:r w:rsidRPr="004B0D35">
              <w:rPr>
                <w:bCs/>
                <w:sz w:val="22"/>
                <w:szCs w:val="22"/>
              </w:rPr>
              <w:t>Чай, кофе, орехи</w:t>
            </w:r>
          </w:p>
          <w:p w:rsidR="001D3017" w:rsidRPr="004B0D35" w:rsidRDefault="001D3017" w:rsidP="006D4ADA">
            <w:pPr>
              <w:rPr>
                <w:bCs/>
                <w:sz w:val="22"/>
                <w:szCs w:val="22"/>
              </w:rPr>
            </w:pPr>
            <w:r w:rsidRPr="004B0D35">
              <w:rPr>
                <w:bCs/>
                <w:sz w:val="22"/>
                <w:szCs w:val="22"/>
              </w:rPr>
              <w:t xml:space="preserve">Злаковые </w:t>
            </w:r>
          </w:p>
        </w:tc>
      </w:tr>
    </w:tbl>
    <w:p w:rsidR="001D3017" w:rsidRPr="004B0D35" w:rsidRDefault="001D3017" w:rsidP="006D4ADA">
      <w:pPr>
        <w:pStyle w:val="a3"/>
        <w:shd w:val="clear" w:color="auto" w:fill="FFFFFF"/>
        <w:tabs>
          <w:tab w:val="left" w:pos="709"/>
        </w:tabs>
        <w:spacing w:before="0" w:beforeAutospacing="0" w:after="0" w:afterAutospacing="0"/>
        <w:jc w:val="both"/>
        <w:rPr>
          <w:sz w:val="22"/>
          <w:szCs w:val="22"/>
        </w:rPr>
      </w:pPr>
    </w:p>
    <w:tbl>
      <w:tblPr>
        <w:tblStyle w:val="a9"/>
        <w:tblW w:w="0" w:type="auto"/>
        <w:tblLook w:val="04A0" w:firstRow="1" w:lastRow="0" w:firstColumn="1" w:lastColumn="0" w:noHBand="0" w:noVBand="1"/>
      </w:tblPr>
      <w:tblGrid>
        <w:gridCol w:w="9995"/>
      </w:tblGrid>
      <w:tr w:rsidR="001D3017" w:rsidRPr="004B0D35" w:rsidTr="007434B5">
        <w:trPr>
          <w:trHeight w:val="477"/>
        </w:trPr>
        <w:tc>
          <w:tcPr>
            <w:tcW w:w="9995" w:type="dxa"/>
            <w:tcBorders>
              <w:left w:val="nil"/>
              <w:right w:val="nil"/>
            </w:tcBorders>
            <w:vAlign w:val="center"/>
          </w:tcPr>
          <w:p w:rsidR="001D3017" w:rsidRPr="004B0D35" w:rsidRDefault="001D3017"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1D3017" w:rsidRPr="004B0D35" w:rsidRDefault="00065ECB" w:rsidP="006D4ADA">
      <w:pPr>
        <w:pStyle w:val="a3"/>
        <w:numPr>
          <w:ilvl w:val="0"/>
          <w:numId w:val="33"/>
        </w:numPr>
        <w:shd w:val="clear" w:color="auto" w:fill="FFFFFF"/>
        <w:tabs>
          <w:tab w:val="left" w:pos="709"/>
        </w:tabs>
        <w:spacing w:before="0" w:beforeAutospacing="0" w:after="0" w:afterAutospacing="0"/>
        <w:jc w:val="both"/>
        <w:rPr>
          <w:sz w:val="22"/>
          <w:szCs w:val="22"/>
        </w:rPr>
      </w:pPr>
      <w:r w:rsidRPr="004B0D35">
        <w:rPr>
          <w:sz w:val="22"/>
          <w:szCs w:val="22"/>
        </w:rPr>
        <w:t>Оценить содержание</w:t>
      </w:r>
      <w:r w:rsidR="001D3017" w:rsidRPr="004B0D35">
        <w:rPr>
          <w:sz w:val="22"/>
          <w:szCs w:val="22"/>
        </w:rPr>
        <w:t xml:space="preserve"> минеральных веществ в суточном рационе</w:t>
      </w:r>
    </w:p>
    <w:p w:rsidR="00065ECB" w:rsidRPr="004B0D35" w:rsidRDefault="00065ECB" w:rsidP="006D4ADA">
      <w:pPr>
        <w:pStyle w:val="a3"/>
        <w:numPr>
          <w:ilvl w:val="0"/>
          <w:numId w:val="33"/>
        </w:numPr>
        <w:shd w:val="clear" w:color="auto" w:fill="FFFFFF"/>
        <w:tabs>
          <w:tab w:val="left" w:pos="709"/>
        </w:tabs>
        <w:spacing w:before="0" w:beforeAutospacing="0" w:after="0" w:afterAutospacing="0"/>
        <w:jc w:val="both"/>
        <w:rPr>
          <w:sz w:val="22"/>
          <w:szCs w:val="22"/>
        </w:rPr>
      </w:pPr>
      <w:r w:rsidRPr="004B0D35">
        <w:rPr>
          <w:sz w:val="22"/>
          <w:szCs w:val="22"/>
        </w:rPr>
        <w:t>Какие продук</w:t>
      </w:r>
      <w:r w:rsidR="00F559E0" w:rsidRPr="004B0D35">
        <w:rPr>
          <w:sz w:val="22"/>
          <w:szCs w:val="22"/>
        </w:rPr>
        <w:t>ты необходимо включить в рацион</w:t>
      </w:r>
    </w:p>
    <w:p w:rsidR="001D3017" w:rsidRPr="004B0D35" w:rsidRDefault="001D3017"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4B0D35">
        <w:rPr>
          <w:sz w:val="22"/>
          <w:szCs w:val="22"/>
        </w:rPr>
        <w:t xml:space="preserve">по содержанию </w:t>
      </w:r>
      <w:proofErr w:type="gramStart"/>
      <w:r w:rsidRPr="004B0D35">
        <w:rPr>
          <w:sz w:val="22"/>
          <w:szCs w:val="22"/>
        </w:rPr>
        <w:t>необходимых</w:t>
      </w:r>
      <w:proofErr w:type="gramEnd"/>
      <w:r w:rsidRPr="004B0D35">
        <w:rPr>
          <w:sz w:val="22"/>
          <w:szCs w:val="22"/>
        </w:rPr>
        <w:t xml:space="preserve"> микронутриентов.</w:t>
      </w:r>
      <w:r w:rsidR="00065ECB" w:rsidRPr="004B0D35">
        <w:rPr>
          <w:sz w:val="22"/>
          <w:szCs w:val="22"/>
        </w:rPr>
        <w:t xml:space="preserve"> Далее разрабатывают рекомендации по оптимизации своего рациона питания. </w:t>
      </w:r>
    </w:p>
    <w:p w:rsidR="001D3017" w:rsidRPr="004B0D35" w:rsidRDefault="001D3017" w:rsidP="006D4ADA">
      <w:pPr>
        <w:pStyle w:val="a3"/>
        <w:shd w:val="clear" w:color="auto" w:fill="FFFFFF"/>
        <w:tabs>
          <w:tab w:val="left" w:pos="709"/>
        </w:tabs>
        <w:spacing w:before="0" w:beforeAutospacing="0" w:after="0" w:afterAutospacing="0"/>
        <w:ind w:firstLine="709"/>
        <w:jc w:val="both"/>
        <w:rPr>
          <w:b/>
          <w:sz w:val="22"/>
          <w:szCs w:val="22"/>
        </w:rPr>
      </w:pPr>
    </w:p>
    <w:p w:rsidR="001D3017" w:rsidRPr="004B0D35" w:rsidRDefault="001D3017" w:rsidP="006D4ADA">
      <w:pPr>
        <w:spacing w:after="0" w:line="240" w:lineRule="auto"/>
        <w:rPr>
          <w:rFonts w:ascii="Times New Roman" w:eastAsia="Times New Roman" w:hAnsi="Times New Roman" w:cs="Times New Roman"/>
          <w:b/>
          <w:lang w:eastAsia="ru-RU"/>
        </w:rPr>
      </w:pPr>
    </w:p>
    <w:p w:rsidR="00527C71" w:rsidRPr="004B0D35" w:rsidRDefault="00527C71" w:rsidP="006D4ADA">
      <w:pPr>
        <w:pStyle w:val="a3"/>
        <w:shd w:val="clear" w:color="auto" w:fill="FFFFFF"/>
        <w:tabs>
          <w:tab w:val="left" w:pos="709"/>
        </w:tabs>
        <w:spacing w:before="0" w:beforeAutospacing="0" w:after="0" w:afterAutospacing="0"/>
        <w:jc w:val="both"/>
        <w:rPr>
          <w:b/>
          <w:sz w:val="22"/>
          <w:szCs w:val="22"/>
        </w:rPr>
      </w:pPr>
    </w:p>
    <w:p w:rsidR="00527C71" w:rsidRPr="004B0D35" w:rsidRDefault="00527C71">
      <w:pPr>
        <w:rPr>
          <w:rFonts w:ascii="Times New Roman" w:eastAsia="Times New Roman" w:hAnsi="Times New Roman" w:cs="Times New Roman"/>
          <w:b/>
          <w:lang w:eastAsia="ru-RU"/>
        </w:rPr>
      </w:pPr>
      <w:r w:rsidRPr="004B0D35">
        <w:rPr>
          <w:b/>
        </w:rPr>
        <w:lastRenderedPageBreak/>
        <w:br w:type="page"/>
      </w:r>
    </w:p>
    <w:p w:rsidR="008741B3" w:rsidRPr="004B0D35" w:rsidRDefault="00D413C3" w:rsidP="006D4ADA">
      <w:pPr>
        <w:pStyle w:val="a3"/>
        <w:shd w:val="clear" w:color="auto" w:fill="FFFFFF"/>
        <w:tabs>
          <w:tab w:val="left" w:pos="709"/>
        </w:tabs>
        <w:spacing w:before="0" w:beforeAutospacing="0" w:after="0" w:afterAutospacing="0"/>
        <w:jc w:val="both"/>
        <w:rPr>
          <w:b/>
          <w:sz w:val="22"/>
          <w:szCs w:val="22"/>
        </w:rPr>
      </w:pPr>
      <w:r w:rsidRPr="004B0D35">
        <w:rPr>
          <w:b/>
          <w:sz w:val="22"/>
          <w:szCs w:val="22"/>
        </w:rPr>
        <w:lastRenderedPageBreak/>
        <w:t xml:space="preserve">Тема </w:t>
      </w:r>
      <w:r w:rsidR="008741B3" w:rsidRPr="004B0D35">
        <w:rPr>
          <w:b/>
          <w:sz w:val="22"/>
          <w:szCs w:val="22"/>
        </w:rPr>
        <w:t>3.</w:t>
      </w:r>
      <w:r w:rsidRPr="004B0D35">
        <w:rPr>
          <w:b/>
          <w:sz w:val="22"/>
          <w:szCs w:val="22"/>
        </w:rPr>
        <w:t xml:space="preserve">3. </w:t>
      </w:r>
    </w:p>
    <w:p w:rsidR="00D413C3" w:rsidRPr="004B0D35" w:rsidRDefault="008741B3" w:rsidP="006D4ADA">
      <w:pPr>
        <w:pStyle w:val="a3"/>
        <w:shd w:val="clear" w:color="auto" w:fill="FFFFFF"/>
        <w:tabs>
          <w:tab w:val="left" w:pos="709"/>
        </w:tabs>
        <w:spacing w:before="0" w:beforeAutospacing="0" w:after="0" w:afterAutospacing="0"/>
        <w:jc w:val="both"/>
        <w:rPr>
          <w:b/>
          <w:color w:val="C00000"/>
          <w:sz w:val="22"/>
          <w:szCs w:val="22"/>
        </w:rPr>
      </w:pPr>
      <w:r w:rsidRPr="004B0D35">
        <w:rPr>
          <w:b/>
          <w:color w:val="C00000"/>
          <w:sz w:val="22"/>
          <w:szCs w:val="22"/>
        </w:rPr>
        <w:t xml:space="preserve">Биогеохимические провинции. </w:t>
      </w:r>
      <w:proofErr w:type="spellStart"/>
      <w:r w:rsidR="00D413C3" w:rsidRPr="004B0D35">
        <w:rPr>
          <w:b/>
          <w:color w:val="C00000"/>
          <w:sz w:val="22"/>
          <w:szCs w:val="22"/>
        </w:rPr>
        <w:t>Йод</w:t>
      </w:r>
      <w:r w:rsidR="00E70634" w:rsidRPr="004B0D35">
        <w:rPr>
          <w:b/>
          <w:color w:val="C00000"/>
          <w:sz w:val="22"/>
          <w:szCs w:val="22"/>
        </w:rPr>
        <w:t>о</w:t>
      </w:r>
      <w:r w:rsidR="00D413C3" w:rsidRPr="004B0D35">
        <w:rPr>
          <w:b/>
          <w:color w:val="C00000"/>
          <w:sz w:val="22"/>
          <w:szCs w:val="22"/>
        </w:rPr>
        <w:t>дефицит</w:t>
      </w:r>
      <w:proofErr w:type="spellEnd"/>
      <w:r w:rsidR="00D413C3" w:rsidRPr="004B0D35">
        <w:rPr>
          <w:b/>
          <w:color w:val="C00000"/>
          <w:sz w:val="22"/>
          <w:szCs w:val="22"/>
        </w:rPr>
        <w:t xml:space="preserve"> и дефицит фтора. Чем они грозят и как питание может помочь?</w:t>
      </w:r>
    </w:p>
    <w:tbl>
      <w:tblPr>
        <w:tblStyle w:val="a9"/>
        <w:tblW w:w="0" w:type="auto"/>
        <w:tblLook w:val="04A0" w:firstRow="1" w:lastRow="0" w:firstColumn="1" w:lastColumn="0" w:noHBand="0" w:noVBand="1"/>
      </w:tblPr>
      <w:tblGrid>
        <w:gridCol w:w="10138"/>
      </w:tblGrid>
      <w:tr w:rsidR="00125407" w:rsidRPr="004B0D35" w:rsidTr="00125407">
        <w:tc>
          <w:tcPr>
            <w:tcW w:w="10138" w:type="dxa"/>
            <w:tcBorders>
              <w:left w:val="nil"/>
              <w:right w:val="nil"/>
            </w:tcBorders>
          </w:tcPr>
          <w:p w:rsidR="00125407" w:rsidRPr="004B0D35" w:rsidRDefault="00D04E7B" w:rsidP="00527C71">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11</w:t>
            </w:r>
            <w:r w:rsidR="00125407" w:rsidRPr="004B0D35">
              <w:rPr>
                <w:b/>
                <w:sz w:val="22"/>
                <w:szCs w:val="22"/>
              </w:rPr>
              <w:t>.</w:t>
            </w:r>
            <w:r w:rsidR="00125407" w:rsidRPr="004B0D35">
              <w:rPr>
                <w:sz w:val="22"/>
                <w:szCs w:val="22"/>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rsidR="009D2245" w:rsidRPr="004B0D35" w:rsidRDefault="00E70634" w:rsidP="006D4ADA">
      <w:pPr>
        <w:pStyle w:val="a3"/>
        <w:shd w:val="clear" w:color="auto" w:fill="FFFFFF"/>
        <w:tabs>
          <w:tab w:val="left" w:pos="709"/>
        </w:tabs>
        <w:spacing w:before="0" w:beforeAutospacing="0" w:after="0" w:afterAutospacing="0"/>
        <w:ind w:firstLine="709"/>
        <w:jc w:val="both"/>
        <w:rPr>
          <w:bCs/>
          <w:sz w:val="22"/>
          <w:szCs w:val="22"/>
        </w:rPr>
      </w:pPr>
      <w:r w:rsidRPr="004B0D35">
        <w:rPr>
          <w:b/>
          <w:bCs/>
          <w:sz w:val="22"/>
          <w:szCs w:val="22"/>
        </w:rPr>
        <w:t>Биогеохимические провинции</w:t>
      </w:r>
    </w:p>
    <w:p w:rsidR="009D2245" w:rsidRPr="004B0D35" w:rsidRDefault="008741B3" w:rsidP="006D4ADA">
      <w:pPr>
        <w:pStyle w:val="a3"/>
        <w:shd w:val="clear" w:color="auto" w:fill="FFFFFF"/>
        <w:tabs>
          <w:tab w:val="left" w:pos="709"/>
        </w:tabs>
        <w:spacing w:before="0" w:beforeAutospacing="0" w:after="0" w:afterAutospacing="0"/>
        <w:ind w:firstLine="709"/>
        <w:jc w:val="both"/>
        <w:rPr>
          <w:bCs/>
          <w:sz w:val="22"/>
          <w:szCs w:val="22"/>
        </w:rPr>
      </w:pPr>
      <w:r w:rsidRPr="004B0D35">
        <w:rPr>
          <w:bCs/>
          <w:sz w:val="22"/>
          <w:szCs w:val="22"/>
        </w:rPr>
        <w:t>В работах выдающихся советских ученых, академиков В.Н.</w:t>
      </w:r>
      <w:r w:rsidR="000B611F" w:rsidRPr="004B0D35">
        <w:rPr>
          <w:bCs/>
          <w:sz w:val="22"/>
          <w:szCs w:val="22"/>
        </w:rPr>
        <w:t> </w:t>
      </w:r>
      <w:r w:rsidRPr="004B0D35">
        <w:rPr>
          <w:bCs/>
          <w:sz w:val="22"/>
          <w:szCs w:val="22"/>
        </w:rPr>
        <w:t>Вернадского и А.П. Виноградова было показано, что минеральный состав человеческого тела зависит от минерального состава окружающей природной среды (</w:t>
      </w:r>
      <w:proofErr w:type="spellStart"/>
      <w:r w:rsidRPr="004B0D35">
        <w:rPr>
          <w:bCs/>
          <w:sz w:val="22"/>
          <w:szCs w:val="22"/>
        </w:rPr>
        <w:t>биогеосферы</w:t>
      </w:r>
      <w:proofErr w:type="spellEnd"/>
      <w:r w:rsidRPr="004B0D35">
        <w:rPr>
          <w:bCs/>
          <w:sz w:val="22"/>
          <w:szCs w:val="22"/>
        </w:rPr>
        <w:t xml:space="preserve">) </w:t>
      </w:r>
      <w:r w:rsidR="001D74EC" w:rsidRPr="004B0D35">
        <w:rPr>
          <w:bCs/>
          <w:sz w:val="22"/>
          <w:szCs w:val="22"/>
        </w:rPr>
        <w:t>–</w:t>
      </w:r>
      <w:r w:rsidRPr="004B0D35">
        <w:rPr>
          <w:bCs/>
          <w:sz w:val="22"/>
          <w:szCs w:val="22"/>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firstRow="1" w:lastRow="0" w:firstColumn="1" w:lastColumn="0" w:noHBand="0" w:noVBand="1"/>
      </w:tblPr>
      <w:tblGrid>
        <w:gridCol w:w="7655"/>
      </w:tblGrid>
      <w:tr w:rsidR="009D2245" w:rsidRPr="004B0D35" w:rsidTr="0014417E">
        <w:trPr>
          <w:trHeight w:val="1428"/>
        </w:trPr>
        <w:tc>
          <w:tcPr>
            <w:tcW w:w="7655" w:type="dxa"/>
            <w:tcBorders>
              <w:top w:val="double" w:sz="4" w:space="0" w:color="auto"/>
              <w:bottom w:val="double" w:sz="4" w:space="0" w:color="auto"/>
            </w:tcBorders>
            <w:vAlign w:val="center"/>
          </w:tcPr>
          <w:p w:rsidR="009D2245" w:rsidRPr="004B0D35" w:rsidRDefault="009D2245" w:rsidP="006D4ADA">
            <w:pPr>
              <w:pStyle w:val="a3"/>
              <w:tabs>
                <w:tab w:val="left" w:pos="709"/>
              </w:tabs>
              <w:spacing w:before="0" w:beforeAutospacing="0" w:after="0" w:afterAutospacing="0"/>
              <w:jc w:val="center"/>
              <w:rPr>
                <w:bCs/>
                <w:sz w:val="22"/>
                <w:szCs w:val="22"/>
              </w:rPr>
            </w:pPr>
            <w:r w:rsidRPr="004B0D35">
              <w:rPr>
                <w:bCs/>
                <w:sz w:val="22"/>
                <w:szCs w:val="22"/>
              </w:rPr>
              <w:t>ПОЧВА → РАСТЕНИЕ → ЖИВОТНОЕ → ЧЕЛОВЕК</w:t>
            </w:r>
          </w:p>
        </w:tc>
      </w:tr>
    </w:tbl>
    <w:p w:rsidR="00912524" w:rsidRPr="004B0D35" w:rsidRDefault="008741B3" w:rsidP="006D4ADA">
      <w:pPr>
        <w:pStyle w:val="a3"/>
        <w:shd w:val="clear" w:color="auto" w:fill="FFFFFF"/>
        <w:tabs>
          <w:tab w:val="left" w:pos="709"/>
        </w:tabs>
        <w:spacing w:before="0" w:beforeAutospacing="0" w:after="0" w:afterAutospacing="0"/>
        <w:ind w:firstLine="709"/>
        <w:jc w:val="both"/>
        <w:rPr>
          <w:bCs/>
          <w:sz w:val="22"/>
          <w:szCs w:val="22"/>
        </w:rPr>
      </w:pPr>
      <w:r w:rsidRPr="004B0D35">
        <w:rPr>
          <w:bCs/>
          <w:sz w:val="22"/>
          <w:szCs w:val="22"/>
        </w:rPr>
        <w:t xml:space="preserve">В результате минеральный состав </w:t>
      </w:r>
      <w:proofErr w:type="spellStart"/>
      <w:r w:rsidRPr="004B0D35">
        <w:rPr>
          <w:bCs/>
          <w:sz w:val="22"/>
          <w:szCs w:val="22"/>
        </w:rPr>
        <w:t>биогеосферы</w:t>
      </w:r>
      <w:proofErr w:type="spellEnd"/>
      <w:r w:rsidRPr="004B0D35">
        <w:rPr>
          <w:bCs/>
          <w:sz w:val="22"/>
          <w:szCs w:val="22"/>
        </w:rPr>
        <w:t xml:space="preserve"> определяет уровень содержания отдельных элементов </w:t>
      </w:r>
      <w:r w:rsidR="00912524" w:rsidRPr="004B0D35">
        <w:rPr>
          <w:bCs/>
          <w:sz w:val="22"/>
          <w:szCs w:val="22"/>
        </w:rPr>
        <w:t xml:space="preserve">в </w:t>
      </w:r>
      <w:r w:rsidRPr="004B0D35">
        <w:rPr>
          <w:bCs/>
          <w:sz w:val="22"/>
          <w:szCs w:val="22"/>
        </w:rPr>
        <w:t xml:space="preserve">организме человека. Это послужило основой для создания учения о </w:t>
      </w:r>
      <w:r w:rsidRPr="004B0D35">
        <w:rPr>
          <w:bCs/>
          <w:i/>
          <w:sz w:val="22"/>
          <w:szCs w:val="22"/>
        </w:rPr>
        <w:t>биогеохимических провинциях</w:t>
      </w:r>
      <w:r w:rsidRPr="004B0D35">
        <w:rPr>
          <w:bCs/>
          <w:sz w:val="22"/>
          <w:szCs w:val="22"/>
        </w:rPr>
        <w:t xml:space="preserve">. </w:t>
      </w:r>
    </w:p>
    <w:p w:rsidR="009348E5" w:rsidRPr="004B0D35" w:rsidRDefault="008741B3" w:rsidP="006D4ADA">
      <w:pPr>
        <w:pStyle w:val="a3"/>
        <w:shd w:val="clear" w:color="auto" w:fill="FFFFFF"/>
        <w:tabs>
          <w:tab w:val="left" w:pos="709"/>
        </w:tabs>
        <w:spacing w:before="0" w:beforeAutospacing="0" w:after="0" w:afterAutospacing="0"/>
        <w:ind w:firstLine="709"/>
        <w:jc w:val="both"/>
        <w:rPr>
          <w:bCs/>
          <w:sz w:val="22"/>
          <w:szCs w:val="22"/>
        </w:rPr>
      </w:pPr>
      <w:r w:rsidRPr="004B0D35">
        <w:rPr>
          <w:bCs/>
          <w:sz w:val="22"/>
          <w:szCs w:val="22"/>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4B0D35">
        <w:rPr>
          <w:bCs/>
          <w:sz w:val="22"/>
          <w:szCs w:val="22"/>
        </w:rPr>
        <w:t>огические реакции на недостаток</w:t>
      </w:r>
      <w:r w:rsidRPr="004B0D35">
        <w:rPr>
          <w:bCs/>
          <w:sz w:val="22"/>
          <w:szCs w:val="22"/>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4B0D35">
        <w:rPr>
          <w:bCs/>
          <w:sz w:val="22"/>
          <w:szCs w:val="22"/>
        </w:rPr>
        <w:t>икать эндемические заболевания (</w:t>
      </w:r>
      <w:r w:rsidR="000B611F" w:rsidRPr="004B0D35">
        <w:rPr>
          <w:bCs/>
          <w:sz w:val="22"/>
          <w:szCs w:val="22"/>
        </w:rPr>
        <w:t>см</w:t>
      </w:r>
      <w:proofErr w:type="gramStart"/>
      <w:r w:rsidR="000B611F" w:rsidRPr="004B0D35">
        <w:rPr>
          <w:bCs/>
          <w:sz w:val="22"/>
          <w:szCs w:val="22"/>
        </w:rPr>
        <w:t>.т</w:t>
      </w:r>
      <w:proofErr w:type="gramEnd"/>
      <w:r w:rsidR="000B611F" w:rsidRPr="004B0D35">
        <w:rPr>
          <w:bCs/>
          <w:sz w:val="22"/>
          <w:szCs w:val="22"/>
        </w:rPr>
        <w:t>абл.9</w:t>
      </w:r>
      <w:r w:rsidR="00912524" w:rsidRPr="004B0D35">
        <w:rPr>
          <w:bCs/>
          <w:sz w:val="22"/>
          <w:szCs w:val="22"/>
        </w:rPr>
        <w:t>).</w:t>
      </w:r>
      <w:r w:rsidR="009348E5" w:rsidRPr="004B0D35">
        <w:rPr>
          <w:bCs/>
          <w:sz w:val="22"/>
          <w:szCs w:val="22"/>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rsidR="00D81C64" w:rsidRPr="004B0D35" w:rsidRDefault="00D81C64" w:rsidP="006D4ADA">
      <w:pPr>
        <w:pStyle w:val="a3"/>
        <w:shd w:val="clear" w:color="auto" w:fill="FFFFFF"/>
        <w:tabs>
          <w:tab w:val="left" w:pos="709"/>
        </w:tabs>
        <w:spacing w:before="0" w:beforeAutospacing="0" w:after="0" w:afterAutospacing="0"/>
        <w:ind w:firstLine="709"/>
        <w:jc w:val="both"/>
        <w:rPr>
          <w:sz w:val="22"/>
          <w:szCs w:val="22"/>
        </w:rPr>
      </w:pPr>
    </w:p>
    <w:p w:rsidR="00912524" w:rsidRPr="004B0D35" w:rsidRDefault="000B611F" w:rsidP="006D4ADA">
      <w:pPr>
        <w:pStyle w:val="a3"/>
        <w:shd w:val="clear" w:color="auto" w:fill="FFFFFF"/>
        <w:tabs>
          <w:tab w:val="left" w:pos="709"/>
        </w:tabs>
        <w:spacing w:before="0" w:beforeAutospacing="0" w:after="0" w:afterAutospacing="0"/>
        <w:jc w:val="both"/>
        <w:rPr>
          <w:bCs/>
          <w:sz w:val="22"/>
          <w:szCs w:val="22"/>
        </w:rPr>
      </w:pPr>
      <w:r w:rsidRPr="004B0D35">
        <w:rPr>
          <w:bCs/>
          <w:sz w:val="22"/>
          <w:szCs w:val="22"/>
        </w:rPr>
        <w:t>Таблица 9</w:t>
      </w:r>
      <w:r w:rsidR="00912524" w:rsidRPr="004B0D35">
        <w:rPr>
          <w:bCs/>
          <w:sz w:val="22"/>
          <w:szCs w:val="22"/>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firstRow="1" w:lastRow="0" w:firstColumn="1" w:lastColumn="0" w:noHBand="0" w:noVBand="1"/>
      </w:tblPr>
      <w:tblGrid>
        <w:gridCol w:w="3369"/>
        <w:gridCol w:w="6662"/>
      </w:tblGrid>
      <w:tr w:rsidR="00912524" w:rsidRPr="004B0D35"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Эндемическое заболевание</w:t>
            </w:r>
          </w:p>
        </w:tc>
      </w:tr>
      <w:tr w:rsidR="00912524" w:rsidRPr="004B0D35" w:rsidTr="00912524">
        <w:trPr>
          <w:trHeight w:val="487"/>
        </w:trPr>
        <w:tc>
          <w:tcPr>
            <w:tcW w:w="3369" w:type="dxa"/>
            <w:tcBorders>
              <w:top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избыток фтора</w:t>
            </w:r>
          </w:p>
        </w:tc>
        <w:tc>
          <w:tcPr>
            <w:tcW w:w="6662" w:type="dxa"/>
            <w:tcBorders>
              <w:top w:val="double" w:sz="4" w:space="0" w:color="auto"/>
            </w:tcBorders>
            <w:vAlign w:val="center"/>
          </w:tcPr>
          <w:p w:rsidR="00912524" w:rsidRPr="004B0D35" w:rsidRDefault="00912524" w:rsidP="006D4ADA">
            <w:pPr>
              <w:pStyle w:val="a3"/>
              <w:tabs>
                <w:tab w:val="left" w:pos="709"/>
              </w:tabs>
              <w:spacing w:before="0" w:beforeAutospacing="0" w:after="0" w:afterAutospacing="0"/>
              <w:rPr>
                <w:sz w:val="22"/>
                <w:szCs w:val="22"/>
              </w:rPr>
            </w:pPr>
            <w:r w:rsidRPr="004B0D35">
              <w:rPr>
                <w:sz w:val="22"/>
                <w:szCs w:val="22"/>
              </w:rPr>
              <w:t>Эндемический</w:t>
            </w:r>
            <w:r w:rsidRPr="004B0D35">
              <w:rPr>
                <w:bCs/>
                <w:sz w:val="22"/>
                <w:szCs w:val="22"/>
              </w:rPr>
              <w:t xml:space="preserve"> флюороз</w:t>
            </w:r>
            <w:r w:rsidRPr="004B0D35">
              <w:rPr>
                <w:sz w:val="22"/>
                <w:szCs w:val="22"/>
              </w:rPr>
              <w:t xml:space="preserve"> </w:t>
            </w:r>
          </w:p>
          <w:p w:rsidR="00912524" w:rsidRPr="004B0D35" w:rsidRDefault="00912524" w:rsidP="006D4ADA">
            <w:pPr>
              <w:pStyle w:val="a3"/>
              <w:tabs>
                <w:tab w:val="left" w:pos="709"/>
              </w:tabs>
              <w:spacing w:before="0" w:beforeAutospacing="0" w:after="0" w:afterAutospacing="0"/>
              <w:jc w:val="both"/>
              <w:rPr>
                <w:bCs/>
                <w:sz w:val="22"/>
                <w:szCs w:val="22"/>
              </w:rPr>
            </w:pPr>
            <w:r w:rsidRPr="004B0D35">
              <w:rPr>
                <w:sz w:val="22"/>
                <w:szCs w:val="22"/>
              </w:rPr>
              <w:t>- системное нарушение развития твердых тканей, в том числе зубной эмали с развитием симптома «крапчатых зубов»</w:t>
            </w:r>
            <w:r w:rsidR="00E03B8F" w:rsidRPr="004B0D35">
              <w:rPr>
                <w:sz w:val="22"/>
                <w:szCs w:val="22"/>
              </w:rPr>
              <w:t>; происходит</w:t>
            </w:r>
            <w:r w:rsidR="00E03B8F" w:rsidRPr="004B0D35">
              <w:rPr>
                <w:rFonts w:eastAsiaTheme="minorHAnsi"/>
                <w:color w:val="333333"/>
                <w:sz w:val="22"/>
                <w:szCs w:val="22"/>
                <w:shd w:val="clear" w:color="auto" w:fill="FFFFFF"/>
                <w:lang w:eastAsia="en-US"/>
              </w:rPr>
              <w:t xml:space="preserve"> </w:t>
            </w:r>
            <w:proofErr w:type="spellStart"/>
            <w:r w:rsidR="00E03B8F" w:rsidRPr="004B0D35">
              <w:rPr>
                <w:sz w:val="22"/>
                <w:szCs w:val="22"/>
              </w:rPr>
              <w:t>кальцификация</w:t>
            </w:r>
            <w:proofErr w:type="spellEnd"/>
            <w:r w:rsidR="00E03B8F" w:rsidRPr="004B0D35">
              <w:rPr>
                <w:sz w:val="22"/>
                <w:szCs w:val="22"/>
              </w:rPr>
              <w:t xml:space="preserve"> сухожилий и связок, а также костные деформации</w:t>
            </w:r>
          </w:p>
        </w:tc>
      </w:tr>
      <w:tr w:rsidR="00912524" w:rsidRPr="004B0D35" w:rsidTr="00912524">
        <w:trPr>
          <w:trHeight w:val="487"/>
        </w:trPr>
        <w:tc>
          <w:tcPr>
            <w:tcW w:w="3369" w:type="dxa"/>
            <w:tcBorders>
              <w:top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недостаток фтора</w:t>
            </w:r>
          </w:p>
        </w:tc>
        <w:tc>
          <w:tcPr>
            <w:tcW w:w="6662" w:type="dxa"/>
            <w:tcBorders>
              <w:top w:val="double" w:sz="4" w:space="0" w:color="auto"/>
            </w:tcBorders>
            <w:vAlign w:val="center"/>
          </w:tcPr>
          <w:p w:rsidR="00912524" w:rsidRPr="004B0D35" w:rsidRDefault="00912524" w:rsidP="006D4ADA">
            <w:pPr>
              <w:pStyle w:val="a3"/>
              <w:tabs>
                <w:tab w:val="left" w:pos="709"/>
              </w:tabs>
              <w:spacing w:before="0" w:beforeAutospacing="0" w:after="0" w:afterAutospacing="0"/>
              <w:rPr>
                <w:sz w:val="22"/>
                <w:szCs w:val="22"/>
              </w:rPr>
            </w:pPr>
            <w:r w:rsidRPr="004B0D35">
              <w:rPr>
                <w:sz w:val="22"/>
                <w:szCs w:val="22"/>
              </w:rPr>
              <w:t xml:space="preserve">Кариес </w:t>
            </w:r>
          </w:p>
        </w:tc>
      </w:tr>
      <w:tr w:rsidR="00912524" w:rsidRPr="004B0D35" w:rsidTr="009348E5">
        <w:trPr>
          <w:trHeight w:val="487"/>
        </w:trPr>
        <w:tc>
          <w:tcPr>
            <w:tcW w:w="3369"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избыток молибдена</w:t>
            </w:r>
          </w:p>
        </w:tc>
        <w:tc>
          <w:tcPr>
            <w:tcW w:w="6662"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Молибденовая подагра</w:t>
            </w:r>
          </w:p>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 нарушения обмена мочевой кислоты, которая откладывается в суставах</w:t>
            </w:r>
          </w:p>
        </w:tc>
      </w:tr>
      <w:tr w:rsidR="00912524" w:rsidRPr="004B0D35" w:rsidTr="009348E5">
        <w:trPr>
          <w:trHeight w:val="487"/>
        </w:trPr>
        <w:tc>
          <w:tcPr>
            <w:tcW w:w="3369"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недостаток селена</w:t>
            </w:r>
          </w:p>
        </w:tc>
        <w:tc>
          <w:tcPr>
            <w:tcW w:w="6662"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 xml:space="preserve">Болезнь </w:t>
            </w:r>
            <w:proofErr w:type="spellStart"/>
            <w:r w:rsidRPr="004B0D35">
              <w:rPr>
                <w:bCs/>
                <w:sz w:val="22"/>
                <w:szCs w:val="22"/>
              </w:rPr>
              <w:t>Кешана</w:t>
            </w:r>
            <w:proofErr w:type="spellEnd"/>
          </w:p>
          <w:p w:rsidR="002F3C5D" w:rsidRPr="004B0D35" w:rsidRDefault="00912524" w:rsidP="006D4ADA">
            <w:pPr>
              <w:pStyle w:val="a3"/>
              <w:tabs>
                <w:tab w:val="left" w:pos="709"/>
              </w:tabs>
              <w:spacing w:before="0" w:beforeAutospacing="0" w:after="0" w:afterAutospacing="0"/>
              <w:rPr>
                <w:bCs/>
                <w:sz w:val="22"/>
                <w:szCs w:val="22"/>
              </w:rPr>
            </w:pPr>
            <w:r w:rsidRPr="004B0D35">
              <w:rPr>
                <w:bCs/>
                <w:sz w:val="22"/>
                <w:szCs w:val="22"/>
              </w:rPr>
              <w:t xml:space="preserve">- </w:t>
            </w:r>
            <w:r w:rsidR="001D74EC" w:rsidRPr="004B0D35">
              <w:rPr>
                <w:bCs/>
                <w:sz w:val="22"/>
                <w:szCs w:val="22"/>
              </w:rPr>
              <w:t>тяжелое дистрофическое поражение сердца</w:t>
            </w:r>
            <w:r w:rsidR="002F3C5D" w:rsidRPr="004B0D35">
              <w:rPr>
                <w:bCs/>
                <w:sz w:val="22"/>
                <w:szCs w:val="22"/>
              </w:rPr>
              <w:t xml:space="preserve"> </w:t>
            </w:r>
          </w:p>
          <w:p w:rsidR="002F3C5D" w:rsidRPr="004B0D35" w:rsidRDefault="002F3C5D" w:rsidP="006D4ADA">
            <w:pPr>
              <w:pStyle w:val="a3"/>
              <w:tabs>
                <w:tab w:val="left" w:pos="709"/>
              </w:tabs>
              <w:spacing w:before="0" w:beforeAutospacing="0" w:after="0" w:afterAutospacing="0"/>
              <w:rPr>
                <w:bCs/>
                <w:sz w:val="22"/>
                <w:szCs w:val="22"/>
              </w:rPr>
            </w:pPr>
            <w:r w:rsidRPr="004B0D35">
              <w:rPr>
                <w:bCs/>
                <w:sz w:val="22"/>
                <w:szCs w:val="22"/>
              </w:rPr>
              <w:t xml:space="preserve">Болезнь </w:t>
            </w:r>
            <w:proofErr w:type="spellStart"/>
            <w:r w:rsidRPr="004B0D35">
              <w:rPr>
                <w:bCs/>
                <w:sz w:val="22"/>
                <w:szCs w:val="22"/>
              </w:rPr>
              <w:t>Кашен</w:t>
            </w:r>
            <w:proofErr w:type="gramStart"/>
            <w:r w:rsidRPr="004B0D35">
              <w:rPr>
                <w:bCs/>
                <w:sz w:val="22"/>
                <w:szCs w:val="22"/>
              </w:rPr>
              <w:t>а</w:t>
            </w:r>
            <w:proofErr w:type="spellEnd"/>
            <w:r w:rsidRPr="004B0D35">
              <w:rPr>
                <w:bCs/>
                <w:sz w:val="22"/>
                <w:szCs w:val="22"/>
              </w:rPr>
              <w:t>-</w:t>
            </w:r>
            <w:proofErr w:type="gramEnd"/>
            <w:r w:rsidRPr="004B0D35">
              <w:rPr>
                <w:bCs/>
                <w:sz w:val="22"/>
                <w:szCs w:val="22"/>
              </w:rPr>
              <w:t xml:space="preserve"> Бека</w:t>
            </w:r>
          </w:p>
          <w:p w:rsidR="00912524" w:rsidRPr="004B0D35" w:rsidRDefault="002F3C5D" w:rsidP="006D4ADA">
            <w:pPr>
              <w:pStyle w:val="a3"/>
              <w:tabs>
                <w:tab w:val="left" w:pos="709"/>
              </w:tabs>
              <w:spacing w:before="0" w:beforeAutospacing="0" w:after="0" w:afterAutospacing="0"/>
              <w:rPr>
                <w:bCs/>
                <w:sz w:val="22"/>
                <w:szCs w:val="22"/>
              </w:rPr>
            </w:pPr>
            <w:r w:rsidRPr="004B0D35">
              <w:rPr>
                <w:bCs/>
                <w:sz w:val="22"/>
                <w:szCs w:val="22"/>
              </w:rPr>
              <w:t xml:space="preserve">- </w:t>
            </w:r>
            <w:proofErr w:type="spellStart"/>
            <w:r w:rsidRPr="004B0D35">
              <w:rPr>
                <w:bCs/>
                <w:sz w:val="22"/>
                <w:szCs w:val="22"/>
              </w:rPr>
              <w:t>остеоартроз</w:t>
            </w:r>
            <w:proofErr w:type="spellEnd"/>
            <w:r w:rsidRPr="004B0D35">
              <w:rPr>
                <w:bCs/>
                <w:sz w:val="22"/>
                <w:szCs w:val="22"/>
              </w:rPr>
              <w:t xml:space="preserve"> с множественной деформацией суставов, позвоночника и конечностей</w:t>
            </w:r>
          </w:p>
        </w:tc>
      </w:tr>
      <w:tr w:rsidR="001D74EC" w:rsidRPr="004B0D35" w:rsidTr="009348E5">
        <w:trPr>
          <w:trHeight w:val="487"/>
        </w:trPr>
        <w:tc>
          <w:tcPr>
            <w:tcW w:w="3369" w:type="dxa"/>
            <w:tcBorders>
              <w:top w:val="double" w:sz="4" w:space="0" w:color="auto"/>
              <w:bottom w:val="double" w:sz="4" w:space="0" w:color="auto"/>
            </w:tcBorders>
            <w:vAlign w:val="center"/>
          </w:tcPr>
          <w:p w:rsidR="001D74EC" w:rsidRPr="004B0D35" w:rsidRDefault="001D74EC" w:rsidP="006D4ADA">
            <w:pPr>
              <w:pStyle w:val="a3"/>
              <w:tabs>
                <w:tab w:val="left" w:pos="709"/>
              </w:tabs>
              <w:spacing w:before="0" w:beforeAutospacing="0" w:after="0" w:afterAutospacing="0"/>
              <w:rPr>
                <w:bCs/>
                <w:sz w:val="22"/>
                <w:szCs w:val="22"/>
              </w:rPr>
            </w:pPr>
            <w:r w:rsidRPr="004B0D35">
              <w:rPr>
                <w:bCs/>
                <w:sz w:val="22"/>
                <w:szCs w:val="22"/>
              </w:rPr>
              <w:t>избыток селена</w:t>
            </w:r>
          </w:p>
        </w:tc>
        <w:tc>
          <w:tcPr>
            <w:tcW w:w="6662" w:type="dxa"/>
            <w:tcBorders>
              <w:top w:val="double" w:sz="4" w:space="0" w:color="auto"/>
              <w:bottom w:val="double" w:sz="4" w:space="0" w:color="auto"/>
            </w:tcBorders>
            <w:vAlign w:val="center"/>
          </w:tcPr>
          <w:p w:rsidR="001D74EC" w:rsidRPr="004B0D35" w:rsidRDefault="001D74EC" w:rsidP="006D4ADA">
            <w:pPr>
              <w:pStyle w:val="a3"/>
              <w:tabs>
                <w:tab w:val="left" w:pos="709"/>
              </w:tabs>
              <w:spacing w:before="0" w:beforeAutospacing="0" w:after="0" w:afterAutospacing="0"/>
              <w:rPr>
                <w:bCs/>
                <w:sz w:val="22"/>
                <w:szCs w:val="22"/>
              </w:rPr>
            </w:pPr>
            <w:proofErr w:type="spellStart"/>
            <w:r w:rsidRPr="004B0D35">
              <w:rPr>
                <w:bCs/>
                <w:sz w:val="22"/>
                <w:szCs w:val="22"/>
              </w:rPr>
              <w:t>Селеноз</w:t>
            </w:r>
            <w:proofErr w:type="spellEnd"/>
          </w:p>
        </w:tc>
      </w:tr>
      <w:tr w:rsidR="00912524" w:rsidRPr="004B0D35" w:rsidTr="009348E5">
        <w:trPr>
          <w:trHeight w:val="487"/>
        </w:trPr>
        <w:tc>
          <w:tcPr>
            <w:tcW w:w="3369"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недостаток кобальта</w:t>
            </w:r>
          </w:p>
        </w:tc>
        <w:tc>
          <w:tcPr>
            <w:tcW w:w="6662"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Кобальтовая анемия</w:t>
            </w:r>
          </w:p>
        </w:tc>
      </w:tr>
      <w:tr w:rsidR="00912524" w:rsidRPr="004B0D35" w:rsidTr="009348E5">
        <w:trPr>
          <w:trHeight w:val="487"/>
        </w:trPr>
        <w:tc>
          <w:tcPr>
            <w:tcW w:w="3369"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недостаток йода</w:t>
            </w:r>
          </w:p>
        </w:tc>
        <w:tc>
          <w:tcPr>
            <w:tcW w:w="6662" w:type="dxa"/>
            <w:tcBorders>
              <w:top w:val="double" w:sz="4" w:space="0" w:color="auto"/>
              <w:bottom w:val="double" w:sz="4" w:space="0" w:color="auto"/>
            </w:tcBorders>
            <w:vAlign w:val="center"/>
          </w:tcPr>
          <w:p w:rsidR="00912524" w:rsidRPr="004B0D35" w:rsidRDefault="00912524" w:rsidP="006D4ADA">
            <w:pPr>
              <w:pStyle w:val="a3"/>
              <w:tabs>
                <w:tab w:val="left" w:pos="709"/>
              </w:tabs>
              <w:spacing w:before="0" w:beforeAutospacing="0" w:after="0" w:afterAutospacing="0"/>
              <w:rPr>
                <w:bCs/>
                <w:sz w:val="22"/>
                <w:szCs w:val="22"/>
              </w:rPr>
            </w:pPr>
            <w:r w:rsidRPr="004B0D35">
              <w:rPr>
                <w:bCs/>
                <w:sz w:val="22"/>
                <w:szCs w:val="22"/>
              </w:rPr>
              <w:t>Эндемический зоб</w:t>
            </w:r>
          </w:p>
        </w:tc>
      </w:tr>
    </w:tbl>
    <w:p w:rsidR="00912524" w:rsidRPr="004B0D35" w:rsidRDefault="00912524" w:rsidP="006D4ADA">
      <w:pPr>
        <w:pStyle w:val="a3"/>
        <w:shd w:val="clear" w:color="auto" w:fill="FFFFFF"/>
        <w:tabs>
          <w:tab w:val="left" w:pos="709"/>
        </w:tabs>
        <w:spacing w:before="0" w:beforeAutospacing="0" w:after="0" w:afterAutospacing="0"/>
        <w:ind w:firstLine="709"/>
        <w:jc w:val="both"/>
        <w:rPr>
          <w:sz w:val="22"/>
          <w:szCs w:val="22"/>
        </w:rPr>
      </w:pPr>
    </w:p>
    <w:p w:rsidR="00912524" w:rsidRPr="004B0D35" w:rsidRDefault="00E70634" w:rsidP="006D4ADA">
      <w:pPr>
        <w:pStyle w:val="Style1"/>
        <w:spacing w:line="240" w:lineRule="auto"/>
        <w:ind w:firstLine="709"/>
        <w:rPr>
          <w:rStyle w:val="FontStyle19"/>
          <w:sz w:val="22"/>
          <w:szCs w:val="22"/>
        </w:rPr>
      </w:pPr>
      <w:r w:rsidRPr="004B0D35">
        <w:rPr>
          <w:rStyle w:val="FontStyle19"/>
          <w:sz w:val="22"/>
          <w:szCs w:val="22"/>
        </w:rPr>
        <w:t>Дефицит йода и его профилактика</w:t>
      </w:r>
    </w:p>
    <w:p w:rsidR="00912524" w:rsidRPr="004B0D35" w:rsidRDefault="00E03B8F" w:rsidP="006D4ADA">
      <w:pPr>
        <w:pStyle w:val="Style1"/>
        <w:spacing w:line="240" w:lineRule="auto"/>
        <w:ind w:firstLine="709"/>
        <w:rPr>
          <w:rStyle w:val="FontStyle19"/>
          <w:b w:val="0"/>
          <w:sz w:val="22"/>
          <w:szCs w:val="22"/>
        </w:rPr>
      </w:pPr>
      <w:proofErr w:type="gramStart"/>
      <w:r w:rsidRPr="004B0D35">
        <w:rPr>
          <w:rStyle w:val="FontStyle19"/>
          <w:b w:val="0"/>
          <w:sz w:val="22"/>
          <w:szCs w:val="22"/>
        </w:rPr>
        <w:t>Г</w:t>
      </w:r>
      <w:r w:rsidR="00912524" w:rsidRPr="004B0D35">
        <w:rPr>
          <w:rStyle w:val="FontStyle19"/>
          <w:b w:val="0"/>
          <w:sz w:val="22"/>
          <w:szCs w:val="22"/>
        </w:rPr>
        <w:t>лобальный круговорот йода осуществляется между океаном</w:t>
      </w:r>
      <w:r w:rsidRPr="004B0D35">
        <w:rPr>
          <w:rStyle w:val="FontStyle19"/>
          <w:b w:val="0"/>
          <w:sz w:val="22"/>
          <w:szCs w:val="22"/>
        </w:rPr>
        <w:t xml:space="preserve"> (морем)</w:t>
      </w:r>
      <w:r w:rsidR="00912524" w:rsidRPr="004B0D35">
        <w:rPr>
          <w:rStyle w:val="FontStyle19"/>
          <w:b w:val="0"/>
          <w:sz w:val="22"/>
          <w:szCs w:val="22"/>
        </w:rPr>
        <w:t xml:space="preserve"> и контин</w:t>
      </w:r>
      <w:r w:rsidRPr="004B0D35">
        <w:rPr>
          <w:rStyle w:val="FontStyle19"/>
          <w:b w:val="0"/>
          <w:sz w:val="22"/>
          <w:szCs w:val="22"/>
        </w:rPr>
        <w:t>ентом: океан (море) - атмосфера - почва</w:t>
      </w:r>
      <w:r w:rsidR="00912524" w:rsidRPr="004B0D35">
        <w:rPr>
          <w:rStyle w:val="FontStyle19"/>
          <w:b w:val="0"/>
          <w:sz w:val="22"/>
          <w:szCs w:val="22"/>
        </w:rPr>
        <w:t xml:space="preserve"> - растения - реки </w:t>
      </w:r>
      <w:r w:rsidRPr="004B0D35">
        <w:rPr>
          <w:rStyle w:val="FontStyle19"/>
          <w:b w:val="0"/>
          <w:sz w:val="22"/>
          <w:szCs w:val="22"/>
        </w:rPr>
        <w:t>–</w:t>
      </w:r>
      <w:r w:rsidR="00912524" w:rsidRPr="004B0D35">
        <w:rPr>
          <w:rStyle w:val="FontStyle19"/>
          <w:b w:val="0"/>
          <w:sz w:val="22"/>
          <w:szCs w:val="22"/>
        </w:rPr>
        <w:t xml:space="preserve"> океан</w:t>
      </w:r>
      <w:r w:rsidRPr="004B0D35">
        <w:rPr>
          <w:rStyle w:val="FontStyle19"/>
          <w:b w:val="0"/>
          <w:sz w:val="22"/>
          <w:szCs w:val="22"/>
        </w:rPr>
        <w:t xml:space="preserve"> (море)</w:t>
      </w:r>
      <w:r w:rsidR="00912524" w:rsidRPr="004B0D35">
        <w:rPr>
          <w:rStyle w:val="FontStyle19"/>
          <w:b w:val="0"/>
          <w:sz w:val="22"/>
          <w:szCs w:val="22"/>
        </w:rPr>
        <w:t>.</w:t>
      </w:r>
      <w:proofErr w:type="gramEnd"/>
      <w:r w:rsidRPr="004B0D35">
        <w:rPr>
          <w:rStyle w:val="FontStyle19"/>
          <w:b w:val="0"/>
          <w:sz w:val="22"/>
          <w:szCs w:val="22"/>
        </w:rPr>
        <w:t xml:space="preserve"> Поэтому  наибольшее количество</w:t>
      </w:r>
      <w:r w:rsidR="00912524" w:rsidRPr="004B0D35">
        <w:rPr>
          <w:rStyle w:val="FontStyle19"/>
          <w:b w:val="0"/>
          <w:sz w:val="22"/>
          <w:szCs w:val="22"/>
        </w:rPr>
        <w:t xml:space="preserve"> йод</w:t>
      </w:r>
      <w:r w:rsidRPr="004B0D35">
        <w:rPr>
          <w:rStyle w:val="FontStyle19"/>
          <w:b w:val="0"/>
          <w:sz w:val="22"/>
          <w:szCs w:val="22"/>
        </w:rPr>
        <w:t>а</w:t>
      </w:r>
      <w:r w:rsidR="00912524" w:rsidRPr="004B0D35">
        <w:rPr>
          <w:rStyle w:val="FontStyle19"/>
          <w:b w:val="0"/>
          <w:sz w:val="22"/>
          <w:szCs w:val="22"/>
        </w:rPr>
        <w:t xml:space="preserve"> </w:t>
      </w:r>
      <w:r w:rsidR="00912524" w:rsidRPr="004B0D35">
        <w:rPr>
          <w:rStyle w:val="FontStyle19"/>
          <w:b w:val="0"/>
          <w:sz w:val="22"/>
          <w:szCs w:val="22"/>
        </w:rPr>
        <w:lastRenderedPageBreak/>
        <w:t xml:space="preserve">содержится в морской воде, а также в глубоких слоях почвы. </w:t>
      </w:r>
      <w:r w:rsidR="009348E5" w:rsidRPr="004B0D35">
        <w:rPr>
          <w:rStyle w:val="FontStyle19"/>
          <w:b w:val="0"/>
          <w:sz w:val="22"/>
          <w:szCs w:val="22"/>
        </w:rPr>
        <w:t>И, наоборот, обеднены йодом почвы в горных местностях, которые подвергались частому выпадению дождей со стоком во</w:t>
      </w:r>
      <w:r w:rsidR="00566F98" w:rsidRPr="004B0D35">
        <w:rPr>
          <w:rStyle w:val="FontStyle19"/>
          <w:b w:val="0"/>
          <w:sz w:val="22"/>
          <w:szCs w:val="22"/>
        </w:rPr>
        <w:t>ды в реки; почвы со старым поверхностным слоем</w:t>
      </w:r>
      <w:r w:rsidR="00912524" w:rsidRPr="004B0D35">
        <w:rPr>
          <w:rStyle w:val="FontStyle19"/>
          <w:b w:val="0"/>
          <w:sz w:val="22"/>
          <w:szCs w:val="22"/>
        </w:rPr>
        <w:t xml:space="preserve"> и </w:t>
      </w:r>
      <w:r w:rsidR="00566F98" w:rsidRPr="004B0D35">
        <w:rPr>
          <w:rStyle w:val="FontStyle19"/>
          <w:b w:val="0"/>
          <w:sz w:val="22"/>
          <w:szCs w:val="22"/>
        </w:rPr>
        <w:t>подверженные</w:t>
      </w:r>
      <w:r w:rsidR="00912524" w:rsidRPr="004B0D35">
        <w:rPr>
          <w:rStyle w:val="FontStyle19"/>
          <w:b w:val="0"/>
          <w:sz w:val="22"/>
          <w:szCs w:val="22"/>
        </w:rPr>
        <w:t xml:space="preserve"> в прошлом </w:t>
      </w:r>
      <w:r w:rsidR="00566F98" w:rsidRPr="004B0D35">
        <w:rPr>
          <w:rStyle w:val="FontStyle19"/>
          <w:b w:val="0"/>
          <w:sz w:val="22"/>
          <w:szCs w:val="22"/>
        </w:rPr>
        <w:t>различным воздействиям (эрозии)</w:t>
      </w:r>
      <w:r w:rsidR="00912524" w:rsidRPr="004B0D35">
        <w:rPr>
          <w:rStyle w:val="FontStyle19"/>
          <w:b w:val="0"/>
          <w:sz w:val="22"/>
          <w:szCs w:val="22"/>
        </w:rPr>
        <w:t xml:space="preserve">. </w:t>
      </w:r>
    </w:p>
    <w:p w:rsidR="008741B3" w:rsidRPr="004B0D35" w:rsidRDefault="00E03B8F" w:rsidP="006D4ADA">
      <w:pPr>
        <w:pStyle w:val="a3"/>
        <w:shd w:val="clear" w:color="auto" w:fill="FFFFFF"/>
        <w:tabs>
          <w:tab w:val="left" w:pos="709"/>
        </w:tabs>
        <w:spacing w:before="0" w:beforeAutospacing="0" w:after="0" w:afterAutospacing="0"/>
        <w:ind w:firstLine="709"/>
        <w:jc w:val="both"/>
        <w:rPr>
          <w:rStyle w:val="FontStyle19"/>
          <w:b w:val="0"/>
          <w:sz w:val="22"/>
          <w:szCs w:val="22"/>
        </w:rPr>
      </w:pPr>
      <w:r w:rsidRPr="004B0D35">
        <w:rPr>
          <w:rStyle w:val="FontStyle19"/>
          <w:b w:val="0"/>
          <w:sz w:val="22"/>
          <w:szCs w:val="22"/>
        </w:rPr>
        <w:t xml:space="preserve">Йод поступает в организм с пищевыми продуктами растительного и животного происхождения, и лишь небольшая его доля </w:t>
      </w:r>
      <w:r w:rsidR="009348E5" w:rsidRPr="004B0D35">
        <w:rPr>
          <w:rStyle w:val="FontStyle19"/>
          <w:b w:val="0"/>
          <w:sz w:val="22"/>
          <w:szCs w:val="22"/>
        </w:rPr>
        <w:t xml:space="preserve">- </w:t>
      </w:r>
      <w:r w:rsidRPr="004B0D35">
        <w:rPr>
          <w:rStyle w:val="FontStyle19"/>
          <w:b w:val="0"/>
          <w:sz w:val="22"/>
          <w:szCs w:val="22"/>
        </w:rPr>
        <w:t>с водой и воздухом</w:t>
      </w:r>
      <w:r w:rsidR="009348E5" w:rsidRPr="004B0D35">
        <w:rPr>
          <w:rStyle w:val="FontStyle19"/>
          <w:b w:val="0"/>
          <w:sz w:val="22"/>
          <w:szCs w:val="22"/>
        </w:rPr>
        <w:t xml:space="preserve">. </w:t>
      </w:r>
    </w:p>
    <w:p w:rsidR="004F16B7" w:rsidRPr="004B0D35" w:rsidRDefault="000221D7" w:rsidP="006D4ADA">
      <w:pPr>
        <w:pStyle w:val="a3"/>
        <w:shd w:val="clear" w:color="auto" w:fill="FFFFFF"/>
        <w:tabs>
          <w:tab w:val="left" w:pos="709"/>
        </w:tabs>
        <w:spacing w:before="0" w:beforeAutospacing="0" w:after="0" w:afterAutospacing="0"/>
        <w:ind w:firstLine="709"/>
        <w:jc w:val="both"/>
        <w:rPr>
          <w:bCs/>
          <w:sz w:val="22"/>
          <w:szCs w:val="22"/>
        </w:rPr>
      </w:pPr>
      <w:r w:rsidRPr="004B0D35">
        <w:rPr>
          <w:bCs/>
          <w:sz w:val="22"/>
          <w:szCs w:val="22"/>
        </w:rPr>
        <w:t>Постоянный недостаток йода в пище приводит в первую очередь к сниже</w:t>
      </w:r>
      <w:r w:rsidR="006F2D1F" w:rsidRPr="004B0D35">
        <w:rPr>
          <w:bCs/>
          <w:sz w:val="22"/>
          <w:szCs w:val="22"/>
        </w:rPr>
        <w:t>нию синтеза и секреции основных гормонов</w:t>
      </w:r>
      <w:r w:rsidRPr="004B0D35">
        <w:rPr>
          <w:bCs/>
          <w:sz w:val="22"/>
          <w:szCs w:val="22"/>
        </w:rPr>
        <w:t xml:space="preserve"> щитовидной железы</w:t>
      </w:r>
      <w:r w:rsidR="004F16B7" w:rsidRPr="004B0D35">
        <w:rPr>
          <w:bCs/>
          <w:sz w:val="22"/>
          <w:szCs w:val="22"/>
        </w:rPr>
        <w:t xml:space="preserve"> – тироксина</w:t>
      </w:r>
      <w:r w:rsidR="006F2D1F" w:rsidRPr="004B0D35">
        <w:rPr>
          <w:bCs/>
          <w:sz w:val="22"/>
          <w:szCs w:val="22"/>
        </w:rPr>
        <w:t xml:space="preserve"> и </w:t>
      </w:r>
      <w:proofErr w:type="spellStart"/>
      <w:r w:rsidR="006F2D1F" w:rsidRPr="004B0D35">
        <w:rPr>
          <w:bCs/>
          <w:sz w:val="22"/>
          <w:szCs w:val="22"/>
        </w:rPr>
        <w:t>трийодтиронина</w:t>
      </w:r>
      <w:proofErr w:type="spellEnd"/>
      <w:r w:rsidR="004F16B7" w:rsidRPr="004B0D35">
        <w:rPr>
          <w:bCs/>
          <w:sz w:val="22"/>
          <w:szCs w:val="22"/>
        </w:rPr>
        <w:t xml:space="preserve">, </w:t>
      </w:r>
      <w:r w:rsidR="006F2D1F" w:rsidRPr="004B0D35">
        <w:rPr>
          <w:bCs/>
          <w:sz w:val="22"/>
          <w:szCs w:val="22"/>
        </w:rPr>
        <w:t>в состав которых</w:t>
      </w:r>
      <w:r w:rsidR="004F16B7" w:rsidRPr="004B0D35">
        <w:rPr>
          <w:bCs/>
          <w:sz w:val="22"/>
          <w:szCs w:val="22"/>
        </w:rPr>
        <w:t xml:space="preserve"> входит йод. Затем</w:t>
      </w:r>
      <w:r w:rsidRPr="004B0D35">
        <w:rPr>
          <w:bCs/>
          <w:sz w:val="22"/>
          <w:szCs w:val="22"/>
        </w:rPr>
        <w:t xml:space="preserve"> по принципу обратной связи </w:t>
      </w:r>
      <w:r w:rsidR="004F16B7" w:rsidRPr="004B0D35">
        <w:rPr>
          <w:bCs/>
          <w:sz w:val="22"/>
          <w:szCs w:val="22"/>
        </w:rPr>
        <w:t>повышается</w:t>
      </w:r>
      <w:r w:rsidRPr="004B0D35">
        <w:rPr>
          <w:bCs/>
          <w:sz w:val="22"/>
          <w:szCs w:val="22"/>
        </w:rPr>
        <w:t xml:space="preserve"> синтез и секрецию </w:t>
      </w:r>
      <w:r w:rsidR="00E60D2F" w:rsidRPr="004B0D35">
        <w:rPr>
          <w:bCs/>
          <w:sz w:val="22"/>
          <w:szCs w:val="22"/>
        </w:rPr>
        <w:t>других гормонов</w:t>
      </w:r>
      <w:r w:rsidRPr="004B0D35">
        <w:rPr>
          <w:bCs/>
          <w:sz w:val="22"/>
          <w:szCs w:val="22"/>
        </w:rPr>
        <w:t xml:space="preserve"> </w:t>
      </w:r>
      <w:r w:rsidR="00E60D2F" w:rsidRPr="004B0D35">
        <w:rPr>
          <w:bCs/>
          <w:sz w:val="22"/>
          <w:szCs w:val="22"/>
        </w:rPr>
        <w:t>(</w:t>
      </w:r>
      <w:r w:rsidRPr="004B0D35">
        <w:rPr>
          <w:bCs/>
          <w:sz w:val="22"/>
          <w:szCs w:val="22"/>
        </w:rPr>
        <w:t>гипофизом</w:t>
      </w:r>
      <w:r w:rsidR="00E60D2F" w:rsidRPr="004B0D35">
        <w:rPr>
          <w:bCs/>
          <w:sz w:val="22"/>
          <w:szCs w:val="22"/>
        </w:rPr>
        <w:t>)</w:t>
      </w:r>
      <w:r w:rsidR="004F16B7" w:rsidRPr="004B0D35">
        <w:rPr>
          <w:bCs/>
          <w:sz w:val="22"/>
          <w:szCs w:val="22"/>
        </w:rPr>
        <w:t>,</w:t>
      </w:r>
      <w:r w:rsidR="00E60D2F" w:rsidRPr="004B0D35">
        <w:rPr>
          <w:bCs/>
          <w:sz w:val="22"/>
          <w:szCs w:val="22"/>
        </w:rPr>
        <w:t xml:space="preserve"> которые приводя</w:t>
      </w:r>
      <w:r w:rsidR="004F16B7" w:rsidRPr="004B0D35">
        <w:rPr>
          <w:bCs/>
          <w:sz w:val="22"/>
          <w:szCs w:val="22"/>
        </w:rPr>
        <w:t>т к компенсаторному увеличению ткани щитовидной железы</w:t>
      </w:r>
      <w:r w:rsidRPr="004B0D35">
        <w:rPr>
          <w:bCs/>
          <w:sz w:val="22"/>
          <w:szCs w:val="22"/>
        </w:rPr>
        <w:t xml:space="preserve">. </w:t>
      </w:r>
      <w:r w:rsidR="004F16B7" w:rsidRPr="004B0D35">
        <w:rPr>
          <w:bCs/>
          <w:sz w:val="22"/>
          <w:szCs w:val="22"/>
        </w:rPr>
        <w:t>Однако это не может обеспечить ее функци</w:t>
      </w:r>
      <w:r w:rsidR="007B07F6" w:rsidRPr="004B0D35">
        <w:rPr>
          <w:bCs/>
          <w:sz w:val="22"/>
          <w:szCs w:val="22"/>
        </w:rPr>
        <w:t>ональную полноценность</w:t>
      </w:r>
      <w:r w:rsidR="00E60D2F" w:rsidRPr="004B0D35">
        <w:rPr>
          <w:bCs/>
          <w:sz w:val="22"/>
          <w:szCs w:val="22"/>
        </w:rPr>
        <w:t>, так как не хватает строительного элемента - йода</w:t>
      </w:r>
      <w:r w:rsidR="007B07F6" w:rsidRPr="004B0D35">
        <w:rPr>
          <w:bCs/>
          <w:sz w:val="22"/>
          <w:szCs w:val="22"/>
        </w:rPr>
        <w:t>. Развиваются заболевания</w:t>
      </w:r>
      <w:r w:rsidR="004F16B7" w:rsidRPr="004B0D35">
        <w:rPr>
          <w:bCs/>
          <w:sz w:val="22"/>
          <w:szCs w:val="22"/>
        </w:rPr>
        <w:t xml:space="preserve"> </w:t>
      </w:r>
      <w:r w:rsidR="0049341E" w:rsidRPr="004B0D35">
        <w:rPr>
          <w:bCs/>
          <w:sz w:val="22"/>
          <w:szCs w:val="22"/>
        </w:rPr>
        <w:t>– гипотиреоз и</w:t>
      </w:r>
      <w:r w:rsidR="004F16B7" w:rsidRPr="004B0D35">
        <w:rPr>
          <w:bCs/>
          <w:sz w:val="22"/>
          <w:szCs w:val="22"/>
        </w:rPr>
        <w:t xml:space="preserve"> эндемический зоб - диффузный, узловой, диффузно-узловой, </w:t>
      </w:r>
      <w:proofErr w:type="spellStart"/>
      <w:r w:rsidR="004F16B7" w:rsidRPr="004B0D35">
        <w:rPr>
          <w:bCs/>
          <w:sz w:val="22"/>
          <w:szCs w:val="22"/>
        </w:rPr>
        <w:t>многоузловой</w:t>
      </w:r>
      <w:proofErr w:type="spellEnd"/>
      <w:r w:rsidR="004F16B7" w:rsidRPr="004B0D35">
        <w:rPr>
          <w:bCs/>
          <w:sz w:val="22"/>
          <w:szCs w:val="22"/>
        </w:rPr>
        <w:t>. Детям и подросткам свойствен диффузный зоб, взрослым - узловые формы зоба.</w:t>
      </w:r>
    </w:p>
    <w:p w:rsidR="000221D7" w:rsidRPr="004B0D35" w:rsidRDefault="00995D79" w:rsidP="006D4ADA">
      <w:pPr>
        <w:pStyle w:val="a3"/>
        <w:shd w:val="clear" w:color="auto" w:fill="FFFFFF"/>
        <w:tabs>
          <w:tab w:val="left" w:pos="709"/>
        </w:tabs>
        <w:spacing w:before="0" w:beforeAutospacing="0" w:after="0" w:afterAutospacing="0"/>
        <w:ind w:firstLine="709"/>
        <w:jc w:val="both"/>
        <w:rPr>
          <w:sz w:val="22"/>
          <w:szCs w:val="22"/>
        </w:rPr>
      </w:pPr>
      <w:r w:rsidRPr="004B0D35">
        <w:rPr>
          <w:bCs/>
          <w:sz w:val="22"/>
          <w:szCs w:val="22"/>
        </w:rPr>
        <w:t xml:space="preserve">Дефицит йода проявляется признаками недостатка </w:t>
      </w:r>
      <w:r w:rsidR="006F2D1F" w:rsidRPr="004B0D35">
        <w:rPr>
          <w:bCs/>
          <w:sz w:val="22"/>
          <w:szCs w:val="22"/>
        </w:rPr>
        <w:t>соответствующих гормонов</w:t>
      </w:r>
      <w:r w:rsidR="00E60D2F" w:rsidRPr="004B0D35">
        <w:rPr>
          <w:bCs/>
          <w:sz w:val="22"/>
          <w:szCs w:val="22"/>
        </w:rPr>
        <w:t xml:space="preserve"> щитовидной железы</w:t>
      </w:r>
      <w:r w:rsidR="006F2D1F" w:rsidRPr="004B0D35">
        <w:rPr>
          <w:bCs/>
          <w:sz w:val="22"/>
          <w:szCs w:val="22"/>
        </w:rPr>
        <w:t>, которые</w:t>
      </w:r>
      <w:r w:rsidR="004F16B7" w:rsidRPr="004B0D35">
        <w:rPr>
          <w:bCs/>
          <w:sz w:val="22"/>
          <w:szCs w:val="22"/>
        </w:rPr>
        <w:t xml:space="preserve"> </w:t>
      </w:r>
      <w:r w:rsidR="006F2D1F" w:rsidRPr="004B0D35">
        <w:rPr>
          <w:bCs/>
          <w:sz w:val="22"/>
          <w:szCs w:val="22"/>
        </w:rPr>
        <w:t>контролирую</w:t>
      </w:r>
      <w:r w:rsidR="004F16B7" w:rsidRPr="004B0D35">
        <w:rPr>
          <w:bCs/>
          <w:sz w:val="22"/>
          <w:szCs w:val="22"/>
        </w:rPr>
        <w:t xml:space="preserve">т энергетический обмен, </w:t>
      </w:r>
      <w:r w:rsidR="006F2D1F" w:rsidRPr="004B0D35">
        <w:rPr>
          <w:bCs/>
          <w:sz w:val="22"/>
          <w:szCs w:val="22"/>
        </w:rPr>
        <w:t>рост и созревание тканей, участвую</w:t>
      </w:r>
      <w:r w:rsidR="004F16B7" w:rsidRPr="004B0D35">
        <w:rPr>
          <w:bCs/>
          <w:sz w:val="22"/>
          <w:szCs w:val="22"/>
        </w:rPr>
        <w:t xml:space="preserve">т в регуляции функционального состояния </w:t>
      </w:r>
      <w:r w:rsidRPr="004B0D35">
        <w:rPr>
          <w:bCs/>
          <w:sz w:val="22"/>
          <w:szCs w:val="22"/>
        </w:rPr>
        <w:t>центральной нервной системы</w:t>
      </w:r>
      <w:r w:rsidR="004F16B7" w:rsidRPr="004B0D35">
        <w:rPr>
          <w:bCs/>
          <w:sz w:val="22"/>
          <w:szCs w:val="22"/>
        </w:rPr>
        <w:t xml:space="preserve">, </w:t>
      </w:r>
      <w:proofErr w:type="gramStart"/>
      <w:r w:rsidRPr="004B0D35">
        <w:rPr>
          <w:bCs/>
          <w:sz w:val="22"/>
          <w:szCs w:val="22"/>
        </w:rPr>
        <w:t>сердечно-сосудистой</w:t>
      </w:r>
      <w:proofErr w:type="gramEnd"/>
      <w:r w:rsidRPr="004B0D35">
        <w:rPr>
          <w:bCs/>
          <w:sz w:val="22"/>
          <w:szCs w:val="22"/>
        </w:rPr>
        <w:t xml:space="preserve"> системы</w:t>
      </w:r>
      <w:r w:rsidR="004F16B7" w:rsidRPr="004B0D35">
        <w:rPr>
          <w:bCs/>
          <w:sz w:val="22"/>
          <w:szCs w:val="22"/>
        </w:rPr>
        <w:t>, печени, эмоционального тонуса человека.</w:t>
      </w:r>
    </w:p>
    <w:p w:rsidR="00995D79" w:rsidRPr="004B0D35" w:rsidRDefault="00995D79" w:rsidP="006D4ADA">
      <w:pPr>
        <w:pStyle w:val="a3"/>
        <w:shd w:val="clear" w:color="auto" w:fill="FFFFFF"/>
        <w:tabs>
          <w:tab w:val="left" w:pos="709"/>
        </w:tabs>
        <w:spacing w:before="0" w:beforeAutospacing="0" w:after="0" w:afterAutospacing="0"/>
        <w:jc w:val="both"/>
        <w:rPr>
          <w:rStyle w:val="FontStyle19"/>
          <w:sz w:val="22"/>
          <w:szCs w:val="22"/>
        </w:rPr>
      </w:pPr>
      <w:r w:rsidRPr="004B0D35">
        <w:rPr>
          <w:rStyle w:val="FontStyle19"/>
          <w:sz w:val="22"/>
          <w:szCs w:val="22"/>
        </w:rPr>
        <w:t xml:space="preserve">ВАЖНО! </w:t>
      </w:r>
    </w:p>
    <w:p w:rsidR="00995D79" w:rsidRPr="004B0D35" w:rsidRDefault="00995D79"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Если детям и подросткам не хватает йода, это может привести к задержке роста, снижению иммунитета</w:t>
      </w:r>
      <w:r w:rsidR="00281739" w:rsidRPr="004B0D35">
        <w:rPr>
          <w:sz w:val="22"/>
          <w:szCs w:val="22"/>
        </w:rPr>
        <w:t xml:space="preserve"> и значит большей подверженности инфекционным заболеваниям</w:t>
      </w:r>
      <w:r w:rsidRPr="004B0D35">
        <w:rPr>
          <w:sz w:val="22"/>
          <w:szCs w:val="22"/>
        </w:rPr>
        <w:t xml:space="preserve">. </w:t>
      </w:r>
      <w:proofErr w:type="spellStart"/>
      <w:r w:rsidRPr="004B0D35">
        <w:rPr>
          <w:sz w:val="22"/>
          <w:szCs w:val="22"/>
        </w:rPr>
        <w:t>Йододефицит</w:t>
      </w:r>
      <w:proofErr w:type="spellEnd"/>
      <w:r w:rsidRPr="004B0D35">
        <w:rPr>
          <w:sz w:val="22"/>
          <w:szCs w:val="22"/>
        </w:rPr>
        <w:t xml:space="preserve"> негативно сказывается на развитии интеллекта, приводит к сильной утомляемости, неспособности сосредоточиться, ухудшению памяти и внимания.</w:t>
      </w:r>
    </w:p>
    <w:p w:rsidR="008741B3" w:rsidRPr="004B0D35" w:rsidRDefault="00995D79" w:rsidP="006D4ADA">
      <w:pPr>
        <w:pStyle w:val="a3"/>
        <w:shd w:val="clear" w:color="auto" w:fill="FFFFFF"/>
        <w:tabs>
          <w:tab w:val="left" w:pos="709"/>
        </w:tabs>
        <w:spacing w:before="0" w:beforeAutospacing="0" w:after="0" w:afterAutospacing="0"/>
        <w:ind w:firstLine="709"/>
        <w:jc w:val="both"/>
        <w:rPr>
          <w:bCs/>
          <w:sz w:val="22"/>
          <w:szCs w:val="22"/>
        </w:rPr>
      </w:pPr>
      <w:r w:rsidRPr="004B0D35">
        <w:rPr>
          <w:sz w:val="22"/>
          <w:szCs w:val="22"/>
        </w:rPr>
        <w:t xml:space="preserve">Если возникает дефицит </w:t>
      </w:r>
      <w:r w:rsidR="007B07F6" w:rsidRPr="004B0D35">
        <w:rPr>
          <w:sz w:val="22"/>
          <w:szCs w:val="22"/>
        </w:rPr>
        <w:t xml:space="preserve">йода </w:t>
      </w:r>
      <w:r w:rsidRPr="004B0D35">
        <w:rPr>
          <w:sz w:val="22"/>
          <w:szCs w:val="22"/>
        </w:rPr>
        <w:t>у взрослых, это проявляется</w:t>
      </w:r>
      <w:r w:rsidRPr="004B0D35">
        <w:rPr>
          <w:bCs/>
          <w:sz w:val="22"/>
          <w:szCs w:val="22"/>
        </w:rPr>
        <w:t xml:space="preserve"> так же </w:t>
      </w:r>
      <w:r w:rsidRPr="004B0D35">
        <w:rPr>
          <w:sz w:val="22"/>
          <w:szCs w:val="22"/>
        </w:rPr>
        <w:t xml:space="preserve">нарушениями в интеллектуальной сфере, и, кроме того, снижением плодовитости, повышается риск </w:t>
      </w:r>
      <w:r w:rsidR="00E70634" w:rsidRPr="004B0D35">
        <w:rPr>
          <w:sz w:val="22"/>
          <w:szCs w:val="22"/>
        </w:rPr>
        <w:t>появления</w:t>
      </w:r>
      <w:r w:rsidRPr="004B0D35">
        <w:rPr>
          <w:sz w:val="22"/>
          <w:szCs w:val="22"/>
        </w:rPr>
        <w:t xml:space="preserve"> ребенка с врожденным</w:t>
      </w:r>
      <w:r w:rsidR="00E70634" w:rsidRPr="004B0D35">
        <w:rPr>
          <w:sz w:val="22"/>
          <w:szCs w:val="22"/>
        </w:rPr>
        <w:t>и</w:t>
      </w:r>
      <w:r w:rsidRPr="004B0D35">
        <w:rPr>
          <w:sz w:val="22"/>
          <w:szCs w:val="22"/>
        </w:rPr>
        <w:t xml:space="preserve"> заболеван</w:t>
      </w:r>
      <w:r w:rsidR="00E70634" w:rsidRPr="004B0D35">
        <w:rPr>
          <w:sz w:val="22"/>
          <w:szCs w:val="22"/>
        </w:rPr>
        <w:t>иями</w:t>
      </w:r>
      <w:r w:rsidRPr="004B0D35">
        <w:rPr>
          <w:sz w:val="22"/>
          <w:szCs w:val="22"/>
        </w:rPr>
        <w:t xml:space="preserve"> </w:t>
      </w:r>
      <w:r w:rsidR="00E70634" w:rsidRPr="004B0D35">
        <w:rPr>
          <w:sz w:val="22"/>
          <w:szCs w:val="22"/>
        </w:rPr>
        <w:t>–</w:t>
      </w:r>
      <w:r w:rsidRPr="004B0D35">
        <w:rPr>
          <w:sz w:val="22"/>
          <w:szCs w:val="22"/>
        </w:rPr>
        <w:t xml:space="preserve"> </w:t>
      </w:r>
      <w:r w:rsidR="00E70634" w:rsidRPr="004B0D35">
        <w:rPr>
          <w:sz w:val="22"/>
          <w:szCs w:val="22"/>
        </w:rPr>
        <w:t xml:space="preserve">гипотиреозом, </w:t>
      </w:r>
      <w:r w:rsidRPr="004B0D35">
        <w:rPr>
          <w:sz w:val="22"/>
          <w:szCs w:val="22"/>
        </w:rPr>
        <w:t xml:space="preserve">эндемическим </w:t>
      </w:r>
      <w:proofErr w:type="gramStart"/>
      <w:r w:rsidRPr="004B0D35">
        <w:rPr>
          <w:sz w:val="22"/>
          <w:szCs w:val="22"/>
        </w:rPr>
        <w:t>кретинизмом</w:t>
      </w:r>
      <w:proofErr w:type="gramEnd"/>
      <w:r w:rsidRPr="004B0D35">
        <w:rPr>
          <w:sz w:val="22"/>
          <w:szCs w:val="22"/>
        </w:rPr>
        <w:t>.</w:t>
      </w:r>
      <w:r w:rsidR="00281739" w:rsidRPr="004B0D35">
        <w:rPr>
          <w:sz w:val="22"/>
          <w:szCs w:val="22"/>
        </w:rPr>
        <w:t xml:space="preserve"> Нарушение развития нервной системы будущего ребенка приведет в последующем к его отставанию в умственном развитии, пострадает память, слух, зрение и речь. </w:t>
      </w:r>
    </w:p>
    <w:p w:rsidR="00E70634" w:rsidRPr="004B0D35" w:rsidRDefault="00E70634" w:rsidP="006D4ADA">
      <w:pPr>
        <w:pStyle w:val="a3"/>
        <w:shd w:val="clear" w:color="auto" w:fill="FFFFFF"/>
        <w:tabs>
          <w:tab w:val="left" w:pos="709"/>
        </w:tabs>
        <w:spacing w:before="0" w:beforeAutospacing="0" w:after="0" w:afterAutospacing="0"/>
        <w:ind w:firstLine="709"/>
        <w:jc w:val="both"/>
        <w:rPr>
          <w:sz w:val="22"/>
          <w:szCs w:val="22"/>
        </w:rPr>
      </w:pPr>
      <w:r w:rsidRPr="004B0D35">
        <w:rPr>
          <w:rStyle w:val="FontStyle19"/>
          <w:b w:val="0"/>
          <w:sz w:val="22"/>
          <w:szCs w:val="22"/>
        </w:rPr>
        <w:t>Клинические проявления йодной недостаточности могут длительное время</w:t>
      </w:r>
      <w:r w:rsidR="00281739" w:rsidRPr="004B0D35">
        <w:rPr>
          <w:rStyle w:val="FontStyle19"/>
          <w:b w:val="0"/>
          <w:sz w:val="22"/>
          <w:szCs w:val="22"/>
        </w:rPr>
        <w:t xml:space="preserve"> внешне</w:t>
      </w:r>
      <w:r w:rsidRPr="004B0D35">
        <w:rPr>
          <w:rStyle w:val="FontStyle19"/>
          <w:b w:val="0"/>
          <w:sz w:val="22"/>
          <w:szCs w:val="22"/>
        </w:rPr>
        <w:t xml:space="preserve"> не проявляться</w:t>
      </w:r>
      <w:r w:rsidR="00281739" w:rsidRPr="004B0D35">
        <w:rPr>
          <w:rStyle w:val="FontStyle19"/>
          <w:b w:val="0"/>
          <w:sz w:val="22"/>
          <w:szCs w:val="22"/>
        </w:rPr>
        <w:t>, так называемый «скрытый голод»</w:t>
      </w:r>
      <w:r w:rsidRPr="004B0D35">
        <w:rPr>
          <w:rStyle w:val="FontStyle19"/>
          <w:b w:val="0"/>
          <w:sz w:val="22"/>
          <w:szCs w:val="22"/>
        </w:rPr>
        <w:t>.</w:t>
      </w:r>
      <w:r w:rsidRPr="004B0D35">
        <w:rPr>
          <w:sz w:val="22"/>
          <w:szCs w:val="22"/>
        </w:rPr>
        <w:t xml:space="preserve"> Поставить диагноз может врач-эндокринолог по результатам осмотра, </w:t>
      </w:r>
      <w:r w:rsidR="00DA1FF3" w:rsidRPr="004B0D35">
        <w:rPr>
          <w:sz w:val="22"/>
          <w:szCs w:val="22"/>
        </w:rPr>
        <w:t>ультразвукового исследования щитовидной железы, определения гормонов в сыворотке крови, определения экскреции йода с мочой.</w:t>
      </w:r>
    </w:p>
    <w:p w:rsidR="00E70634" w:rsidRPr="004B0D35" w:rsidRDefault="00170B14" w:rsidP="006D4ADA">
      <w:pPr>
        <w:pStyle w:val="a3"/>
        <w:shd w:val="clear" w:color="auto" w:fill="FFFFFF"/>
        <w:tabs>
          <w:tab w:val="left" w:pos="709"/>
        </w:tabs>
        <w:spacing w:before="0" w:beforeAutospacing="0" w:after="0" w:afterAutospacing="0"/>
        <w:ind w:firstLine="709"/>
        <w:jc w:val="both"/>
        <w:rPr>
          <w:bCs/>
          <w:sz w:val="22"/>
          <w:szCs w:val="22"/>
        </w:rPr>
      </w:pPr>
      <w:r w:rsidRPr="004B0D35">
        <w:rPr>
          <w:rStyle w:val="FontStyle19"/>
          <w:b w:val="0"/>
          <w:sz w:val="22"/>
          <w:szCs w:val="22"/>
        </w:rPr>
        <w:t xml:space="preserve">Россия находится на третьем месте среди стран, территории которых дефицитны по йоду. </w:t>
      </w:r>
      <w:r w:rsidR="00E70634" w:rsidRPr="004B0D35">
        <w:rPr>
          <w:rStyle w:val="FontStyle19"/>
          <w:b w:val="0"/>
          <w:sz w:val="22"/>
          <w:szCs w:val="22"/>
        </w:rPr>
        <w:t xml:space="preserve">Проблема </w:t>
      </w:r>
      <w:proofErr w:type="spellStart"/>
      <w:r w:rsidR="00E70634" w:rsidRPr="004B0D35">
        <w:rPr>
          <w:rStyle w:val="FontStyle19"/>
          <w:b w:val="0"/>
          <w:sz w:val="22"/>
          <w:szCs w:val="22"/>
        </w:rPr>
        <w:t>йододефицита</w:t>
      </w:r>
      <w:proofErr w:type="spellEnd"/>
      <w:r w:rsidR="00E70634" w:rsidRPr="004B0D35">
        <w:rPr>
          <w:rStyle w:val="FontStyle19"/>
          <w:b w:val="0"/>
          <w:sz w:val="22"/>
          <w:szCs w:val="22"/>
        </w:rPr>
        <w:t xml:space="preserve"> актуальна во всех регионах </w:t>
      </w:r>
      <w:r w:rsidRPr="004B0D35">
        <w:rPr>
          <w:rStyle w:val="FontStyle19"/>
          <w:b w:val="0"/>
          <w:sz w:val="22"/>
          <w:szCs w:val="22"/>
        </w:rPr>
        <w:t>нашей страны,</w:t>
      </w:r>
      <w:r w:rsidR="00E70634" w:rsidRPr="004B0D35">
        <w:rPr>
          <w:rStyle w:val="FontStyle19"/>
          <w:b w:val="0"/>
          <w:sz w:val="22"/>
          <w:szCs w:val="22"/>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4B0D35">
        <w:rPr>
          <w:sz w:val="22"/>
          <w:szCs w:val="22"/>
        </w:rPr>
        <w:t xml:space="preserve">Пермском крае </w:t>
      </w:r>
      <w:r w:rsidR="00E70634" w:rsidRPr="004B0D35">
        <w:rPr>
          <w:rStyle w:val="FontStyle19"/>
          <w:b w:val="0"/>
          <w:sz w:val="22"/>
          <w:szCs w:val="22"/>
        </w:rPr>
        <w:t>и т. д</w:t>
      </w:r>
      <w:proofErr w:type="gramStart"/>
      <w:r w:rsidR="00E70634" w:rsidRPr="004B0D35">
        <w:rPr>
          <w:rStyle w:val="FontStyle19"/>
          <w:b w:val="0"/>
          <w:sz w:val="22"/>
          <w:szCs w:val="22"/>
        </w:rPr>
        <w:t>.</w:t>
      </w:r>
      <w:r w:rsidR="00E70634" w:rsidRPr="004B0D35">
        <w:rPr>
          <w:sz w:val="22"/>
          <w:szCs w:val="22"/>
        </w:rPr>
        <w:t xml:space="preserve">. </w:t>
      </w:r>
      <w:proofErr w:type="gramEnd"/>
    </w:p>
    <w:p w:rsidR="00E70634" w:rsidRPr="004B0D35" w:rsidRDefault="00E70634" w:rsidP="006D4ADA">
      <w:pPr>
        <w:pStyle w:val="Style4"/>
        <w:widowControl/>
        <w:spacing w:line="240" w:lineRule="auto"/>
        <w:ind w:firstLine="709"/>
        <w:rPr>
          <w:rStyle w:val="FontStyle23"/>
          <w:sz w:val="22"/>
          <w:szCs w:val="22"/>
        </w:rPr>
      </w:pPr>
      <w:r w:rsidRPr="004B0D35">
        <w:rPr>
          <w:rStyle w:val="FontStyle23"/>
          <w:sz w:val="22"/>
          <w:szCs w:val="22"/>
        </w:rPr>
        <w:t>Учитывая повсеместность распространения этой проблемы</w:t>
      </w:r>
      <w:r w:rsidR="007B07F6" w:rsidRPr="004B0D35">
        <w:rPr>
          <w:rStyle w:val="FontStyle23"/>
          <w:sz w:val="22"/>
          <w:szCs w:val="22"/>
        </w:rPr>
        <w:t>,</w:t>
      </w:r>
      <w:r w:rsidRPr="004B0D35">
        <w:rPr>
          <w:rStyle w:val="FontStyle23"/>
          <w:sz w:val="22"/>
          <w:szCs w:val="22"/>
        </w:rPr>
        <w:t xml:space="preserve"> должны быть реализованы</w:t>
      </w:r>
      <w:r w:rsidR="00170B14" w:rsidRPr="004B0D35">
        <w:rPr>
          <w:rStyle w:val="FontStyle23"/>
          <w:sz w:val="22"/>
          <w:szCs w:val="22"/>
        </w:rPr>
        <w:t xml:space="preserve"> эффективные</w:t>
      </w:r>
      <w:r w:rsidRPr="004B0D35">
        <w:rPr>
          <w:rStyle w:val="FontStyle23"/>
          <w:sz w:val="22"/>
          <w:szCs w:val="22"/>
        </w:rPr>
        <w:t xml:space="preserve"> мероприятия по ее ликвидации. Профилактика может осуществляться посредством массовых или индивидуальных мер.</w:t>
      </w:r>
    </w:p>
    <w:p w:rsidR="00E70634" w:rsidRPr="004B0D35" w:rsidRDefault="00E70634" w:rsidP="006D4ADA">
      <w:pPr>
        <w:pStyle w:val="Style4"/>
        <w:widowControl/>
        <w:spacing w:line="240" w:lineRule="auto"/>
        <w:ind w:firstLine="709"/>
        <w:rPr>
          <w:sz w:val="22"/>
          <w:szCs w:val="22"/>
        </w:rPr>
      </w:pPr>
      <w:r w:rsidRPr="004B0D35">
        <w:rPr>
          <w:b/>
          <w:i/>
          <w:sz w:val="22"/>
          <w:szCs w:val="22"/>
        </w:rPr>
        <w:t>Массовая профилактика</w:t>
      </w:r>
    </w:p>
    <w:p w:rsidR="00E70634" w:rsidRPr="004B0D35"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proofErr w:type="gramStart"/>
      <w:r w:rsidRPr="004B0D35">
        <w:rPr>
          <w:rFonts w:ascii="Times New Roman" w:eastAsia="Times New Roman" w:hAnsi="Times New Roman" w:cs="Times New Roman"/>
          <w:bCs/>
          <w:lang w:eastAsia="ru-RU"/>
        </w:rPr>
        <w:t>Обогащение продуктов массового потребления йодсодержащими добавками:</w:t>
      </w:r>
      <w:r w:rsidR="00170B14" w:rsidRPr="004B0D35">
        <w:rPr>
          <w:rFonts w:ascii="Times New Roman" w:eastAsia="Times New Roman" w:hAnsi="Times New Roman" w:cs="Times New Roman"/>
          <w:bCs/>
          <w:lang w:eastAsia="ru-RU"/>
        </w:rPr>
        <w:t xml:space="preserve"> например, неорганические - </w:t>
      </w:r>
      <w:r w:rsidRPr="004B0D35">
        <w:rPr>
          <w:rFonts w:ascii="Times New Roman" w:eastAsia="Times New Roman" w:hAnsi="Times New Roman" w:cs="Times New Roman"/>
          <w:bCs/>
          <w:lang w:eastAsia="ru-RU"/>
        </w:rPr>
        <w:t xml:space="preserve">йодид или </w:t>
      </w:r>
      <w:proofErr w:type="spellStart"/>
      <w:r w:rsidRPr="004B0D35">
        <w:rPr>
          <w:rFonts w:ascii="Times New Roman" w:eastAsia="Times New Roman" w:hAnsi="Times New Roman" w:cs="Times New Roman"/>
          <w:bCs/>
          <w:lang w:eastAsia="ru-RU"/>
        </w:rPr>
        <w:t>йодат</w:t>
      </w:r>
      <w:proofErr w:type="spellEnd"/>
      <w:r w:rsidRPr="004B0D35">
        <w:rPr>
          <w:rFonts w:ascii="Times New Roman" w:eastAsia="Times New Roman" w:hAnsi="Times New Roman" w:cs="Times New Roman"/>
          <w:bCs/>
          <w:lang w:eastAsia="ru-RU"/>
        </w:rPr>
        <w:t xml:space="preserve">  К</w:t>
      </w:r>
      <w:r w:rsidR="00170B14" w:rsidRPr="004B0D35">
        <w:rPr>
          <w:rFonts w:ascii="Times New Roman" w:eastAsia="Times New Roman" w:hAnsi="Times New Roman" w:cs="Times New Roman"/>
          <w:bCs/>
          <w:lang w:eastAsia="ru-RU"/>
        </w:rPr>
        <w:t>.</w:t>
      </w:r>
      <w:proofErr w:type="gramEnd"/>
    </w:p>
    <w:p w:rsidR="00E70634" w:rsidRPr="004B0D35"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Обогащают йодсодержащими добавками следующие продукты:</w:t>
      </w:r>
    </w:p>
    <w:p w:rsidR="00E70634" w:rsidRPr="004B0D35"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
          <w:bCs/>
          <w:lang w:eastAsia="ru-RU"/>
        </w:rPr>
        <w:t>поваренная</w:t>
      </w:r>
      <w:r w:rsidR="00E70634" w:rsidRPr="004B0D35">
        <w:rPr>
          <w:rFonts w:ascii="Times New Roman" w:eastAsia="Times New Roman" w:hAnsi="Times New Roman" w:cs="Times New Roman"/>
          <w:b/>
          <w:bCs/>
          <w:lang w:eastAsia="ru-RU"/>
        </w:rPr>
        <w:t xml:space="preserve"> соль</w:t>
      </w:r>
      <w:r w:rsidR="00E70634" w:rsidRPr="004B0D35">
        <w:rPr>
          <w:rFonts w:ascii="Times New Roman" w:eastAsia="Times New Roman" w:hAnsi="Times New Roman" w:cs="Times New Roman"/>
          <w:bCs/>
          <w:lang w:eastAsia="ru-RU"/>
        </w:rPr>
        <w:t xml:space="preserve"> (впервые в нашей стране началось с 30-х годах на Южном Урале, что привело к </w:t>
      </w:r>
      <w:r w:rsidRPr="004B0D35">
        <w:rPr>
          <w:rFonts w:ascii="Times New Roman" w:eastAsia="Times New Roman" w:hAnsi="Times New Roman" w:cs="Times New Roman"/>
          <w:bCs/>
          <w:lang w:eastAsia="ru-RU"/>
        </w:rPr>
        <w:t>значительному сокращению</w:t>
      </w:r>
      <w:r w:rsidR="00E70634" w:rsidRPr="004B0D35">
        <w:rPr>
          <w:rFonts w:ascii="Times New Roman" w:eastAsia="Times New Roman" w:hAnsi="Times New Roman" w:cs="Times New Roman"/>
          <w:bCs/>
          <w:lang w:eastAsia="ru-RU"/>
        </w:rPr>
        <w:t xml:space="preserve"> заболеваемости среди школьников).</w:t>
      </w:r>
    </w:p>
    <w:p w:rsidR="00E70634" w:rsidRPr="004B0D35"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lang w:eastAsia="ru-RU"/>
        </w:rPr>
      </w:pPr>
      <w:r w:rsidRPr="004B0D35">
        <w:rPr>
          <w:rFonts w:ascii="Times New Roman" w:eastAsia="Times New Roman" w:hAnsi="Times New Roman" w:cs="Times New Roman"/>
          <w:b/>
          <w:bCs/>
          <w:lang w:eastAsia="ru-RU"/>
        </w:rPr>
        <w:t>хлеб и хлебобулочные изделия;</w:t>
      </w:r>
    </w:p>
    <w:p w:rsidR="00E70634" w:rsidRPr="004B0D35"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lang w:eastAsia="ru-RU"/>
        </w:rPr>
      </w:pPr>
      <w:r w:rsidRPr="004B0D35">
        <w:rPr>
          <w:rFonts w:ascii="Times New Roman" w:eastAsia="Times New Roman" w:hAnsi="Times New Roman" w:cs="Times New Roman"/>
          <w:b/>
          <w:bCs/>
          <w:lang w:eastAsia="ru-RU"/>
        </w:rPr>
        <w:t>бутилированная вода;</w:t>
      </w:r>
    </w:p>
    <w:p w:rsidR="00E70634" w:rsidRPr="004B0D35"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lang w:eastAsia="ru-RU"/>
        </w:rPr>
      </w:pPr>
      <w:r w:rsidRPr="004B0D35">
        <w:rPr>
          <w:rFonts w:ascii="Times New Roman" w:eastAsia="Times New Roman" w:hAnsi="Times New Roman" w:cs="Times New Roman"/>
          <w:b/>
          <w:bCs/>
          <w:lang w:eastAsia="ru-RU"/>
        </w:rPr>
        <w:t>сокосодержащие напитки.</w:t>
      </w:r>
    </w:p>
    <w:p w:rsidR="00E70634" w:rsidRPr="004B0D35"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lang w:eastAsia="ru-RU"/>
        </w:rPr>
      </w:pPr>
    </w:p>
    <w:p w:rsidR="00E70634" w:rsidRPr="004B0D35"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Включение в меню организованных коллективов (дошкольные и общеобразовательные организации) продуктов </w:t>
      </w:r>
      <w:r w:rsidR="000B611F" w:rsidRPr="004B0D35">
        <w:rPr>
          <w:rFonts w:ascii="Times New Roman" w:eastAsia="Times New Roman" w:hAnsi="Times New Roman" w:cs="Times New Roman"/>
          <w:bCs/>
          <w:lang w:eastAsia="ru-RU"/>
        </w:rPr>
        <w:t>богатых йодом (см</w:t>
      </w:r>
      <w:proofErr w:type="gramStart"/>
      <w:r w:rsidR="000B611F" w:rsidRPr="004B0D35">
        <w:rPr>
          <w:rFonts w:ascii="Times New Roman" w:eastAsia="Times New Roman" w:hAnsi="Times New Roman" w:cs="Times New Roman"/>
          <w:bCs/>
          <w:lang w:eastAsia="ru-RU"/>
        </w:rPr>
        <w:t>.т</w:t>
      </w:r>
      <w:proofErr w:type="gramEnd"/>
      <w:r w:rsidR="000B611F" w:rsidRPr="004B0D35">
        <w:rPr>
          <w:rFonts w:ascii="Times New Roman" w:eastAsia="Times New Roman" w:hAnsi="Times New Roman" w:cs="Times New Roman"/>
          <w:bCs/>
          <w:lang w:eastAsia="ru-RU"/>
        </w:rPr>
        <w:t>абл.10</w:t>
      </w:r>
      <w:r w:rsidRPr="004B0D35">
        <w:rPr>
          <w:rFonts w:ascii="Times New Roman" w:eastAsia="Times New Roman" w:hAnsi="Times New Roman" w:cs="Times New Roman"/>
          <w:bCs/>
          <w:lang w:eastAsia="ru-RU"/>
        </w:rPr>
        <w:t>)</w:t>
      </w:r>
    </w:p>
    <w:p w:rsidR="000B611F" w:rsidRPr="004B0D35" w:rsidRDefault="000B611F" w:rsidP="006D4ADA">
      <w:pPr>
        <w:spacing w:after="0" w:line="240" w:lineRule="auto"/>
        <w:jc w:val="both"/>
        <w:outlineLvl w:val="0"/>
        <w:rPr>
          <w:rFonts w:ascii="Times New Roman" w:eastAsia="Times New Roman" w:hAnsi="Times New Roman" w:cs="Times New Roman"/>
          <w:bCs/>
          <w:kern w:val="36"/>
          <w:lang w:eastAsia="ru-RU"/>
        </w:rPr>
      </w:pPr>
    </w:p>
    <w:p w:rsidR="00E70634" w:rsidRPr="004B0D35" w:rsidRDefault="000B611F" w:rsidP="006D4ADA">
      <w:pPr>
        <w:spacing w:after="0" w:line="240" w:lineRule="auto"/>
        <w:jc w:val="both"/>
        <w:outlineLvl w:val="0"/>
        <w:rPr>
          <w:rFonts w:ascii="Times New Roman" w:eastAsia="Times New Roman" w:hAnsi="Times New Roman" w:cs="Times New Roman"/>
          <w:bCs/>
          <w:kern w:val="36"/>
          <w:lang w:eastAsia="ru-RU"/>
        </w:rPr>
      </w:pPr>
      <w:r w:rsidRPr="004B0D35">
        <w:rPr>
          <w:rFonts w:ascii="Times New Roman" w:eastAsia="Times New Roman" w:hAnsi="Times New Roman" w:cs="Times New Roman"/>
          <w:bCs/>
          <w:kern w:val="36"/>
          <w:lang w:eastAsia="ru-RU"/>
        </w:rPr>
        <w:t>Таблица 10</w:t>
      </w:r>
      <w:r w:rsidR="00E70634" w:rsidRPr="004B0D35">
        <w:rPr>
          <w:rFonts w:ascii="Times New Roman" w:eastAsia="Times New Roman" w:hAnsi="Times New Roman" w:cs="Times New Roman"/>
          <w:bCs/>
          <w:kern w:val="36"/>
          <w:lang w:eastAsia="ru-RU"/>
        </w:rPr>
        <w:t>. Содержание йода в продуктах</w:t>
      </w:r>
    </w:p>
    <w:tbl>
      <w:tblPr>
        <w:tblStyle w:val="11"/>
        <w:tblW w:w="7514" w:type="dxa"/>
        <w:jc w:val="center"/>
        <w:tblLook w:val="01E0" w:firstRow="1" w:lastRow="1" w:firstColumn="1" w:lastColumn="1" w:noHBand="0" w:noVBand="0"/>
      </w:tblPr>
      <w:tblGrid>
        <w:gridCol w:w="4820"/>
        <w:gridCol w:w="2694"/>
      </w:tblGrid>
      <w:tr w:rsidR="00E70634" w:rsidRPr="004B0D35" w:rsidTr="00E70634">
        <w:trPr>
          <w:trHeight w:val="495"/>
          <w:jc w:val="center"/>
        </w:trPr>
        <w:tc>
          <w:tcPr>
            <w:tcW w:w="4820" w:type="dxa"/>
            <w:vAlign w:val="center"/>
          </w:tcPr>
          <w:p w:rsidR="00E70634" w:rsidRPr="004B0D35" w:rsidRDefault="00E70634" w:rsidP="006D4ADA">
            <w:pPr>
              <w:rPr>
                <w:sz w:val="22"/>
                <w:szCs w:val="22"/>
              </w:rPr>
            </w:pPr>
            <w:r w:rsidRPr="004B0D35">
              <w:rPr>
                <w:sz w:val="22"/>
                <w:szCs w:val="22"/>
              </w:rPr>
              <w:t xml:space="preserve"> </w:t>
            </w:r>
            <w:r w:rsidRPr="004B0D35">
              <w:rPr>
                <w:bCs/>
                <w:sz w:val="22"/>
                <w:szCs w:val="22"/>
              </w:rPr>
              <w:t>Наименование продукта</w:t>
            </w:r>
          </w:p>
        </w:tc>
        <w:tc>
          <w:tcPr>
            <w:tcW w:w="2694" w:type="dxa"/>
            <w:vAlign w:val="center"/>
          </w:tcPr>
          <w:p w:rsidR="00E70634" w:rsidRPr="004B0D35" w:rsidRDefault="00E70634" w:rsidP="006D4ADA">
            <w:pPr>
              <w:jc w:val="center"/>
              <w:rPr>
                <w:sz w:val="22"/>
                <w:szCs w:val="22"/>
              </w:rPr>
            </w:pPr>
            <w:r w:rsidRPr="004B0D35">
              <w:rPr>
                <w:bCs/>
                <w:sz w:val="22"/>
                <w:szCs w:val="22"/>
              </w:rPr>
              <w:t>мкг/100 г продукта</w:t>
            </w:r>
          </w:p>
        </w:tc>
      </w:tr>
      <w:tr w:rsidR="00E70634" w:rsidRPr="004B0D35" w:rsidTr="00E70634">
        <w:trPr>
          <w:jc w:val="center"/>
        </w:trPr>
        <w:tc>
          <w:tcPr>
            <w:tcW w:w="4820" w:type="dxa"/>
            <w:vAlign w:val="center"/>
          </w:tcPr>
          <w:p w:rsidR="00E70634" w:rsidRPr="004B0D35" w:rsidRDefault="00E70634" w:rsidP="006D4ADA">
            <w:pPr>
              <w:rPr>
                <w:b/>
                <w:sz w:val="22"/>
                <w:szCs w:val="22"/>
              </w:rPr>
            </w:pPr>
            <w:r w:rsidRPr="004B0D35">
              <w:rPr>
                <w:b/>
                <w:sz w:val="22"/>
                <w:szCs w:val="22"/>
              </w:rPr>
              <w:t>Хек серебристый</w:t>
            </w:r>
          </w:p>
        </w:tc>
        <w:tc>
          <w:tcPr>
            <w:tcW w:w="2694" w:type="dxa"/>
            <w:vAlign w:val="center"/>
          </w:tcPr>
          <w:p w:rsidR="00E70634" w:rsidRPr="004B0D35" w:rsidRDefault="00E70634" w:rsidP="006D4ADA">
            <w:pPr>
              <w:jc w:val="center"/>
              <w:rPr>
                <w:sz w:val="22"/>
                <w:szCs w:val="22"/>
              </w:rPr>
            </w:pPr>
            <w:r w:rsidRPr="004B0D35">
              <w:rPr>
                <w:sz w:val="22"/>
                <w:szCs w:val="22"/>
              </w:rPr>
              <w:t>430</w:t>
            </w:r>
          </w:p>
        </w:tc>
      </w:tr>
      <w:tr w:rsidR="00E70634" w:rsidRPr="004B0D35" w:rsidTr="00E70634">
        <w:trPr>
          <w:jc w:val="center"/>
        </w:trPr>
        <w:tc>
          <w:tcPr>
            <w:tcW w:w="4820" w:type="dxa"/>
            <w:vAlign w:val="center"/>
          </w:tcPr>
          <w:p w:rsidR="00E70634" w:rsidRPr="004B0D35" w:rsidRDefault="00E70634" w:rsidP="006D4ADA">
            <w:pPr>
              <w:rPr>
                <w:b/>
                <w:sz w:val="22"/>
                <w:szCs w:val="22"/>
              </w:rPr>
            </w:pPr>
            <w:r w:rsidRPr="004B0D35">
              <w:rPr>
                <w:b/>
                <w:sz w:val="22"/>
                <w:szCs w:val="22"/>
              </w:rPr>
              <w:t>Пикша</w:t>
            </w:r>
          </w:p>
        </w:tc>
        <w:tc>
          <w:tcPr>
            <w:tcW w:w="2694" w:type="dxa"/>
            <w:vAlign w:val="center"/>
          </w:tcPr>
          <w:p w:rsidR="00E70634" w:rsidRPr="004B0D35" w:rsidRDefault="00E70634" w:rsidP="006D4ADA">
            <w:pPr>
              <w:jc w:val="center"/>
              <w:rPr>
                <w:sz w:val="22"/>
                <w:szCs w:val="22"/>
              </w:rPr>
            </w:pPr>
            <w:r w:rsidRPr="004B0D35">
              <w:rPr>
                <w:sz w:val="22"/>
                <w:szCs w:val="22"/>
              </w:rPr>
              <w:t>416</w:t>
            </w:r>
          </w:p>
        </w:tc>
      </w:tr>
      <w:tr w:rsidR="00E70634" w:rsidRPr="004B0D35" w:rsidTr="00E70634">
        <w:trPr>
          <w:jc w:val="center"/>
        </w:trPr>
        <w:tc>
          <w:tcPr>
            <w:tcW w:w="4820" w:type="dxa"/>
            <w:vAlign w:val="center"/>
          </w:tcPr>
          <w:p w:rsidR="00E70634" w:rsidRPr="004B0D35" w:rsidRDefault="00E70634" w:rsidP="006D4ADA">
            <w:pPr>
              <w:rPr>
                <w:b/>
                <w:sz w:val="22"/>
                <w:szCs w:val="22"/>
              </w:rPr>
            </w:pPr>
            <w:r w:rsidRPr="004B0D35">
              <w:rPr>
                <w:b/>
                <w:sz w:val="22"/>
                <w:szCs w:val="22"/>
              </w:rPr>
              <w:t>Лосось</w:t>
            </w:r>
          </w:p>
        </w:tc>
        <w:tc>
          <w:tcPr>
            <w:tcW w:w="2694" w:type="dxa"/>
            <w:vAlign w:val="center"/>
          </w:tcPr>
          <w:p w:rsidR="00E70634" w:rsidRPr="004B0D35" w:rsidRDefault="00E70634" w:rsidP="006D4ADA">
            <w:pPr>
              <w:jc w:val="center"/>
              <w:rPr>
                <w:sz w:val="22"/>
                <w:szCs w:val="22"/>
              </w:rPr>
            </w:pPr>
            <w:r w:rsidRPr="004B0D35">
              <w:rPr>
                <w:sz w:val="22"/>
                <w:szCs w:val="22"/>
              </w:rPr>
              <w:t>260</w:t>
            </w:r>
          </w:p>
        </w:tc>
      </w:tr>
      <w:tr w:rsidR="00E70634" w:rsidRPr="004B0D35" w:rsidTr="00E70634">
        <w:trPr>
          <w:jc w:val="center"/>
        </w:trPr>
        <w:tc>
          <w:tcPr>
            <w:tcW w:w="4820" w:type="dxa"/>
            <w:vAlign w:val="center"/>
          </w:tcPr>
          <w:p w:rsidR="00E70634" w:rsidRPr="004B0D35" w:rsidRDefault="00E70634" w:rsidP="006D4ADA">
            <w:pPr>
              <w:rPr>
                <w:b/>
                <w:sz w:val="22"/>
                <w:szCs w:val="22"/>
              </w:rPr>
            </w:pPr>
            <w:r w:rsidRPr="004B0D35">
              <w:rPr>
                <w:b/>
                <w:sz w:val="22"/>
                <w:szCs w:val="22"/>
              </w:rPr>
              <w:t>Камбала</w:t>
            </w:r>
          </w:p>
        </w:tc>
        <w:tc>
          <w:tcPr>
            <w:tcW w:w="2694" w:type="dxa"/>
            <w:vAlign w:val="center"/>
          </w:tcPr>
          <w:p w:rsidR="00E70634" w:rsidRPr="004B0D35" w:rsidRDefault="00E70634" w:rsidP="006D4ADA">
            <w:pPr>
              <w:jc w:val="center"/>
              <w:rPr>
                <w:sz w:val="22"/>
                <w:szCs w:val="22"/>
              </w:rPr>
            </w:pPr>
            <w:r w:rsidRPr="004B0D35">
              <w:rPr>
                <w:sz w:val="22"/>
                <w:szCs w:val="22"/>
              </w:rPr>
              <w:t>190</w:t>
            </w:r>
          </w:p>
        </w:tc>
      </w:tr>
      <w:tr w:rsidR="00E70634" w:rsidRPr="004B0D35" w:rsidTr="00E70634">
        <w:trPr>
          <w:jc w:val="center"/>
        </w:trPr>
        <w:tc>
          <w:tcPr>
            <w:tcW w:w="4820" w:type="dxa"/>
            <w:vAlign w:val="center"/>
          </w:tcPr>
          <w:p w:rsidR="00E70634" w:rsidRPr="004B0D35" w:rsidRDefault="00E70634" w:rsidP="006D4ADA">
            <w:pPr>
              <w:rPr>
                <w:b/>
                <w:sz w:val="22"/>
                <w:szCs w:val="22"/>
              </w:rPr>
            </w:pPr>
            <w:r w:rsidRPr="004B0D35">
              <w:rPr>
                <w:b/>
                <w:sz w:val="22"/>
                <w:szCs w:val="22"/>
              </w:rPr>
              <w:lastRenderedPageBreak/>
              <w:t>Треска</w:t>
            </w:r>
          </w:p>
        </w:tc>
        <w:tc>
          <w:tcPr>
            <w:tcW w:w="2694" w:type="dxa"/>
            <w:vAlign w:val="center"/>
          </w:tcPr>
          <w:p w:rsidR="00E70634" w:rsidRPr="004B0D35" w:rsidRDefault="00E70634" w:rsidP="006D4ADA">
            <w:pPr>
              <w:jc w:val="center"/>
              <w:rPr>
                <w:sz w:val="22"/>
                <w:szCs w:val="22"/>
              </w:rPr>
            </w:pPr>
            <w:r w:rsidRPr="004B0D35">
              <w:rPr>
                <w:sz w:val="22"/>
                <w:szCs w:val="22"/>
              </w:rPr>
              <w:t>135</w:t>
            </w:r>
          </w:p>
        </w:tc>
      </w:tr>
      <w:tr w:rsidR="00E70634" w:rsidRPr="004B0D35" w:rsidTr="00E70634">
        <w:trPr>
          <w:jc w:val="center"/>
        </w:trPr>
        <w:tc>
          <w:tcPr>
            <w:tcW w:w="4820" w:type="dxa"/>
            <w:vAlign w:val="center"/>
          </w:tcPr>
          <w:p w:rsidR="00E70634" w:rsidRPr="004B0D35" w:rsidRDefault="00E70634" w:rsidP="006D4ADA">
            <w:pPr>
              <w:rPr>
                <w:b/>
                <w:sz w:val="22"/>
                <w:szCs w:val="22"/>
              </w:rPr>
            </w:pPr>
            <w:r w:rsidRPr="004B0D35">
              <w:rPr>
                <w:b/>
                <w:sz w:val="22"/>
                <w:szCs w:val="22"/>
              </w:rPr>
              <w:t>Креветки</w:t>
            </w:r>
          </w:p>
        </w:tc>
        <w:tc>
          <w:tcPr>
            <w:tcW w:w="2694" w:type="dxa"/>
            <w:vAlign w:val="center"/>
          </w:tcPr>
          <w:p w:rsidR="00E70634" w:rsidRPr="004B0D35" w:rsidRDefault="00E70634" w:rsidP="006D4ADA">
            <w:pPr>
              <w:jc w:val="center"/>
              <w:rPr>
                <w:sz w:val="22"/>
                <w:szCs w:val="22"/>
              </w:rPr>
            </w:pPr>
            <w:r w:rsidRPr="004B0D35">
              <w:rPr>
                <w:sz w:val="22"/>
                <w:szCs w:val="22"/>
              </w:rPr>
              <w:t>110</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Окунь морской</w:t>
            </w:r>
          </w:p>
        </w:tc>
        <w:tc>
          <w:tcPr>
            <w:tcW w:w="2694" w:type="dxa"/>
            <w:vAlign w:val="center"/>
          </w:tcPr>
          <w:p w:rsidR="00E70634" w:rsidRPr="004B0D35" w:rsidRDefault="00E70634" w:rsidP="006D4ADA">
            <w:pPr>
              <w:jc w:val="center"/>
              <w:rPr>
                <w:sz w:val="22"/>
                <w:szCs w:val="22"/>
              </w:rPr>
            </w:pPr>
            <w:r w:rsidRPr="004B0D35">
              <w:rPr>
                <w:sz w:val="22"/>
                <w:szCs w:val="22"/>
              </w:rPr>
              <w:t>74</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Палтус</w:t>
            </w:r>
            <w:r w:rsidR="00DE6761" w:rsidRPr="004B0D35">
              <w:rPr>
                <w:sz w:val="22"/>
                <w:szCs w:val="22"/>
              </w:rPr>
              <w:t xml:space="preserve"> Сельдь</w:t>
            </w:r>
          </w:p>
        </w:tc>
        <w:tc>
          <w:tcPr>
            <w:tcW w:w="2694" w:type="dxa"/>
            <w:vAlign w:val="center"/>
          </w:tcPr>
          <w:p w:rsidR="00E70634" w:rsidRPr="004B0D35" w:rsidRDefault="00E70634" w:rsidP="006D4ADA">
            <w:pPr>
              <w:jc w:val="center"/>
              <w:rPr>
                <w:sz w:val="22"/>
                <w:szCs w:val="22"/>
              </w:rPr>
            </w:pPr>
            <w:r w:rsidRPr="004B0D35">
              <w:rPr>
                <w:sz w:val="22"/>
                <w:szCs w:val="22"/>
              </w:rPr>
              <w:t>52</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Тунец</w:t>
            </w:r>
          </w:p>
        </w:tc>
        <w:tc>
          <w:tcPr>
            <w:tcW w:w="2694" w:type="dxa"/>
            <w:vAlign w:val="center"/>
          </w:tcPr>
          <w:p w:rsidR="00E70634" w:rsidRPr="004B0D35" w:rsidRDefault="00E70634" w:rsidP="006D4ADA">
            <w:pPr>
              <w:jc w:val="center"/>
              <w:rPr>
                <w:sz w:val="22"/>
                <w:szCs w:val="22"/>
              </w:rPr>
            </w:pPr>
            <w:r w:rsidRPr="004B0D35">
              <w:rPr>
                <w:sz w:val="22"/>
                <w:szCs w:val="22"/>
              </w:rPr>
              <w:t>50</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Шпинат</w:t>
            </w:r>
            <w:r w:rsidR="00DE6761" w:rsidRPr="004B0D35">
              <w:rPr>
                <w:sz w:val="22"/>
                <w:szCs w:val="22"/>
              </w:rPr>
              <w:t xml:space="preserve"> Яйцо куриное</w:t>
            </w:r>
          </w:p>
        </w:tc>
        <w:tc>
          <w:tcPr>
            <w:tcW w:w="2694" w:type="dxa"/>
            <w:vAlign w:val="center"/>
          </w:tcPr>
          <w:p w:rsidR="00E70634" w:rsidRPr="004B0D35" w:rsidRDefault="00E70634" w:rsidP="006D4ADA">
            <w:pPr>
              <w:jc w:val="center"/>
              <w:rPr>
                <w:sz w:val="22"/>
                <w:szCs w:val="22"/>
              </w:rPr>
            </w:pPr>
            <w:r w:rsidRPr="004B0D35">
              <w:rPr>
                <w:sz w:val="22"/>
                <w:szCs w:val="22"/>
              </w:rPr>
              <w:t>20</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Фасоль</w:t>
            </w:r>
          </w:p>
        </w:tc>
        <w:tc>
          <w:tcPr>
            <w:tcW w:w="2694" w:type="dxa"/>
            <w:vAlign w:val="center"/>
          </w:tcPr>
          <w:p w:rsidR="00E70634" w:rsidRPr="004B0D35" w:rsidRDefault="00E70634" w:rsidP="006D4ADA">
            <w:pPr>
              <w:jc w:val="center"/>
              <w:rPr>
                <w:sz w:val="22"/>
                <w:szCs w:val="22"/>
              </w:rPr>
            </w:pPr>
            <w:r w:rsidRPr="004B0D35">
              <w:rPr>
                <w:sz w:val="22"/>
                <w:szCs w:val="22"/>
              </w:rPr>
              <w:t>12,1</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Сливки 20%-ной жирности</w:t>
            </w:r>
            <w:r w:rsidR="00170B14" w:rsidRPr="004B0D35">
              <w:rPr>
                <w:sz w:val="22"/>
                <w:szCs w:val="22"/>
              </w:rPr>
              <w:t xml:space="preserve"> Кефир</w:t>
            </w:r>
          </w:p>
        </w:tc>
        <w:tc>
          <w:tcPr>
            <w:tcW w:w="2694" w:type="dxa"/>
            <w:vAlign w:val="center"/>
          </w:tcPr>
          <w:p w:rsidR="00E70634" w:rsidRPr="004B0D35" w:rsidRDefault="00E70634" w:rsidP="006D4ADA">
            <w:pPr>
              <w:jc w:val="center"/>
              <w:rPr>
                <w:sz w:val="22"/>
                <w:szCs w:val="22"/>
              </w:rPr>
            </w:pPr>
            <w:r w:rsidRPr="004B0D35">
              <w:rPr>
                <w:sz w:val="22"/>
                <w:szCs w:val="22"/>
              </w:rPr>
              <w:t>9</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Соя</w:t>
            </w:r>
          </w:p>
        </w:tc>
        <w:tc>
          <w:tcPr>
            <w:tcW w:w="2694" w:type="dxa"/>
            <w:vAlign w:val="center"/>
          </w:tcPr>
          <w:p w:rsidR="00E70634" w:rsidRPr="004B0D35" w:rsidRDefault="00E70634" w:rsidP="006D4ADA">
            <w:pPr>
              <w:jc w:val="center"/>
              <w:rPr>
                <w:sz w:val="22"/>
                <w:szCs w:val="22"/>
              </w:rPr>
            </w:pPr>
            <w:r w:rsidRPr="004B0D35">
              <w:rPr>
                <w:sz w:val="22"/>
                <w:szCs w:val="22"/>
              </w:rPr>
              <w:t>8,2</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Редис</w:t>
            </w:r>
            <w:r w:rsidR="00170B14" w:rsidRPr="004B0D35">
              <w:rPr>
                <w:sz w:val="22"/>
                <w:szCs w:val="22"/>
              </w:rPr>
              <w:t xml:space="preserve"> Виноград</w:t>
            </w:r>
          </w:p>
        </w:tc>
        <w:tc>
          <w:tcPr>
            <w:tcW w:w="2694" w:type="dxa"/>
            <w:vAlign w:val="center"/>
          </w:tcPr>
          <w:p w:rsidR="00E70634" w:rsidRPr="004B0D35" w:rsidRDefault="00E70634" w:rsidP="006D4ADA">
            <w:pPr>
              <w:jc w:val="center"/>
              <w:rPr>
                <w:sz w:val="22"/>
                <w:szCs w:val="22"/>
              </w:rPr>
            </w:pPr>
            <w:r w:rsidRPr="004B0D35">
              <w:rPr>
                <w:sz w:val="22"/>
                <w:szCs w:val="22"/>
              </w:rPr>
              <w:t>8</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Говядина</w:t>
            </w:r>
          </w:p>
        </w:tc>
        <w:tc>
          <w:tcPr>
            <w:tcW w:w="2694" w:type="dxa"/>
            <w:vAlign w:val="center"/>
          </w:tcPr>
          <w:p w:rsidR="00E70634" w:rsidRPr="004B0D35" w:rsidRDefault="00E70634" w:rsidP="006D4ADA">
            <w:pPr>
              <w:jc w:val="center"/>
              <w:rPr>
                <w:sz w:val="22"/>
                <w:szCs w:val="22"/>
              </w:rPr>
            </w:pPr>
            <w:r w:rsidRPr="004B0D35">
              <w:rPr>
                <w:sz w:val="22"/>
                <w:szCs w:val="22"/>
              </w:rPr>
              <w:t>7,2</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Печень говяжья</w:t>
            </w:r>
          </w:p>
        </w:tc>
        <w:tc>
          <w:tcPr>
            <w:tcW w:w="2694" w:type="dxa"/>
            <w:vAlign w:val="center"/>
          </w:tcPr>
          <w:p w:rsidR="00E70634" w:rsidRPr="004B0D35" w:rsidRDefault="00E70634" w:rsidP="006D4ADA">
            <w:pPr>
              <w:jc w:val="center"/>
              <w:rPr>
                <w:sz w:val="22"/>
                <w:szCs w:val="22"/>
              </w:rPr>
            </w:pPr>
            <w:r w:rsidRPr="004B0D35">
              <w:rPr>
                <w:sz w:val="22"/>
                <w:szCs w:val="22"/>
              </w:rPr>
              <w:t>6,3</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Куры</w:t>
            </w:r>
          </w:p>
        </w:tc>
        <w:tc>
          <w:tcPr>
            <w:tcW w:w="2694" w:type="dxa"/>
            <w:vAlign w:val="center"/>
          </w:tcPr>
          <w:p w:rsidR="00E70634" w:rsidRPr="004B0D35" w:rsidRDefault="00E70634" w:rsidP="006D4ADA">
            <w:pPr>
              <w:jc w:val="center"/>
              <w:rPr>
                <w:sz w:val="22"/>
                <w:szCs w:val="22"/>
              </w:rPr>
            </w:pPr>
            <w:r w:rsidRPr="004B0D35">
              <w:rPr>
                <w:sz w:val="22"/>
                <w:szCs w:val="22"/>
              </w:rPr>
              <w:t>6</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Хлеб ржаной</w:t>
            </w:r>
            <w:r w:rsidR="00170B14" w:rsidRPr="004B0D35">
              <w:rPr>
                <w:sz w:val="22"/>
                <w:szCs w:val="22"/>
              </w:rPr>
              <w:t xml:space="preserve"> Хлеб белый</w:t>
            </w:r>
          </w:p>
        </w:tc>
        <w:tc>
          <w:tcPr>
            <w:tcW w:w="2694" w:type="dxa"/>
            <w:vAlign w:val="center"/>
          </w:tcPr>
          <w:p w:rsidR="00E70634" w:rsidRPr="004B0D35" w:rsidRDefault="00E70634" w:rsidP="006D4ADA">
            <w:pPr>
              <w:jc w:val="center"/>
              <w:rPr>
                <w:sz w:val="22"/>
                <w:szCs w:val="22"/>
              </w:rPr>
            </w:pPr>
            <w:r w:rsidRPr="004B0D35">
              <w:rPr>
                <w:sz w:val="22"/>
                <w:szCs w:val="22"/>
              </w:rPr>
              <w:t>5,6</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Шоколад молочный</w:t>
            </w:r>
          </w:p>
        </w:tc>
        <w:tc>
          <w:tcPr>
            <w:tcW w:w="2694" w:type="dxa"/>
            <w:vAlign w:val="center"/>
          </w:tcPr>
          <w:p w:rsidR="00E70634" w:rsidRPr="004B0D35" w:rsidRDefault="00E70634" w:rsidP="006D4ADA">
            <w:pPr>
              <w:jc w:val="center"/>
              <w:rPr>
                <w:sz w:val="22"/>
                <w:szCs w:val="22"/>
              </w:rPr>
            </w:pPr>
            <w:r w:rsidRPr="004B0D35">
              <w:rPr>
                <w:sz w:val="22"/>
                <w:szCs w:val="22"/>
              </w:rPr>
              <w:t>5,5</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Лук зеленый</w:t>
            </w:r>
            <w:r w:rsidR="00DE6761" w:rsidRPr="004B0D35">
              <w:rPr>
                <w:sz w:val="22"/>
                <w:szCs w:val="22"/>
              </w:rPr>
              <w:t xml:space="preserve"> Сом Судак</w:t>
            </w:r>
          </w:p>
        </w:tc>
        <w:tc>
          <w:tcPr>
            <w:tcW w:w="2694" w:type="dxa"/>
            <w:vAlign w:val="center"/>
          </w:tcPr>
          <w:p w:rsidR="00E70634" w:rsidRPr="004B0D35" w:rsidRDefault="00E70634" w:rsidP="006D4ADA">
            <w:pPr>
              <w:jc w:val="center"/>
              <w:rPr>
                <w:sz w:val="22"/>
                <w:szCs w:val="22"/>
              </w:rPr>
            </w:pPr>
            <w:r w:rsidRPr="004B0D35">
              <w:rPr>
                <w:sz w:val="22"/>
                <w:szCs w:val="22"/>
              </w:rPr>
              <w:t>5</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Картофель</w:t>
            </w:r>
          </w:p>
        </w:tc>
        <w:tc>
          <w:tcPr>
            <w:tcW w:w="2694" w:type="dxa"/>
            <w:vAlign w:val="center"/>
          </w:tcPr>
          <w:p w:rsidR="00E70634" w:rsidRPr="004B0D35" w:rsidRDefault="00E70634" w:rsidP="006D4ADA">
            <w:pPr>
              <w:jc w:val="center"/>
              <w:rPr>
                <w:sz w:val="22"/>
                <w:szCs w:val="22"/>
              </w:rPr>
            </w:pPr>
            <w:r w:rsidRPr="004B0D35">
              <w:rPr>
                <w:sz w:val="22"/>
                <w:szCs w:val="22"/>
              </w:rPr>
              <w:t>3,8-5,0</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Молоко коровье</w:t>
            </w:r>
          </w:p>
        </w:tc>
        <w:tc>
          <w:tcPr>
            <w:tcW w:w="2694" w:type="dxa"/>
            <w:vAlign w:val="center"/>
          </w:tcPr>
          <w:p w:rsidR="00E70634" w:rsidRPr="004B0D35" w:rsidRDefault="00E70634" w:rsidP="006D4ADA">
            <w:pPr>
              <w:jc w:val="center"/>
              <w:rPr>
                <w:sz w:val="22"/>
                <w:szCs w:val="22"/>
              </w:rPr>
            </w:pPr>
            <w:r w:rsidRPr="004B0D35">
              <w:rPr>
                <w:sz w:val="22"/>
                <w:szCs w:val="22"/>
              </w:rPr>
              <w:t>3,7-9</w:t>
            </w:r>
          </w:p>
        </w:tc>
      </w:tr>
      <w:tr w:rsidR="00E70634" w:rsidRPr="004B0D35" w:rsidTr="00E70634">
        <w:trPr>
          <w:jc w:val="center"/>
        </w:trPr>
        <w:tc>
          <w:tcPr>
            <w:tcW w:w="4820" w:type="dxa"/>
            <w:vAlign w:val="center"/>
          </w:tcPr>
          <w:p w:rsidR="00E70634" w:rsidRPr="004B0D35" w:rsidRDefault="00E70634" w:rsidP="006D4ADA">
            <w:pPr>
              <w:rPr>
                <w:sz w:val="22"/>
                <w:szCs w:val="22"/>
              </w:rPr>
            </w:pPr>
            <w:r w:rsidRPr="004B0D35">
              <w:rPr>
                <w:sz w:val="22"/>
                <w:szCs w:val="22"/>
              </w:rPr>
              <w:t>Огурцы</w:t>
            </w:r>
          </w:p>
        </w:tc>
        <w:tc>
          <w:tcPr>
            <w:tcW w:w="2694" w:type="dxa"/>
            <w:vAlign w:val="center"/>
          </w:tcPr>
          <w:p w:rsidR="00E70634" w:rsidRPr="004B0D35" w:rsidRDefault="00E70634" w:rsidP="006D4ADA">
            <w:pPr>
              <w:jc w:val="center"/>
              <w:rPr>
                <w:sz w:val="22"/>
                <w:szCs w:val="22"/>
              </w:rPr>
            </w:pPr>
            <w:r w:rsidRPr="004B0D35">
              <w:rPr>
                <w:sz w:val="22"/>
                <w:szCs w:val="22"/>
              </w:rPr>
              <w:t>3,0-8,0</w:t>
            </w:r>
          </w:p>
        </w:tc>
      </w:tr>
    </w:tbl>
    <w:p w:rsidR="00E70634" w:rsidRPr="004B0D35"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lang w:eastAsia="ru-RU"/>
        </w:rPr>
      </w:pPr>
      <w:r w:rsidRPr="004B0D35">
        <w:rPr>
          <w:rFonts w:ascii="Times New Roman" w:eastAsia="Times New Roman" w:hAnsi="Times New Roman" w:cs="Times New Roman"/>
          <w:b/>
          <w:i/>
          <w:lang w:eastAsia="ru-RU"/>
        </w:rPr>
        <w:t>Индивидуальная профилактика</w:t>
      </w:r>
    </w:p>
    <w:p w:rsidR="00E70634" w:rsidRPr="004B0D35"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Обязательное потребление </w:t>
      </w:r>
      <w:r w:rsidR="007B07F6" w:rsidRPr="004B0D35">
        <w:rPr>
          <w:rFonts w:ascii="Times New Roman" w:eastAsia="Times New Roman" w:hAnsi="Times New Roman" w:cs="Times New Roman"/>
          <w:bCs/>
          <w:lang w:eastAsia="ru-RU"/>
        </w:rPr>
        <w:t xml:space="preserve">в составе блюд </w:t>
      </w:r>
      <w:r w:rsidRPr="004B0D35">
        <w:rPr>
          <w:rFonts w:ascii="Times New Roman" w:eastAsia="Times New Roman" w:hAnsi="Times New Roman" w:cs="Times New Roman"/>
          <w:bCs/>
          <w:lang w:eastAsia="ru-RU"/>
        </w:rPr>
        <w:t>йодированной соли.</w:t>
      </w:r>
    </w:p>
    <w:p w:rsidR="00E70634" w:rsidRPr="004B0D35"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Потребление натуральных продуктов, богатых йодом (выбор в магазине, профилактический подход к выбору продуктов)</w:t>
      </w:r>
    </w:p>
    <w:p w:rsidR="00E70634" w:rsidRPr="004B0D35"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Использование </w:t>
      </w:r>
      <w:r w:rsidR="007C07DA" w:rsidRPr="004B0D35">
        <w:rPr>
          <w:rFonts w:ascii="Times New Roman" w:eastAsia="Times New Roman" w:hAnsi="Times New Roman" w:cs="Times New Roman"/>
          <w:bCs/>
          <w:lang w:eastAsia="ru-RU"/>
        </w:rPr>
        <w:t>витаминно-минеральных комплексов</w:t>
      </w:r>
      <w:r w:rsidRPr="004B0D35">
        <w:rPr>
          <w:rFonts w:ascii="Times New Roman" w:eastAsia="Times New Roman" w:hAnsi="Times New Roman" w:cs="Times New Roman"/>
          <w:bCs/>
          <w:lang w:eastAsia="ru-RU"/>
        </w:rPr>
        <w:t>.</w:t>
      </w:r>
    </w:p>
    <w:p w:rsidR="00E70634" w:rsidRPr="004B0D35" w:rsidRDefault="00E70634" w:rsidP="006D4ADA">
      <w:pPr>
        <w:autoSpaceDE w:val="0"/>
        <w:autoSpaceDN w:val="0"/>
        <w:adjustRightInd w:val="0"/>
        <w:spacing w:after="0" w:line="240" w:lineRule="auto"/>
        <w:ind w:left="720"/>
        <w:jc w:val="both"/>
        <w:rPr>
          <w:rFonts w:ascii="Times New Roman" w:eastAsia="Times New Roman" w:hAnsi="Times New Roman" w:cs="Times New Roman"/>
          <w:lang w:eastAsia="ru-RU"/>
        </w:rPr>
      </w:pPr>
    </w:p>
    <w:p w:rsidR="00D0241D" w:rsidRPr="004B0D35" w:rsidRDefault="00D0241D" w:rsidP="006D4ADA">
      <w:pPr>
        <w:autoSpaceDE w:val="0"/>
        <w:autoSpaceDN w:val="0"/>
        <w:adjustRightInd w:val="0"/>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b/>
          <w:lang w:eastAsia="ru-RU"/>
        </w:rPr>
        <w:t>ВАЖНО!</w:t>
      </w:r>
      <w:r w:rsidRPr="004B0D35">
        <w:rPr>
          <w:rFonts w:ascii="Times New Roman" w:eastAsia="Times New Roman" w:hAnsi="Times New Roman" w:cs="Times New Roman"/>
          <w:lang w:eastAsia="ru-RU"/>
        </w:rPr>
        <w:t xml:space="preserve"> Суточная потребность в йоде, мкг</w:t>
      </w:r>
    </w:p>
    <w:tbl>
      <w:tblPr>
        <w:tblStyle w:val="a9"/>
        <w:tblW w:w="0" w:type="auto"/>
        <w:jc w:val="center"/>
        <w:tblLook w:val="04A0" w:firstRow="1" w:lastRow="0" w:firstColumn="1" w:lastColumn="0" w:noHBand="0" w:noVBand="1"/>
      </w:tblPr>
      <w:tblGrid>
        <w:gridCol w:w="2257"/>
        <w:gridCol w:w="2257"/>
        <w:gridCol w:w="2257"/>
        <w:gridCol w:w="2257"/>
      </w:tblGrid>
      <w:tr w:rsidR="006F2D1F" w:rsidRPr="004B0D35" w:rsidTr="006F2D1F">
        <w:trPr>
          <w:jc w:val="center"/>
        </w:trPr>
        <w:tc>
          <w:tcPr>
            <w:tcW w:w="2257" w:type="dxa"/>
            <w:shd w:val="clear" w:color="auto" w:fill="F2DBDB" w:themeFill="accent2" w:themeFillTint="33"/>
            <w:vAlign w:val="center"/>
          </w:tcPr>
          <w:p w:rsidR="006F2D1F" w:rsidRPr="004B0D35" w:rsidRDefault="006F2D1F" w:rsidP="006D4ADA">
            <w:pPr>
              <w:autoSpaceDE w:val="0"/>
              <w:autoSpaceDN w:val="0"/>
              <w:adjustRightInd w:val="0"/>
              <w:jc w:val="center"/>
              <w:rPr>
                <w:sz w:val="22"/>
                <w:szCs w:val="22"/>
              </w:rPr>
            </w:pPr>
            <w:r w:rsidRPr="004B0D35">
              <w:rPr>
                <w:sz w:val="22"/>
                <w:szCs w:val="22"/>
              </w:rPr>
              <w:t>Дети</w:t>
            </w:r>
          </w:p>
        </w:tc>
        <w:tc>
          <w:tcPr>
            <w:tcW w:w="2257" w:type="dxa"/>
            <w:shd w:val="clear" w:color="auto" w:fill="F2DBDB" w:themeFill="accent2" w:themeFillTint="33"/>
            <w:vAlign w:val="center"/>
          </w:tcPr>
          <w:p w:rsidR="006F2D1F" w:rsidRPr="004B0D35" w:rsidRDefault="006F2D1F" w:rsidP="006D4ADA">
            <w:pPr>
              <w:autoSpaceDE w:val="0"/>
              <w:autoSpaceDN w:val="0"/>
              <w:adjustRightInd w:val="0"/>
              <w:jc w:val="center"/>
              <w:rPr>
                <w:sz w:val="22"/>
                <w:szCs w:val="22"/>
              </w:rPr>
            </w:pPr>
            <w:r w:rsidRPr="004B0D35">
              <w:rPr>
                <w:sz w:val="22"/>
                <w:szCs w:val="22"/>
              </w:rPr>
              <w:t>Подростки</w:t>
            </w:r>
          </w:p>
        </w:tc>
        <w:tc>
          <w:tcPr>
            <w:tcW w:w="2257" w:type="dxa"/>
            <w:shd w:val="clear" w:color="auto" w:fill="F2DBDB" w:themeFill="accent2" w:themeFillTint="33"/>
            <w:vAlign w:val="center"/>
          </w:tcPr>
          <w:p w:rsidR="006F2D1F" w:rsidRPr="004B0D35" w:rsidRDefault="006F2D1F" w:rsidP="006D4ADA">
            <w:pPr>
              <w:autoSpaceDE w:val="0"/>
              <w:autoSpaceDN w:val="0"/>
              <w:adjustRightInd w:val="0"/>
              <w:jc w:val="center"/>
              <w:rPr>
                <w:sz w:val="22"/>
                <w:szCs w:val="22"/>
              </w:rPr>
            </w:pPr>
            <w:r w:rsidRPr="004B0D35">
              <w:rPr>
                <w:sz w:val="22"/>
                <w:szCs w:val="22"/>
              </w:rPr>
              <w:t>Взрослые</w:t>
            </w:r>
          </w:p>
        </w:tc>
        <w:tc>
          <w:tcPr>
            <w:tcW w:w="2257" w:type="dxa"/>
            <w:shd w:val="clear" w:color="auto" w:fill="F2DBDB" w:themeFill="accent2" w:themeFillTint="33"/>
            <w:vAlign w:val="center"/>
          </w:tcPr>
          <w:p w:rsidR="006F2D1F" w:rsidRPr="004B0D35" w:rsidRDefault="006F2D1F" w:rsidP="006D4ADA">
            <w:pPr>
              <w:autoSpaceDE w:val="0"/>
              <w:autoSpaceDN w:val="0"/>
              <w:adjustRightInd w:val="0"/>
              <w:jc w:val="center"/>
              <w:rPr>
                <w:sz w:val="22"/>
                <w:szCs w:val="22"/>
              </w:rPr>
            </w:pPr>
            <w:r w:rsidRPr="004B0D35">
              <w:rPr>
                <w:sz w:val="22"/>
                <w:szCs w:val="22"/>
              </w:rPr>
              <w:t>Беременные, кормящие</w:t>
            </w:r>
          </w:p>
        </w:tc>
      </w:tr>
      <w:tr w:rsidR="006F2D1F" w:rsidRPr="004B0D35" w:rsidTr="006F2D1F">
        <w:trPr>
          <w:trHeight w:val="769"/>
          <w:jc w:val="center"/>
        </w:trPr>
        <w:tc>
          <w:tcPr>
            <w:tcW w:w="2257" w:type="dxa"/>
            <w:vAlign w:val="center"/>
          </w:tcPr>
          <w:p w:rsidR="006F2D1F" w:rsidRPr="004B0D35" w:rsidRDefault="006F2D1F" w:rsidP="006D4ADA">
            <w:pPr>
              <w:autoSpaceDE w:val="0"/>
              <w:autoSpaceDN w:val="0"/>
              <w:adjustRightInd w:val="0"/>
              <w:jc w:val="center"/>
              <w:rPr>
                <w:sz w:val="22"/>
                <w:szCs w:val="22"/>
              </w:rPr>
            </w:pPr>
            <w:r w:rsidRPr="004B0D35">
              <w:rPr>
                <w:sz w:val="22"/>
                <w:szCs w:val="22"/>
              </w:rPr>
              <w:t>60-120</w:t>
            </w:r>
          </w:p>
        </w:tc>
        <w:tc>
          <w:tcPr>
            <w:tcW w:w="2257" w:type="dxa"/>
            <w:vAlign w:val="center"/>
          </w:tcPr>
          <w:p w:rsidR="006F2D1F" w:rsidRPr="004B0D35" w:rsidRDefault="006F2D1F" w:rsidP="006D4ADA">
            <w:pPr>
              <w:autoSpaceDE w:val="0"/>
              <w:autoSpaceDN w:val="0"/>
              <w:adjustRightInd w:val="0"/>
              <w:jc w:val="center"/>
              <w:rPr>
                <w:sz w:val="22"/>
                <w:szCs w:val="22"/>
              </w:rPr>
            </w:pPr>
            <w:r w:rsidRPr="004B0D35">
              <w:rPr>
                <w:sz w:val="22"/>
                <w:szCs w:val="22"/>
              </w:rPr>
              <w:t>130-150</w:t>
            </w:r>
          </w:p>
        </w:tc>
        <w:tc>
          <w:tcPr>
            <w:tcW w:w="2257" w:type="dxa"/>
            <w:vAlign w:val="center"/>
          </w:tcPr>
          <w:p w:rsidR="006F2D1F" w:rsidRPr="004B0D35" w:rsidRDefault="006F2D1F" w:rsidP="006D4ADA">
            <w:pPr>
              <w:autoSpaceDE w:val="0"/>
              <w:autoSpaceDN w:val="0"/>
              <w:adjustRightInd w:val="0"/>
              <w:jc w:val="center"/>
              <w:rPr>
                <w:sz w:val="22"/>
                <w:szCs w:val="22"/>
              </w:rPr>
            </w:pPr>
            <w:r w:rsidRPr="004B0D35">
              <w:rPr>
                <w:sz w:val="22"/>
                <w:szCs w:val="22"/>
              </w:rPr>
              <w:t>150</w:t>
            </w:r>
          </w:p>
        </w:tc>
        <w:tc>
          <w:tcPr>
            <w:tcW w:w="2257" w:type="dxa"/>
            <w:vAlign w:val="center"/>
          </w:tcPr>
          <w:p w:rsidR="006F2D1F" w:rsidRPr="004B0D35" w:rsidRDefault="006F2D1F" w:rsidP="006D4ADA">
            <w:pPr>
              <w:autoSpaceDE w:val="0"/>
              <w:autoSpaceDN w:val="0"/>
              <w:adjustRightInd w:val="0"/>
              <w:jc w:val="center"/>
              <w:rPr>
                <w:sz w:val="22"/>
                <w:szCs w:val="22"/>
              </w:rPr>
            </w:pPr>
            <w:r w:rsidRPr="004B0D35">
              <w:rPr>
                <w:sz w:val="22"/>
                <w:szCs w:val="22"/>
              </w:rPr>
              <w:t>220-290</w:t>
            </w:r>
          </w:p>
        </w:tc>
      </w:tr>
    </w:tbl>
    <w:p w:rsidR="000B611F" w:rsidRPr="004B0D35" w:rsidRDefault="00155713" w:rsidP="006D4ADA">
      <w:pPr>
        <w:autoSpaceDE w:val="0"/>
        <w:autoSpaceDN w:val="0"/>
        <w:adjustRightInd w:val="0"/>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b/>
          <w:lang w:eastAsia="ru-RU"/>
        </w:rPr>
        <w:t>ВАЖНО!</w:t>
      </w:r>
      <w:r w:rsidRPr="004B0D35">
        <w:rPr>
          <w:rFonts w:ascii="Times New Roman" w:eastAsia="Times New Roman" w:hAnsi="Times New Roman" w:cs="Times New Roman"/>
          <w:lang w:eastAsia="ru-RU"/>
        </w:rPr>
        <w:t xml:space="preserve"> </w:t>
      </w:r>
    </w:p>
    <w:p w:rsidR="00E70634" w:rsidRPr="004B0D35" w:rsidRDefault="00155713" w:rsidP="006D4ADA">
      <w:pPr>
        <w:autoSpaceDE w:val="0"/>
        <w:autoSpaceDN w:val="0"/>
        <w:adjustRightInd w:val="0"/>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Следует помнить о дополнительных условиях развития дефицита йода</w:t>
      </w:r>
    </w:p>
    <w:tbl>
      <w:tblPr>
        <w:tblStyle w:val="a9"/>
        <w:tblW w:w="8930" w:type="dxa"/>
        <w:tblInd w:w="534" w:type="dxa"/>
        <w:tblLook w:val="04A0" w:firstRow="1" w:lastRow="0" w:firstColumn="1" w:lastColumn="0" w:noHBand="0" w:noVBand="1"/>
      </w:tblPr>
      <w:tblGrid>
        <w:gridCol w:w="3369"/>
        <w:gridCol w:w="5561"/>
      </w:tblGrid>
      <w:tr w:rsidR="00155713" w:rsidRPr="004B0D35" w:rsidTr="00D81C64">
        <w:tc>
          <w:tcPr>
            <w:tcW w:w="3369" w:type="dxa"/>
            <w:tcBorders>
              <w:top w:val="single" w:sz="24" w:space="0" w:color="FFFF00"/>
              <w:left w:val="single" w:sz="24" w:space="0" w:color="FFFF00"/>
              <w:right w:val="single" w:sz="24" w:space="0" w:color="FFFF00"/>
            </w:tcBorders>
          </w:tcPr>
          <w:p w:rsidR="00155713" w:rsidRPr="004B0D35" w:rsidRDefault="00155713" w:rsidP="006D4ADA">
            <w:pPr>
              <w:autoSpaceDE w:val="0"/>
              <w:autoSpaceDN w:val="0"/>
              <w:adjustRightInd w:val="0"/>
              <w:jc w:val="both"/>
              <w:rPr>
                <w:sz w:val="22"/>
                <w:szCs w:val="22"/>
              </w:rPr>
            </w:pPr>
            <w:r w:rsidRPr="004B0D35">
              <w:rPr>
                <w:bCs/>
                <w:sz w:val="22"/>
                <w:szCs w:val="22"/>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rsidR="00155713" w:rsidRPr="004B0D35" w:rsidRDefault="00D433C1" w:rsidP="006D4ADA">
            <w:pPr>
              <w:autoSpaceDE w:val="0"/>
              <w:autoSpaceDN w:val="0"/>
              <w:adjustRightInd w:val="0"/>
              <w:jc w:val="both"/>
              <w:rPr>
                <w:sz w:val="22"/>
                <w:szCs w:val="22"/>
              </w:rPr>
            </w:pPr>
            <w:r w:rsidRPr="004B0D35">
              <w:rPr>
                <w:sz w:val="22"/>
                <w:szCs w:val="22"/>
              </w:rPr>
              <w:t>Потери в</w:t>
            </w:r>
            <w:r w:rsidR="00155713" w:rsidRPr="004B0D35">
              <w:rPr>
                <w:sz w:val="22"/>
                <w:szCs w:val="22"/>
              </w:rPr>
              <w:t xml:space="preserve"> ходе кулинарной обработки:</w:t>
            </w:r>
          </w:p>
          <w:p w:rsidR="00155713" w:rsidRPr="004B0D35" w:rsidRDefault="00155713" w:rsidP="006D4ADA">
            <w:pPr>
              <w:autoSpaceDE w:val="0"/>
              <w:autoSpaceDN w:val="0"/>
              <w:adjustRightInd w:val="0"/>
              <w:jc w:val="both"/>
              <w:rPr>
                <w:sz w:val="22"/>
                <w:szCs w:val="22"/>
              </w:rPr>
            </w:pPr>
            <w:r w:rsidRPr="004B0D35">
              <w:rPr>
                <w:sz w:val="22"/>
                <w:szCs w:val="22"/>
              </w:rPr>
              <w:t xml:space="preserve">варка мяса, рыбы - 50% йода, </w:t>
            </w:r>
          </w:p>
          <w:p w:rsidR="00155713" w:rsidRPr="004B0D35" w:rsidRDefault="00155713" w:rsidP="006D4ADA">
            <w:pPr>
              <w:autoSpaceDE w:val="0"/>
              <w:autoSpaceDN w:val="0"/>
              <w:adjustRightInd w:val="0"/>
              <w:jc w:val="both"/>
              <w:rPr>
                <w:sz w:val="22"/>
                <w:szCs w:val="22"/>
              </w:rPr>
            </w:pPr>
            <w:r w:rsidRPr="004B0D35">
              <w:rPr>
                <w:sz w:val="22"/>
                <w:szCs w:val="22"/>
              </w:rPr>
              <w:t xml:space="preserve">кипячение молока - до 25%, </w:t>
            </w:r>
          </w:p>
          <w:p w:rsidR="00155713" w:rsidRPr="004B0D35" w:rsidRDefault="00155713" w:rsidP="006D4ADA">
            <w:pPr>
              <w:autoSpaceDE w:val="0"/>
              <w:autoSpaceDN w:val="0"/>
              <w:adjustRightInd w:val="0"/>
              <w:jc w:val="both"/>
              <w:rPr>
                <w:sz w:val="22"/>
                <w:szCs w:val="22"/>
              </w:rPr>
            </w:pPr>
            <w:r w:rsidRPr="004B0D35">
              <w:rPr>
                <w:sz w:val="22"/>
                <w:szCs w:val="22"/>
              </w:rPr>
              <w:t xml:space="preserve">варка картофеля целыми клубнями – 32%. </w:t>
            </w:r>
          </w:p>
        </w:tc>
      </w:tr>
      <w:tr w:rsidR="001D3263" w:rsidRPr="004B0D35" w:rsidTr="00D81C64">
        <w:tc>
          <w:tcPr>
            <w:tcW w:w="3369" w:type="dxa"/>
            <w:tcBorders>
              <w:left w:val="single" w:sz="24" w:space="0" w:color="FFFF00"/>
              <w:right w:val="single" w:sz="24" w:space="0" w:color="FFFF00"/>
            </w:tcBorders>
          </w:tcPr>
          <w:p w:rsidR="001D3263" w:rsidRPr="004B0D35" w:rsidRDefault="001D3263" w:rsidP="006D4ADA">
            <w:pPr>
              <w:autoSpaceDE w:val="0"/>
              <w:autoSpaceDN w:val="0"/>
              <w:adjustRightInd w:val="0"/>
              <w:jc w:val="both"/>
              <w:rPr>
                <w:bCs/>
                <w:sz w:val="22"/>
                <w:szCs w:val="22"/>
              </w:rPr>
            </w:pPr>
            <w:r w:rsidRPr="004B0D35">
              <w:rPr>
                <w:bCs/>
                <w:sz w:val="22"/>
                <w:szCs w:val="22"/>
              </w:rPr>
              <w:t>снижение содержания йода в йодированной соли</w:t>
            </w:r>
          </w:p>
        </w:tc>
        <w:tc>
          <w:tcPr>
            <w:tcW w:w="5561" w:type="dxa"/>
            <w:tcBorders>
              <w:left w:val="single" w:sz="24" w:space="0" w:color="FFFF00"/>
              <w:right w:val="single" w:sz="24" w:space="0" w:color="FFFF00"/>
            </w:tcBorders>
          </w:tcPr>
          <w:p w:rsidR="001D3263" w:rsidRPr="004B0D35" w:rsidRDefault="00D433C1" w:rsidP="006D4ADA">
            <w:pPr>
              <w:autoSpaceDE w:val="0"/>
              <w:autoSpaceDN w:val="0"/>
              <w:adjustRightInd w:val="0"/>
              <w:jc w:val="both"/>
              <w:rPr>
                <w:sz w:val="22"/>
                <w:szCs w:val="22"/>
              </w:rPr>
            </w:pPr>
            <w:r w:rsidRPr="004B0D35">
              <w:rPr>
                <w:sz w:val="22"/>
                <w:szCs w:val="22"/>
              </w:rPr>
              <w:t>Потери в</w:t>
            </w:r>
            <w:r w:rsidR="001D3263" w:rsidRPr="004B0D35">
              <w:rPr>
                <w:sz w:val="22"/>
                <w:szCs w:val="22"/>
              </w:rPr>
              <w:t xml:space="preserve"> ходе длительной тепловой обработки составляют 60</w:t>
            </w:r>
            <w:r w:rsidR="00170B14" w:rsidRPr="004B0D35">
              <w:rPr>
                <w:sz w:val="22"/>
                <w:szCs w:val="22"/>
              </w:rPr>
              <w:t>-90</w:t>
            </w:r>
            <w:r w:rsidR="001D3263" w:rsidRPr="004B0D35">
              <w:rPr>
                <w:sz w:val="22"/>
                <w:szCs w:val="22"/>
              </w:rPr>
              <w:t>%.</w:t>
            </w:r>
          </w:p>
          <w:p w:rsidR="001D3263" w:rsidRPr="004B0D35" w:rsidRDefault="00170B14" w:rsidP="006D4ADA">
            <w:pPr>
              <w:autoSpaceDE w:val="0"/>
              <w:autoSpaceDN w:val="0"/>
              <w:adjustRightInd w:val="0"/>
              <w:jc w:val="both"/>
              <w:rPr>
                <w:sz w:val="22"/>
                <w:szCs w:val="22"/>
              </w:rPr>
            </w:pPr>
            <w:proofErr w:type="gramStart"/>
            <w:r w:rsidRPr="004B0D35">
              <w:rPr>
                <w:sz w:val="22"/>
                <w:szCs w:val="22"/>
              </w:rPr>
              <w:t xml:space="preserve">За шесть месяцев хранения в герметической упаковке потери 30%, во вскрытой — 80 %, а в летний период 90 %. </w:t>
            </w:r>
            <w:proofErr w:type="gramEnd"/>
          </w:p>
        </w:tc>
      </w:tr>
      <w:tr w:rsidR="00155713" w:rsidRPr="004B0D35" w:rsidTr="00D81C64">
        <w:tc>
          <w:tcPr>
            <w:tcW w:w="3369" w:type="dxa"/>
            <w:tcBorders>
              <w:left w:val="single" w:sz="24" w:space="0" w:color="FFFF00"/>
              <w:bottom w:val="single" w:sz="24" w:space="0" w:color="FFFF00"/>
              <w:right w:val="single" w:sz="24" w:space="0" w:color="FFFF00"/>
            </w:tcBorders>
          </w:tcPr>
          <w:p w:rsidR="00155713" w:rsidRPr="004B0D35" w:rsidRDefault="00155713" w:rsidP="006D4ADA">
            <w:pPr>
              <w:autoSpaceDE w:val="0"/>
              <w:autoSpaceDN w:val="0"/>
              <w:adjustRightInd w:val="0"/>
              <w:jc w:val="both"/>
              <w:rPr>
                <w:sz w:val="22"/>
                <w:szCs w:val="22"/>
              </w:rPr>
            </w:pPr>
            <w:r w:rsidRPr="004B0D35">
              <w:rPr>
                <w:sz w:val="22"/>
                <w:szCs w:val="22"/>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rsidR="00155713" w:rsidRPr="004B0D35" w:rsidRDefault="00155713" w:rsidP="006D4ADA">
            <w:pPr>
              <w:autoSpaceDE w:val="0"/>
              <w:autoSpaceDN w:val="0"/>
              <w:adjustRightInd w:val="0"/>
              <w:jc w:val="both"/>
              <w:rPr>
                <w:sz w:val="22"/>
                <w:szCs w:val="22"/>
              </w:rPr>
            </w:pPr>
            <w:proofErr w:type="gramStart"/>
            <w:r w:rsidRPr="004B0D35">
              <w:rPr>
                <w:sz w:val="22"/>
                <w:szCs w:val="22"/>
              </w:rPr>
              <w:t>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w:t>
            </w:r>
            <w:proofErr w:type="gramEnd"/>
            <w:r w:rsidRPr="004B0D35">
              <w:rPr>
                <w:sz w:val="22"/>
                <w:szCs w:val="22"/>
              </w:rPr>
              <w:t xml:space="preserve"> При условии, что вышеперечисленные продукты составляют </w:t>
            </w:r>
            <w:r w:rsidR="00170B14" w:rsidRPr="004B0D35">
              <w:rPr>
                <w:sz w:val="22"/>
                <w:szCs w:val="22"/>
              </w:rPr>
              <w:t>большую часть</w:t>
            </w:r>
            <w:r w:rsidRPr="004B0D35">
              <w:rPr>
                <w:sz w:val="22"/>
                <w:szCs w:val="22"/>
              </w:rPr>
              <w:t xml:space="preserve"> в повседневном рационе</w:t>
            </w:r>
            <w:r w:rsidR="00955571" w:rsidRPr="004B0D35">
              <w:rPr>
                <w:sz w:val="22"/>
                <w:szCs w:val="22"/>
              </w:rPr>
              <w:t>.</w:t>
            </w:r>
          </w:p>
          <w:p w:rsidR="00955571" w:rsidRPr="004B0D35" w:rsidRDefault="00955571" w:rsidP="006D4ADA">
            <w:pPr>
              <w:autoSpaceDE w:val="0"/>
              <w:autoSpaceDN w:val="0"/>
              <w:adjustRightInd w:val="0"/>
              <w:jc w:val="both"/>
              <w:rPr>
                <w:sz w:val="22"/>
                <w:szCs w:val="22"/>
              </w:rPr>
            </w:pPr>
            <w:r w:rsidRPr="004B0D35">
              <w:rPr>
                <w:sz w:val="22"/>
                <w:szCs w:val="22"/>
              </w:rPr>
              <w:t>Недостаток в питании белка, кальция, меди, кобальта.</w:t>
            </w:r>
          </w:p>
        </w:tc>
      </w:tr>
    </w:tbl>
    <w:p w:rsidR="001D74EC" w:rsidRPr="004B0D35" w:rsidRDefault="001D74EC" w:rsidP="006D4ADA">
      <w:pPr>
        <w:pStyle w:val="a3"/>
        <w:shd w:val="clear" w:color="auto" w:fill="FFFFFF"/>
        <w:tabs>
          <w:tab w:val="left" w:pos="709"/>
        </w:tabs>
        <w:spacing w:before="0" w:beforeAutospacing="0" w:after="0" w:afterAutospacing="0"/>
        <w:ind w:firstLine="709"/>
        <w:jc w:val="both"/>
        <w:rPr>
          <w:b/>
          <w:sz w:val="22"/>
          <w:szCs w:val="22"/>
        </w:rPr>
      </w:pPr>
    </w:p>
    <w:p w:rsidR="008741B3" w:rsidRPr="004B0D35" w:rsidRDefault="00F069D2" w:rsidP="006D4ADA">
      <w:pPr>
        <w:pStyle w:val="a3"/>
        <w:shd w:val="clear" w:color="auto" w:fill="FFFFFF"/>
        <w:tabs>
          <w:tab w:val="left" w:pos="709"/>
        </w:tabs>
        <w:spacing w:before="0" w:beforeAutospacing="0" w:after="0" w:afterAutospacing="0"/>
        <w:ind w:firstLine="709"/>
        <w:jc w:val="both"/>
        <w:rPr>
          <w:b/>
          <w:sz w:val="22"/>
          <w:szCs w:val="22"/>
        </w:rPr>
      </w:pPr>
      <w:r w:rsidRPr="004B0D35">
        <w:rPr>
          <w:b/>
          <w:sz w:val="22"/>
          <w:szCs w:val="22"/>
        </w:rPr>
        <w:t>Дефицит фтора и его профилактика</w:t>
      </w:r>
      <w:r w:rsidR="00955571" w:rsidRPr="004B0D35">
        <w:rPr>
          <w:sz w:val="22"/>
          <w:szCs w:val="22"/>
        </w:rPr>
        <w:t xml:space="preserve"> </w:t>
      </w:r>
    </w:p>
    <w:p w:rsidR="00CC240E" w:rsidRPr="004B0D35" w:rsidRDefault="00CC240E"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rsidR="00863695" w:rsidRPr="004B0D35" w:rsidRDefault="00863695" w:rsidP="006D4ADA">
      <w:pPr>
        <w:pStyle w:val="a3"/>
        <w:shd w:val="clear" w:color="auto" w:fill="FFFFFF"/>
        <w:tabs>
          <w:tab w:val="left" w:pos="709"/>
        </w:tabs>
        <w:spacing w:before="0" w:beforeAutospacing="0" w:after="0" w:afterAutospacing="0"/>
        <w:ind w:firstLine="709"/>
        <w:jc w:val="both"/>
        <w:rPr>
          <w:rStyle w:val="FontStyle19"/>
          <w:b w:val="0"/>
          <w:sz w:val="22"/>
          <w:szCs w:val="22"/>
        </w:rPr>
      </w:pPr>
      <w:r w:rsidRPr="004B0D35">
        <w:rPr>
          <w:rStyle w:val="FontStyle19"/>
          <w:b w:val="0"/>
          <w:sz w:val="22"/>
          <w:szCs w:val="22"/>
        </w:rPr>
        <w:lastRenderedPageBreak/>
        <w:t>Фтор поступает в организм, прежде всего, с питьевой водой</w:t>
      </w:r>
      <w:r w:rsidR="00950A18" w:rsidRPr="004B0D35">
        <w:rPr>
          <w:rStyle w:val="FontStyle19"/>
          <w:b w:val="0"/>
          <w:sz w:val="22"/>
          <w:szCs w:val="22"/>
        </w:rPr>
        <w:t xml:space="preserve"> (1-1,2 мг)</w:t>
      </w:r>
      <w:r w:rsidRPr="004B0D35">
        <w:rPr>
          <w:rStyle w:val="FontStyle19"/>
          <w:b w:val="0"/>
          <w:sz w:val="22"/>
          <w:szCs w:val="22"/>
        </w:rPr>
        <w:t xml:space="preserve"> и </w:t>
      </w:r>
      <w:r w:rsidR="00A358D4" w:rsidRPr="004B0D35">
        <w:rPr>
          <w:rStyle w:val="FontStyle19"/>
          <w:b w:val="0"/>
          <w:sz w:val="22"/>
          <w:szCs w:val="22"/>
        </w:rPr>
        <w:t xml:space="preserve">в 4-6 раз </w:t>
      </w:r>
      <w:r w:rsidRPr="004B0D35">
        <w:rPr>
          <w:rStyle w:val="FontStyle19"/>
          <w:b w:val="0"/>
          <w:sz w:val="22"/>
          <w:szCs w:val="22"/>
        </w:rPr>
        <w:t>меньше с пищевыми продуктами.</w:t>
      </w:r>
    </w:p>
    <w:p w:rsidR="00863695" w:rsidRPr="004B0D35" w:rsidRDefault="00863695" w:rsidP="006D4ADA">
      <w:pPr>
        <w:pStyle w:val="a3"/>
        <w:shd w:val="clear" w:color="auto" w:fill="FFFFFF"/>
        <w:tabs>
          <w:tab w:val="left" w:pos="709"/>
        </w:tabs>
        <w:spacing w:before="0" w:beforeAutospacing="0" w:after="0" w:afterAutospacing="0"/>
        <w:ind w:firstLine="709"/>
        <w:jc w:val="both"/>
        <w:rPr>
          <w:rStyle w:val="FontStyle19"/>
          <w:b w:val="0"/>
          <w:sz w:val="22"/>
          <w:szCs w:val="22"/>
        </w:rPr>
      </w:pPr>
    </w:p>
    <w:p w:rsidR="00863695" w:rsidRPr="004B0D35" w:rsidRDefault="00863695" w:rsidP="006D4ADA">
      <w:pPr>
        <w:pStyle w:val="a3"/>
        <w:shd w:val="clear" w:color="auto" w:fill="FFFFFF"/>
        <w:tabs>
          <w:tab w:val="left" w:pos="709"/>
        </w:tabs>
        <w:spacing w:before="0" w:beforeAutospacing="0" w:after="0" w:afterAutospacing="0"/>
        <w:jc w:val="both"/>
        <w:rPr>
          <w:b/>
          <w:bCs/>
          <w:sz w:val="22"/>
          <w:szCs w:val="22"/>
        </w:rPr>
      </w:pPr>
      <w:r w:rsidRPr="004B0D35">
        <w:rPr>
          <w:b/>
          <w:bCs/>
          <w:sz w:val="22"/>
          <w:szCs w:val="22"/>
        </w:rPr>
        <w:t>ВАЖНО!</w:t>
      </w:r>
    </w:p>
    <w:p w:rsidR="00CC240E" w:rsidRPr="004B0D35" w:rsidRDefault="00863695" w:rsidP="006D4ADA">
      <w:pPr>
        <w:pStyle w:val="a3"/>
        <w:shd w:val="clear" w:color="auto" w:fill="FFFFFF"/>
        <w:tabs>
          <w:tab w:val="left" w:pos="709"/>
        </w:tabs>
        <w:spacing w:before="0" w:beforeAutospacing="0" w:after="0" w:afterAutospacing="0"/>
        <w:ind w:firstLine="709"/>
        <w:jc w:val="both"/>
        <w:rPr>
          <w:rStyle w:val="FontStyle19"/>
          <w:b w:val="0"/>
          <w:sz w:val="22"/>
          <w:szCs w:val="22"/>
        </w:rPr>
      </w:pPr>
      <w:r w:rsidRPr="004B0D35">
        <w:rPr>
          <w:bCs/>
          <w:sz w:val="22"/>
          <w:szCs w:val="22"/>
        </w:rPr>
        <w:t>Недостаток фтора и его соединений приводит</w:t>
      </w:r>
      <w:r w:rsidR="0010151E" w:rsidRPr="004B0D35">
        <w:rPr>
          <w:bCs/>
          <w:sz w:val="22"/>
          <w:szCs w:val="22"/>
        </w:rPr>
        <w:t>, во-первых,</w:t>
      </w:r>
      <w:r w:rsidRPr="004B0D35">
        <w:rPr>
          <w:bCs/>
          <w:sz w:val="22"/>
          <w:szCs w:val="22"/>
        </w:rPr>
        <w:t xml:space="preserve"> к нарушению фиксации кальция в твердых тканях, и, значит, снижается прочность костей и зубов. </w:t>
      </w:r>
      <w:r w:rsidR="0010151E" w:rsidRPr="004B0D35">
        <w:rPr>
          <w:bCs/>
          <w:sz w:val="22"/>
          <w:szCs w:val="22"/>
        </w:rPr>
        <w:t>Во-вторых, при отсутствии фтора бактерии ротовой полости быстрее синтезируют кислоту из сахаров. В итоге, р</w:t>
      </w:r>
      <w:r w:rsidRPr="004B0D35">
        <w:rPr>
          <w:bCs/>
          <w:sz w:val="22"/>
          <w:szCs w:val="22"/>
        </w:rPr>
        <w:t xml:space="preserve">азвивается </w:t>
      </w:r>
      <w:r w:rsidR="00DD09B7" w:rsidRPr="004B0D35">
        <w:rPr>
          <w:bCs/>
          <w:sz w:val="22"/>
          <w:szCs w:val="22"/>
        </w:rPr>
        <w:t xml:space="preserve">главный признак </w:t>
      </w:r>
      <w:proofErr w:type="spellStart"/>
      <w:r w:rsidR="00DD09B7" w:rsidRPr="004B0D35">
        <w:rPr>
          <w:bCs/>
          <w:sz w:val="22"/>
          <w:szCs w:val="22"/>
        </w:rPr>
        <w:t>гипофтороза</w:t>
      </w:r>
      <w:proofErr w:type="spellEnd"/>
      <w:r w:rsidR="00DD09B7" w:rsidRPr="004B0D35">
        <w:rPr>
          <w:bCs/>
          <w:sz w:val="22"/>
          <w:szCs w:val="22"/>
        </w:rPr>
        <w:t xml:space="preserve"> - </w:t>
      </w:r>
      <w:r w:rsidRPr="004B0D35">
        <w:rPr>
          <w:b/>
          <w:bCs/>
          <w:sz w:val="22"/>
          <w:szCs w:val="22"/>
        </w:rPr>
        <w:t>кариес</w:t>
      </w:r>
      <w:r w:rsidRPr="004B0D35">
        <w:rPr>
          <w:bCs/>
          <w:sz w:val="22"/>
          <w:szCs w:val="22"/>
        </w:rPr>
        <w:t xml:space="preserve">. Кроме того, страдает иммунитет; </w:t>
      </w:r>
      <w:r w:rsidR="00BE6DDC" w:rsidRPr="004B0D35">
        <w:rPr>
          <w:bCs/>
          <w:sz w:val="22"/>
          <w:szCs w:val="22"/>
        </w:rPr>
        <w:t>уменьшается всасывание</w:t>
      </w:r>
      <w:r w:rsidRPr="004B0D35">
        <w:rPr>
          <w:bCs/>
          <w:sz w:val="22"/>
          <w:szCs w:val="22"/>
        </w:rPr>
        <w:t xml:space="preserve"> железа; </w:t>
      </w:r>
      <w:r w:rsidR="00BE6DDC" w:rsidRPr="004B0D35">
        <w:rPr>
          <w:bCs/>
          <w:sz w:val="22"/>
          <w:szCs w:val="22"/>
        </w:rPr>
        <w:t>волос</w:t>
      </w:r>
      <w:r w:rsidR="0010151E" w:rsidRPr="004B0D35">
        <w:rPr>
          <w:bCs/>
          <w:sz w:val="22"/>
          <w:szCs w:val="22"/>
        </w:rPr>
        <w:t>ы и ногти становятся ломкими.</w:t>
      </w:r>
      <w:r w:rsidR="00BE6DDC" w:rsidRPr="004B0D35">
        <w:rPr>
          <w:bCs/>
          <w:sz w:val="22"/>
          <w:szCs w:val="22"/>
        </w:rPr>
        <w:t xml:space="preserve"> Организм </w:t>
      </w:r>
      <w:r w:rsidR="00612B28" w:rsidRPr="004B0D35">
        <w:rPr>
          <w:bCs/>
          <w:sz w:val="22"/>
          <w:szCs w:val="22"/>
        </w:rPr>
        <w:t xml:space="preserve">становится </w:t>
      </w:r>
      <w:r w:rsidR="00BE6DDC" w:rsidRPr="004B0D35">
        <w:rPr>
          <w:bCs/>
          <w:sz w:val="22"/>
          <w:szCs w:val="22"/>
        </w:rPr>
        <w:t>более уязвим</w:t>
      </w:r>
      <w:r w:rsidR="00612B28" w:rsidRPr="004B0D35">
        <w:rPr>
          <w:bCs/>
          <w:sz w:val="22"/>
          <w:szCs w:val="22"/>
        </w:rPr>
        <w:t>ым</w:t>
      </w:r>
      <w:r w:rsidR="00BE6DDC" w:rsidRPr="004B0D35">
        <w:rPr>
          <w:bCs/>
          <w:sz w:val="22"/>
          <w:szCs w:val="22"/>
        </w:rPr>
        <w:t xml:space="preserve"> в отношении</w:t>
      </w:r>
      <w:r w:rsidRPr="004B0D35">
        <w:rPr>
          <w:bCs/>
          <w:sz w:val="22"/>
          <w:szCs w:val="22"/>
        </w:rPr>
        <w:t xml:space="preserve"> </w:t>
      </w:r>
      <w:r w:rsidR="00BE6DDC" w:rsidRPr="004B0D35">
        <w:rPr>
          <w:bCs/>
          <w:sz w:val="22"/>
          <w:szCs w:val="22"/>
        </w:rPr>
        <w:t xml:space="preserve">загрязняющих окружающую среду веществ - </w:t>
      </w:r>
      <w:r w:rsidRPr="004B0D35">
        <w:rPr>
          <w:bCs/>
          <w:sz w:val="22"/>
          <w:szCs w:val="22"/>
        </w:rPr>
        <w:t>радионук</w:t>
      </w:r>
      <w:r w:rsidR="00BE6DDC" w:rsidRPr="004B0D35">
        <w:rPr>
          <w:bCs/>
          <w:sz w:val="22"/>
          <w:szCs w:val="22"/>
        </w:rPr>
        <w:t>лидов и солей тяжелых металлов.</w:t>
      </w:r>
    </w:p>
    <w:p w:rsidR="00CC240E" w:rsidRPr="004B0D35" w:rsidRDefault="00090E56"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Примечательно, что </w:t>
      </w:r>
      <w:r w:rsidR="0010151E" w:rsidRPr="004B0D35">
        <w:rPr>
          <w:sz w:val="22"/>
          <w:szCs w:val="22"/>
        </w:rPr>
        <w:t>в настоящее время</w:t>
      </w:r>
      <w:r w:rsidRPr="004B0D35">
        <w:rPr>
          <w:sz w:val="22"/>
          <w:szCs w:val="22"/>
        </w:rPr>
        <w:t xml:space="preserve"> в мире страдает кариесом 95% населения, а во многих странах эта цифра достигает отметки 99%.</w:t>
      </w:r>
    </w:p>
    <w:p w:rsidR="00090E56" w:rsidRPr="004B0D35" w:rsidRDefault="00090E56" w:rsidP="006D4ADA">
      <w:pPr>
        <w:pStyle w:val="a3"/>
        <w:shd w:val="clear" w:color="auto" w:fill="FFFFFF"/>
        <w:tabs>
          <w:tab w:val="left" w:pos="709"/>
        </w:tabs>
        <w:spacing w:before="0" w:beforeAutospacing="0" w:after="0" w:afterAutospacing="0"/>
        <w:ind w:firstLine="709"/>
        <w:jc w:val="both"/>
        <w:rPr>
          <w:sz w:val="22"/>
          <w:szCs w:val="22"/>
        </w:rPr>
      </w:pPr>
    </w:p>
    <w:p w:rsidR="00EC78AD" w:rsidRPr="004B0D35" w:rsidRDefault="00EC78AD" w:rsidP="006D4ADA">
      <w:pPr>
        <w:pStyle w:val="Style4"/>
        <w:widowControl/>
        <w:spacing w:line="240" w:lineRule="auto"/>
        <w:ind w:firstLine="709"/>
        <w:rPr>
          <w:rStyle w:val="FontStyle23"/>
          <w:sz w:val="22"/>
          <w:szCs w:val="22"/>
        </w:rPr>
      </w:pPr>
      <w:r w:rsidRPr="004B0D35">
        <w:rPr>
          <w:rStyle w:val="FontStyle23"/>
          <w:sz w:val="22"/>
          <w:szCs w:val="22"/>
        </w:rPr>
        <w:t xml:space="preserve">Профилактика </w:t>
      </w:r>
      <w:proofErr w:type="spellStart"/>
      <w:r w:rsidRPr="004B0D35">
        <w:rPr>
          <w:rStyle w:val="FontStyle23"/>
          <w:sz w:val="22"/>
          <w:szCs w:val="22"/>
        </w:rPr>
        <w:t>гипофтороза</w:t>
      </w:r>
      <w:proofErr w:type="spellEnd"/>
      <w:r w:rsidRPr="004B0D35">
        <w:rPr>
          <w:rStyle w:val="FontStyle23"/>
          <w:sz w:val="22"/>
          <w:szCs w:val="22"/>
        </w:rPr>
        <w:t xml:space="preserve"> может осуществляться посредством массовых или индивидуальных мер.</w:t>
      </w:r>
    </w:p>
    <w:p w:rsidR="00D81C64" w:rsidRPr="004B0D35" w:rsidRDefault="00D81C64" w:rsidP="006D4ADA">
      <w:pPr>
        <w:pStyle w:val="a3"/>
        <w:shd w:val="clear" w:color="auto" w:fill="FFFFFF"/>
        <w:tabs>
          <w:tab w:val="left" w:pos="709"/>
        </w:tabs>
        <w:spacing w:before="0" w:beforeAutospacing="0" w:after="0" w:afterAutospacing="0"/>
        <w:ind w:firstLine="709"/>
        <w:jc w:val="both"/>
        <w:rPr>
          <w:b/>
          <w:i/>
          <w:sz w:val="22"/>
          <w:szCs w:val="22"/>
        </w:rPr>
      </w:pPr>
    </w:p>
    <w:p w:rsidR="00EC78AD" w:rsidRPr="004B0D35" w:rsidRDefault="00EC78AD" w:rsidP="006D4ADA">
      <w:pPr>
        <w:pStyle w:val="a3"/>
        <w:shd w:val="clear" w:color="auto" w:fill="FFFFFF"/>
        <w:tabs>
          <w:tab w:val="left" w:pos="709"/>
        </w:tabs>
        <w:spacing w:before="0" w:beforeAutospacing="0" w:after="0" w:afterAutospacing="0"/>
        <w:ind w:firstLine="709"/>
        <w:jc w:val="both"/>
        <w:rPr>
          <w:b/>
          <w:i/>
          <w:sz w:val="22"/>
          <w:szCs w:val="22"/>
        </w:rPr>
      </w:pPr>
      <w:r w:rsidRPr="004B0D35">
        <w:rPr>
          <w:b/>
          <w:i/>
          <w:sz w:val="22"/>
          <w:szCs w:val="22"/>
        </w:rPr>
        <w:t>Массовая профилактика</w:t>
      </w:r>
    </w:p>
    <w:p w:rsidR="00EC78AD" w:rsidRPr="004B0D35"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2"/>
          <w:szCs w:val="22"/>
        </w:rPr>
      </w:pPr>
      <w:r w:rsidRPr="004B0D35">
        <w:rPr>
          <w:sz w:val="22"/>
          <w:szCs w:val="22"/>
        </w:rPr>
        <w:t>Фторирование</w:t>
      </w:r>
      <w:r w:rsidR="00665BC1" w:rsidRPr="004B0D35">
        <w:rPr>
          <w:sz w:val="22"/>
          <w:szCs w:val="22"/>
        </w:rPr>
        <w:t xml:space="preserve"> питьевой воды</w:t>
      </w:r>
      <w:r w:rsidR="00C65518" w:rsidRPr="004B0D35">
        <w:rPr>
          <w:sz w:val="22"/>
          <w:szCs w:val="22"/>
        </w:rPr>
        <w:t>. </w:t>
      </w:r>
      <w:r w:rsidR="00E7017D" w:rsidRPr="004B0D35">
        <w:rPr>
          <w:sz w:val="22"/>
          <w:szCs w:val="22"/>
        </w:rPr>
        <w:t>Этот метод достаточно эффективен, поскольку ф</w:t>
      </w:r>
      <w:r w:rsidR="0010151E" w:rsidRPr="004B0D35">
        <w:rPr>
          <w:sz w:val="22"/>
          <w:szCs w:val="22"/>
        </w:rPr>
        <w:t>тор не выводится из воды ни кипячением, ни простыми фильтрами.</w:t>
      </w:r>
    </w:p>
    <w:p w:rsidR="00EC78AD" w:rsidRPr="004B0D35"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2"/>
          <w:szCs w:val="22"/>
        </w:rPr>
      </w:pPr>
      <w:r w:rsidRPr="004B0D35">
        <w:rPr>
          <w:sz w:val="22"/>
          <w:szCs w:val="22"/>
        </w:rPr>
        <w:t>Включение в меню организованных коллективов (дошкольные и общеобразовательные организации) разнообразных продуктов (</w:t>
      </w:r>
      <w:r w:rsidR="000B611F" w:rsidRPr="004B0D35">
        <w:rPr>
          <w:sz w:val="22"/>
          <w:szCs w:val="22"/>
        </w:rPr>
        <w:t>см</w:t>
      </w:r>
      <w:proofErr w:type="gramStart"/>
      <w:r w:rsidR="000B611F" w:rsidRPr="004B0D35">
        <w:rPr>
          <w:sz w:val="22"/>
          <w:szCs w:val="22"/>
        </w:rPr>
        <w:t>.т</w:t>
      </w:r>
      <w:proofErr w:type="gramEnd"/>
      <w:r w:rsidR="000B611F" w:rsidRPr="004B0D35">
        <w:rPr>
          <w:sz w:val="22"/>
          <w:szCs w:val="22"/>
        </w:rPr>
        <w:t>абл.11</w:t>
      </w:r>
      <w:r w:rsidRPr="004B0D35">
        <w:rPr>
          <w:sz w:val="22"/>
          <w:szCs w:val="22"/>
        </w:rPr>
        <w:t xml:space="preserve">). </w:t>
      </w:r>
      <w:r w:rsidR="00E7017D" w:rsidRPr="004B0D35">
        <w:rPr>
          <w:sz w:val="22"/>
          <w:szCs w:val="22"/>
        </w:rPr>
        <w:t>По причине того, что</w:t>
      </w:r>
      <w:r w:rsidRPr="004B0D35">
        <w:rPr>
          <w:sz w:val="22"/>
          <w:szCs w:val="22"/>
        </w:rPr>
        <w:t xml:space="preserve"> </w:t>
      </w:r>
      <w:r w:rsidR="00090E56" w:rsidRPr="004B0D35">
        <w:rPr>
          <w:sz w:val="22"/>
          <w:szCs w:val="22"/>
        </w:rPr>
        <w:t xml:space="preserve">в большинстве пищевых продуктов фтор содержится в десятых долях мг 1 кг массы, </w:t>
      </w:r>
      <w:r w:rsidRPr="004B0D35">
        <w:rPr>
          <w:sz w:val="22"/>
          <w:szCs w:val="22"/>
        </w:rPr>
        <w:t xml:space="preserve">имеет значение содержание этого микроэлемента в суточном рационе, а не в отдельных продуктах. </w:t>
      </w:r>
    </w:p>
    <w:p w:rsidR="00D81C64" w:rsidRPr="004B0D35" w:rsidRDefault="00D81C64" w:rsidP="006D4ADA">
      <w:pPr>
        <w:pStyle w:val="a3"/>
        <w:shd w:val="clear" w:color="auto" w:fill="FFFFFF"/>
        <w:tabs>
          <w:tab w:val="left" w:pos="709"/>
        </w:tabs>
        <w:spacing w:before="0" w:beforeAutospacing="0" w:after="0" w:afterAutospacing="0"/>
        <w:ind w:firstLine="709"/>
        <w:jc w:val="both"/>
        <w:rPr>
          <w:sz w:val="22"/>
          <w:szCs w:val="22"/>
        </w:rPr>
      </w:pPr>
    </w:p>
    <w:p w:rsidR="00EC78AD" w:rsidRPr="004B0D35" w:rsidRDefault="000B611F"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Таблица 11</w:t>
      </w:r>
      <w:r w:rsidR="00EC78AD" w:rsidRPr="004B0D35">
        <w:rPr>
          <w:sz w:val="22"/>
          <w:szCs w:val="22"/>
        </w:rPr>
        <w:t>. Содержание фтора в продуктах</w:t>
      </w:r>
    </w:p>
    <w:tbl>
      <w:tblPr>
        <w:tblStyle w:val="a9"/>
        <w:tblW w:w="0" w:type="auto"/>
        <w:jc w:val="center"/>
        <w:tblLook w:val="04A0" w:firstRow="1" w:lastRow="0" w:firstColumn="1" w:lastColumn="0" w:noHBand="0" w:noVBand="1"/>
      </w:tblPr>
      <w:tblGrid>
        <w:gridCol w:w="3882"/>
        <w:gridCol w:w="2835"/>
      </w:tblGrid>
      <w:tr w:rsidR="00EC78AD" w:rsidRPr="004B0D35" w:rsidTr="00090E56">
        <w:trPr>
          <w:jc w:val="center"/>
        </w:trPr>
        <w:tc>
          <w:tcPr>
            <w:tcW w:w="3882" w:type="dxa"/>
          </w:tcPr>
          <w:p w:rsidR="00EC78AD" w:rsidRPr="004B0D35" w:rsidRDefault="00EC78AD" w:rsidP="006D4ADA">
            <w:pPr>
              <w:pStyle w:val="a3"/>
              <w:tabs>
                <w:tab w:val="left" w:pos="709"/>
              </w:tabs>
              <w:spacing w:before="0" w:beforeAutospacing="0" w:after="0" w:afterAutospacing="0"/>
              <w:jc w:val="both"/>
              <w:rPr>
                <w:sz w:val="22"/>
                <w:szCs w:val="22"/>
              </w:rPr>
            </w:pPr>
            <w:r w:rsidRPr="004B0D35">
              <w:rPr>
                <w:sz w:val="22"/>
                <w:szCs w:val="22"/>
              </w:rPr>
              <w:t>Группа продуктов</w:t>
            </w:r>
          </w:p>
        </w:tc>
        <w:tc>
          <w:tcPr>
            <w:tcW w:w="2835" w:type="dxa"/>
          </w:tcPr>
          <w:p w:rsidR="00EC78AD" w:rsidRPr="004B0D35" w:rsidRDefault="00EC78AD" w:rsidP="006D4ADA">
            <w:pPr>
              <w:pStyle w:val="a3"/>
              <w:tabs>
                <w:tab w:val="left" w:pos="709"/>
              </w:tabs>
              <w:spacing w:before="0" w:beforeAutospacing="0" w:after="0" w:afterAutospacing="0"/>
              <w:jc w:val="both"/>
              <w:rPr>
                <w:sz w:val="22"/>
                <w:szCs w:val="22"/>
              </w:rPr>
            </w:pPr>
            <w:r w:rsidRPr="004B0D35">
              <w:rPr>
                <w:sz w:val="22"/>
                <w:szCs w:val="22"/>
              </w:rPr>
              <w:t>мг/кг</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Некоторые сорта чая</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до 200</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Морская рыба</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0,15-2,5 до 6–27</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Речная рыба</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0,09-0,4</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Мука и крупы</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0,2-1</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Творог</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0,3-1,6</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Мясо животных</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0,15-0,6</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Овощи и лиственная зелень</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0,1-0,4</w:t>
            </w:r>
          </w:p>
        </w:tc>
      </w:tr>
      <w:tr w:rsidR="00C3443D" w:rsidRPr="004B0D35" w:rsidTr="00090E56">
        <w:trPr>
          <w:jc w:val="center"/>
        </w:trPr>
        <w:tc>
          <w:tcPr>
            <w:tcW w:w="3882"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Фрукты и ягоды</w:t>
            </w:r>
          </w:p>
        </w:tc>
        <w:tc>
          <w:tcPr>
            <w:tcW w:w="2835" w:type="dxa"/>
          </w:tcPr>
          <w:p w:rsidR="00C3443D" w:rsidRPr="004B0D35" w:rsidRDefault="00C3443D" w:rsidP="006D4ADA">
            <w:pPr>
              <w:pStyle w:val="a3"/>
              <w:tabs>
                <w:tab w:val="left" w:pos="709"/>
              </w:tabs>
              <w:spacing w:before="0" w:beforeAutospacing="0" w:after="0" w:afterAutospacing="0"/>
              <w:jc w:val="both"/>
              <w:rPr>
                <w:sz w:val="22"/>
                <w:szCs w:val="22"/>
              </w:rPr>
            </w:pPr>
            <w:r w:rsidRPr="004B0D35">
              <w:rPr>
                <w:sz w:val="22"/>
                <w:szCs w:val="22"/>
              </w:rPr>
              <w:t>0,05-0,2</w:t>
            </w:r>
          </w:p>
        </w:tc>
      </w:tr>
    </w:tbl>
    <w:p w:rsidR="00EC78AD" w:rsidRPr="004B0D35"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lang w:eastAsia="ru-RU"/>
        </w:rPr>
      </w:pPr>
    </w:p>
    <w:p w:rsidR="00D81C64" w:rsidRPr="004B0D35"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lang w:eastAsia="ru-RU"/>
        </w:rPr>
      </w:pPr>
    </w:p>
    <w:p w:rsidR="00EC78AD" w:rsidRPr="004B0D35"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lang w:eastAsia="ru-RU"/>
        </w:rPr>
      </w:pPr>
      <w:r w:rsidRPr="004B0D35">
        <w:rPr>
          <w:rFonts w:ascii="Times New Roman" w:eastAsia="Times New Roman" w:hAnsi="Times New Roman" w:cs="Times New Roman"/>
          <w:b/>
          <w:i/>
          <w:lang w:eastAsia="ru-RU"/>
        </w:rPr>
        <w:t>Индивидуальная профилактика</w:t>
      </w:r>
    </w:p>
    <w:p w:rsidR="00EC78AD" w:rsidRPr="004B0D35"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Потребление разнообразных натуральных продуктов (рыба и морепродукты, </w:t>
      </w:r>
      <w:r w:rsidR="00665BC1" w:rsidRPr="004B0D35">
        <w:rPr>
          <w:rFonts w:ascii="Times New Roman" w:eastAsia="Times New Roman" w:hAnsi="Times New Roman" w:cs="Times New Roman"/>
          <w:bCs/>
          <w:lang w:eastAsia="ru-RU"/>
        </w:rPr>
        <w:t>творог, мясные продукты, крупы</w:t>
      </w:r>
      <w:r w:rsidRPr="004B0D35">
        <w:rPr>
          <w:rFonts w:ascii="Times New Roman" w:eastAsia="Times New Roman" w:hAnsi="Times New Roman" w:cs="Times New Roman"/>
          <w:bCs/>
          <w:lang w:eastAsia="ru-RU"/>
        </w:rPr>
        <w:t>)</w:t>
      </w:r>
    </w:p>
    <w:p w:rsidR="00EC78AD" w:rsidRPr="004B0D35"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Использование </w:t>
      </w:r>
      <w:r w:rsidR="00665BC1" w:rsidRPr="004B0D35">
        <w:rPr>
          <w:rFonts w:ascii="Times New Roman" w:eastAsia="Times New Roman" w:hAnsi="Times New Roman" w:cs="Times New Roman"/>
          <w:bCs/>
          <w:lang w:eastAsia="ru-RU"/>
        </w:rPr>
        <w:t>фтор</w:t>
      </w:r>
      <w:r w:rsidR="00090E56" w:rsidRPr="004B0D35">
        <w:rPr>
          <w:rFonts w:ascii="Times New Roman" w:eastAsia="Times New Roman" w:hAnsi="Times New Roman" w:cs="Times New Roman"/>
          <w:bCs/>
          <w:lang w:eastAsia="ru-RU"/>
        </w:rPr>
        <w:t>содержащи</w:t>
      </w:r>
      <w:r w:rsidR="00665BC1" w:rsidRPr="004B0D35">
        <w:rPr>
          <w:rFonts w:ascii="Times New Roman" w:eastAsia="Times New Roman" w:hAnsi="Times New Roman" w:cs="Times New Roman"/>
          <w:bCs/>
          <w:lang w:eastAsia="ru-RU"/>
        </w:rPr>
        <w:t>х зубных паст</w:t>
      </w:r>
      <w:r w:rsidRPr="004B0D35">
        <w:rPr>
          <w:rFonts w:ascii="Times New Roman" w:eastAsia="Times New Roman" w:hAnsi="Times New Roman" w:cs="Times New Roman"/>
          <w:bCs/>
          <w:lang w:eastAsia="ru-RU"/>
        </w:rPr>
        <w:t>.</w:t>
      </w:r>
      <w:r w:rsidR="00665BC1" w:rsidRPr="004B0D35">
        <w:rPr>
          <w:rFonts w:ascii="Times New Roman" w:eastAsia="Times New Roman" w:hAnsi="Times New Roman" w:cs="Times New Roman"/>
          <w:bCs/>
          <w:lang w:eastAsia="ru-RU"/>
        </w:rPr>
        <w:t xml:space="preserve"> </w:t>
      </w:r>
      <w:r w:rsidR="00030877" w:rsidRPr="004B0D35">
        <w:rPr>
          <w:rFonts w:ascii="Times New Roman" w:eastAsia="Times New Roman" w:hAnsi="Times New Roman" w:cs="Times New Roman"/>
          <w:bCs/>
          <w:lang w:eastAsia="ru-RU"/>
        </w:rPr>
        <w:t xml:space="preserve">Однако при чистке зубов такими пастами следует исключать их заглатывание.  </w:t>
      </w:r>
    </w:p>
    <w:p w:rsidR="00D81C64" w:rsidRPr="004B0D35" w:rsidRDefault="00D81C64" w:rsidP="006D4ADA">
      <w:pPr>
        <w:autoSpaceDE w:val="0"/>
        <w:autoSpaceDN w:val="0"/>
        <w:adjustRightInd w:val="0"/>
        <w:spacing w:after="0" w:line="240" w:lineRule="auto"/>
        <w:jc w:val="both"/>
        <w:rPr>
          <w:rFonts w:ascii="Times New Roman" w:eastAsia="Times New Roman" w:hAnsi="Times New Roman" w:cs="Times New Roman"/>
          <w:b/>
          <w:lang w:eastAsia="ru-RU"/>
        </w:rPr>
      </w:pPr>
    </w:p>
    <w:p w:rsidR="00665BC1" w:rsidRPr="004B0D35" w:rsidRDefault="00665BC1" w:rsidP="006D4ADA">
      <w:pPr>
        <w:autoSpaceDE w:val="0"/>
        <w:autoSpaceDN w:val="0"/>
        <w:adjustRightInd w:val="0"/>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b/>
          <w:lang w:eastAsia="ru-RU"/>
        </w:rPr>
        <w:t>ВАЖНО!</w:t>
      </w:r>
      <w:r w:rsidRPr="004B0D35">
        <w:rPr>
          <w:rFonts w:ascii="Times New Roman" w:eastAsia="Times New Roman" w:hAnsi="Times New Roman" w:cs="Times New Roman"/>
          <w:lang w:eastAsia="ru-RU"/>
        </w:rPr>
        <w:t xml:space="preserve"> Суточная потребность фтора, мг</w:t>
      </w:r>
    </w:p>
    <w:tbl>
      <w:tblPr>
        <w:tblStyle w:val="a9"/>
        <w:tblW w:w="0" w:type="auto"/>
        <w:jc w:val="center"/>
        <w:tblLook w:val="04A0" w:firstRow="1" w:lastRow="0" w:firstColumn="1" w:lastColumn="0" w:noHBand="0" w:noVBand="1"/>
      </w:tblPr>
      <w:tblGrid>
        <w:gridCol w:w="2257"/>
        <w:gridCol w:w="2257"/>
        <w:gridCol w:w="2257"/>
      </w:tblGrid>
      <w:tr w:rsidR="00665BC1" w:rsidRPr="004B0D35" w:rsidTr="00863695">
        <w:trPr>
          <w:jc w:val="center"/>
        </w:trPr>
        <w:tc>
          <w:tcPr>
            <w:tcW w:w="2257" w:type="dxa"/>
            <w:shd w:val="clear" w:color="auto" w:fill="F2DBDB" w:themeFill="accent2" w:themeFillTint="33"/>
            <w:vAlign w:val="center"/>
          </w:tcPr>
          <w:p w:rsidR="00665BC1" w:rsidRPr="004B0D35" w:rsidRDefault="00665BC1" w:rsidP="006D4ADA">
            <w:pPr>
              <w:autoSpaceDE w:val="0"/>
              <w:autoSpaceDN w:val="0"/>
              <w:adjustRightInd w:val="0"/>
              <w:jc w:val="center"/>
              <w:rPr>
                <w:sz w:val="22"/>
                <w:szCs w:val="22"/>
              </w:rPr>
            </w:pPr>
            <w:r w:rsidRPr="004B0D35">
              <w:rPr>
                <w:sz w:val="22"/>
                <w:szCs w:val="22"/>
              </w:rPr>
              <w:t>Дети</w:t>
            </w:r>
          </w:p>
        </w:tc>
        <w:tc>
          <w:tcPr>
            <w:tcW w:w="2257" w:type="dxa"/>
            <w:shd w:val="clear" w:color="auto" w:fill="F2DBDB" w:themeFill="accent2" w:themeFillTint="33"/>
            <w:vAlign w:val="center"/>
          </w:tcPr>
          <w:p w:rsidR="00665BC1" w:rsidRPr="004B0D35" w:rsidRDefault="00665BC1" w:rsidP="006D4ADA">
            <w:pPr>
              <w:autoSpaceDE w:val="0"/>
              <w:autoSpaceDN w:val="0"/>
              <w:adjustRightInd w:val="0"/>
              <w:jc w:val="center"/>
              <w:rPr>
                <w:sz w:val="22"/>
                <w:szCs w:val="22"/>
              </w:rPr>
            </w:pPr>
            <w:r w:rsidRPr="004B0D35">
              <w:rPr>
                <w:sz w:val="22"/>
                <w:szCs w:val="22"/>
              </w:rPr>
              <w:t>Подростки</w:t>
            </w:r>
          </w:p>
        </w:tc>
        <w:tc>
          <w:tcPr>
            <w:tcW w:w="2257" w:type="dxa"/>
            <w:shd w:val="clear" w:color="auto" w:fill="F2DBDB" w:themeFill="accent2" w:themeFillTint="33"/>
            <w:vAlign w:val="center"/>
          </w:tcPr>
          <w:p w:rsidR="00665BC1" w:rsidRPr="004B0D35" w:rsidRDefault="00665BC1" w:rsidP="006D4ADA">
            <w:pPr>
              <w:autoSpaceDE w:val="0"/>
              <w:autoSpaceDN w:val="0"/>
              <w:adjustRightInd w:val="0"/>
              <w:jc w:val="center"/>
              <w:rPr>
                <w:sz w:val="22"/>
                <w:szCs w:val="22"/>
              </w:rPr>
            </w:pPr>
            <w:r w:rsidRPr="004B0D35">
              <w:rPr>
                <w:sz w:val="22"/>
                <w:szCs w:val="22"/>
              </w:rPr>
              <w:t>Взрослые</w:t>
            </w:r>
          </w:p>
        </w:tc>
      </w:tr>
      <w:tr w:rsidR="00665BC1" w:rsidRPr="004B0D35" w:rsidTr="00863695">
        <w:trPr>
          <w:trHeight w:val="769"/>
          <w:jc w:val="center"/>
        </w:trPr>
        <w:tc>
          <w:tcPr>
            <w:tcW w:w="2257" w:type="dxa"/>
            <w:vAlign w:val="center"/>
          </w:tcPr>
          <w:p w:rsidR="00665BC1" w:rsidRPr="004B0D35" w:rsidRDefault="00665BC1" w:rsidP="006D4ADA">
            <w:pPr>
              <w:autoSpaceDE w:val="0"/>
              <w:autoSpaceDN w:val="0"/>
              <w:adjustRightInd w:val="0"/>
              <w:jc w:val="center"/>
              <w:rPr>
                <w:sz w:val="22"/>
                <w:szCs w:val="22"/>
              </w:rPr>
            </w:pPr>
            <w:r w:rsidRPr="004B0D35">
              <w:rPr>
                <w:sz w:val="22"/>
                <w:szCs w:val="22"/>
              </w:rPr>
              <w:t>1,0-3,0</w:t>
            </w:r>
          </w:p>
        </w:tc>
        <w:tc>
          <w:tcPr>
            <w:tcW w:w="2257" w:type="dxa"/>
            <w:vAlign w:val="center"/>
          </w:tcPr>
          <w:p w:rsidR="00665BC1" w:rsidRPr="004B0D35" w:rsidRDefault="00863695" w:rsidP="006D4ADA">
            <w:pPr>
              <w:autoSpaceDE w:val="0"/>
              <w:autoSpaceDN w:val="0"/>
              <w:adjustRightInd w:val="0"/>
              <w:jc w:val="center"/>
              <w:rPr>
                <w:sz w:val="22"/>
                <w:szCs w:val="22"/>
              </w:rPr>
            </w:pPr>
            <w:r w:rsidRPr="004B0D35">
              <w:rPr>
                <w:sz w:val="22"/>
                <w:szCs w:val="22"/>
              </w:rPr>
              <w:t>3,0-</w:t>
            </w:r>
            <w:r w:rsidR="00665BC1" w:rsidRPr="004B0D35">
              <w:rPr>
                <w:sz w:val="22"/>
                <w:szCs w:val="22"/>
              </w:rPr>
              <w:t>4,0</w:t>
            </w:r>
          </w:p>
        </w:tc>
        <w:tc>
          <w:tcPr>
            <w:tcW w:w="2257" w:type="dxa"/>
            <w:vAlign w:val="center"/>
          </w:tcPr>
          <w:p w:rsidR="00665BC1" w:rsidRPr="004B0D35" w:rsidRDefault="00665BC1" w:rsidP="006D4ADA">
            <w:pPr>
              <w:autoSpaceDE w:val="0"/>
              <w:autoSpaceDN w:val="0"/>
              <w:adjustRightInd w:val="0"/>
              <w:jc w:val="center"/>
              <w:rPr>
                <w:sz w:val="22"/>
                <w:szCs w:val="22"/>
              </w:rPr>
            </w:pPr>
            <w:r w:rsidRPr="004B0D35">
              <w:rPr>
                <w:sz w:val="22"/>
                <w:szCs w:val="22"/>
              </w:rPr>
              <w:t>4,0</w:t>
            </w:r>
          </w:p>
        </w:tc>
      </w:tr>
    </w:tbl>
    <w:p w:rsidR="00950A18" w:rsidRPr="004B0D35" w:rsidRDefault="00950A18" w:rsidP="006D4ADA">
      <w:pPr>
        <w:pStyle w:val="a3"/>
        <w:shd w:val="clear" w:color="auto" w:fill="FFFFFF"/>
        <w:tabs>
          <w:tab w:val="left" w:pos="709"/>
        </w:tabs>
        <w:spacing w:before="0" w:beforeAutospacing="0" w:after="0" w:afterAutospacing="0"/>
        <w:jc w:val="both"/>
        <w:rPr>
          <w:b/>
          <w:sz w:val="22"/>
          <w:szCs w:val="22"/>
        </w:rPr>
      </w:pPr>
    </w:p>
    <w:p w:rsidR="00F5125B" w:rsidRPr="004B0D35" w:rsidRDefault="00F5125B" w:rsidP="006D4ADA">
      <w:pPr>
        <w:pStyle w:val="a3"/>
        <w:shd w:val="clear" w:color="auto" w:fill="FFFFFF"/>
        <w:tabs>
          <w:tab w:val="left" w:pos="709"/>
        </w:tabs>
        <w:spacing w:before="0" w:beforeAutospacing="0" w:after="0" w:afterAutospacing="0"/>
        <w:jc w:val="both"/>
        <w:rPr>
          <w:b/>
          <w:sz w:val="22"/>
          <w:szCs w:val="22"/>
        </w:rPr>
      </w:pPr>
      <w:r w:rsidRPr="004B0D35">
        <w:rPr>
          <w:b/>
          <w:sz w:val="22"/>
          <w:szCs w:val="22"/>
        </w:rPr>
        <w:t>ВАЖНО!</w:t>
      </w:r>
    </w:p>
    <w:p w:rsidR="00725F22" w:rsidRPr="004B0D35" w:rsidRDefault="00F5125B" w:rsidP="006D4ADA">
      <w:pPr>
        <w:pStyle w:val="a3"/>
        <w:shd w:val="clear" w:color="auto" w:fill="FFFFFF"/>
        <w:tabs>
          <w:tab w:val="left" w:pos="709"/>
        </w:tabs>
        <w:spacing w:before="0" w:beforeAutospacing="0" w:after="0" w:afterAutospacing="0"/>
        <w:jc w:val="both"/>
        <w:rPr>
          <w:sz w:val="22"/>
          <w:szCs w:val="22"/>
        </w:rPr>
      </w:pPr>
      <w:r w:rsidRPr="004B0D35">
        <w:rPr>
          <w:sz w:val="22"/>
          <w:szCs w:val="22"/>
        </w:rPr>
        <w:t xml:space="preserve">Следует помнить, что </w:t>
      </w:r>
      <w:r w:rsidR="00341290" w:rsidRPr="004B0D35">
        <w:rPr>
          <w:sz w:val="22"/>
          <w:szCs w:val="22"/>
        </w:rPr>
        <w:t>фтор токсичен. Избыток фтора</w:t>
      </w:r>
      <w:r w:rsidR="00B349F4" w:rsidRPr="004B0D35">
        <w:rPr>
          <w:sz w:val="22"/>
          <w:szCs w:val="22"/>
        </w:rPr>
        <w:t xml:space="preserve"> более опасен, чем его недостаток, так как</w:t>
      </w:r>
      <w:r w:rsidR="00341290" w:rsidRPr="004B0D35">
        <w:rPr>
          <w:sz w:val="22"/>
          <w:szCs w:val="22"/>
        </w:rPr>
        <w:t xml:space="preserve"> может привести к отравлениям (флюороз), протекающим, как в </w:t>
      </w:r>
      <w:proofErr w:type="gramStart"/>
      <w:r w:rsidR="00341290" w:rsidRPr="004B0D35">
        <w:rPr>
          <w:sz w:val="22"/>
          <w:szCs w:val="22"/>
        </w:rPr>
        <w:t>острой</w:t>
      </w:r>
      <w:proofErr w:type="gramEnd"/>
      <w:r w:rsidR="00341290" w:rsidRPr="004B0D35">
        <w:rPr>
          <w:sz w:val="22"/>
          <w:szCs w:val="22"/>
        </w:rPr>
        <w:t>, так и в хронической формах.</w:t>
      </w:r>
      <w:r w:rsidR="00725F22" w:rsidRPr="004B0D35">
        <w:rPr>
          <w:rFonts w:eastAsiaTheme="minorHAnsi"/>
          <w:color w:val="000000"/>
          <w:sz w:val="22"/>
          <w:szCs w:val="22"/>
          <w:lang w:eastAsia="en-US"/>
        </w:rPr>
        <w:t xml:space="preserve"> </w:t>
      </w:r>
      <w:r w:rsidR="00725F22" w:rsidRPr="004B0D35">
        <w:rPr>
          <w:sz w:val="22"/>
          <w:szCs w:val="22"/>
        </w:rPr>
        <w:t>Повышение фтора может быть ассоциировано как с природными факторами</w:t>
      </w:r>
      <w:r w:rsidR="0074477E" w:rsidRPr="004B0D35">
        <w:rPr>
          <w:sz w:val="22"/>
          <w:szCs w:val="22"/>
        </w:rPr>
        <w:t xml:space="preserve"> (вода богатая фтором)</w:t>
      </w:r>
      <w:r w:rsidR="00725F22" w:rsidRPr="004B0D35">
        <w:rPr>
          <w:sz w:val="22"/>
          <w:szCs w:val="22"/>
        </w:rPr>
        <w:t xml:space="preserve">, так и с загрязнением фторсодержащими примесями атмосферного воздуха и почвы. </w:t>
      </w:r>
    </w:p>
    <w:p w:rsidR="00F5125B" w:rsidRPr="004B0D35" w:rsidRDefault="00725F22" w:rsidP="006D4ADA">
      <w:pPr>
        <w:pStyle w:val="a3"/>
        <w:shd w:val="clear" w:color="auto" w:fill="FFFFFF"/>
        <w:tabs>
          <w:tab w:val="left" w:pos="709"/>
        </w:tabs>
        <w:spacing w:before="0" w:beforeAutospacing="0" w:after="0" w:afterAutospacing="0"/>
        <w:jc w:val="both"/>
        <w:rPr>
          <w:sz w:val="22"/>
          <w:szCs w:val="22"/>
        </w:rPr>
      </w:pPr>
      <w:r w:rsidRPr="004B0D35">
        <w:rPr>
          <w:sz w:val="22"/>
          <w:szCs w:val="22"/>
        </w:rPr>
        <w:t xml:space="preserve">Установлено, что фтористые загрязнения </w:t>
      </w:r>
      <w:r w:rsidR="0074477E" w:rsidRPr="004B0D35">
        <w:rPr>
          <w:sz w:val="22"/>
          <w:szCs w:val="22"/>
        </w:rPr>
        <w:t xml:space="preserve">на фоне природного дефицита йода </w:t>
      </w:r>
      <w:r w:rsidRPr="004B0D35">
        <w:rPr>
          <w:sz w:val="22"/>
          <w:szCs w:val="22"/>
        </w:rPr>
        <w:t>увеличивают частоту функциональных и морфологических нарушений щитовидной железы детей и подростков.</w:t>
      </w:r>
    </w:p>
    <w:p w:rsidR="00125407" w:rsidRPr="004B0D35" w:rsidRDefault="00125407" w:rsidP="006D4ADA">
      <w:pPr>
        <w:pStyle w:val="a3"/>
        <w:shd w:val="clear" w:color="auto" w:fill="FFFFFF"/>
        <w:tabs>
          <w:tab w:val="left" w:pos="709"/>
        </w:tabs>
        <w:spacing w:before="0" w:beforeAutospacing="0" w:after="0" w:afterAutospacing="0"/>
        <w:jc w:val="both"/>
        <w:rPr>
          <w:sz w:val="22"/>
          <w:szCs w:val="22"/>
        </w:rPr>
      </w:pPr>
    </w:p>
    <w:tbl>
      <w:tblPr>
        <w:tblStyle w:val="a9"/>
        <w:tblW w:w="0" w:type="auto"/>
        <w:tblLook w:val="04A0" w:firstRow="1" w:lastRow="0" w:firstColumn="1" w:lastColumn="0" w:noHBand="0" w:noVBand="1"/>
      </w:tblPr>
      <w:tblGrid>
        <w:gridCol w:w="10138"/>
      </w:tblGrid>
      <w:tr w:rsidR="00125407" w:rsidRPr="004B0D35" w:rsidTr="00697455">
        <w:trPr>
          <w:trHeight w:val="477"/>
        </w:trPr>
        <w:tc>
          <w:tcPr>
            <w:tcW w:w="10138" w:type="dxa"/>
            <w:tcBorders>
              <w:left w:val="nil"/>
              <w:right w:val="nil"/>
            </w:tcBorders>
            <w:vAlign w:val="center"/>
          </w:tcPr>
          <w:p w:rsidR="00125407" w:rsidRPr="004B0D35" w:rsidRDefault="00125407" w:rsidP="006D4ADA">
            <w:pPr>
              <w:jc w:val="center"/>
              <w:rPr>
                <w:rFonts w:eastAsia="Calibri"/>
                <w:b/>
                <w:color w:val="0070C0"/>
                <w:sz w:val="22"/>
                <w:szCs w:val="22"/>
              </w:rPr>
            </w:pPr>
            <w:r w:rsidRPr="004B0D35">
              <w:rPr>
                <w:rFonts w:eastAsia="Calibri"/>
                <w:b/>
                <w:color w:val="0070C0"/>
                <w:sz w:val="22"/>
                <w:szCs w:val="22"/>
              </w:rPr>
              <w:lastRenderedPageBreak/>
              <w:t>Практическая работа</w:t>
            </w:r>
          </w:p>
        </w:tc>
      </w:tr>
    </w:tbl>
    <w:p w:rsidR="00E70634" w:rsidRPr="004B0D35" w:rsidRDefault="00065ECB" w:rsidP="006D4ADA">
      <w:pPr>
        <w:pStyle w:val="a3"/>
        <w:numPr>
          <w:ilvl w:val="0"/>
          <w:numId w:val="34"/>
        </w:numPr>
        <w:shd w:val="clear" w:color="auto" w:fill="FFFFFF"/>
        <w:tabs>
          <w:tab w:val="left" w:pos="709"/>
        </w:tabs>
        <w:spacing w:before="0" w:beforeAutospacing="0" w:after="0" w:afterAutospacing="0"/>
        <w:jc w:val="both"/>
        <w:rPr>
          <w:sz w:val="22"/>
          <w:szCs w:val="22"/>
        </w:rPr>
      </w:pPr>
      <w:r w:rsidRPr="004B0D35">
        <w:rPr>
          <w:sz w:val="22"/>
          <w:szCs w:val="22"/>
        </w:rPr>
        <w:t>Оценить</w:t>
      </w:r>
      <w:r w:rsidR="00C1796F" w:rsidRPr="004B0D35">
        <w:rPr>
          <w:sz w:val="22"/>
          <w:szCs w:val="22"/>
        </w:rPr>
        <w:t xml:space="preserve"> содержание</w:t>
      </w:r>
      <w:r w:rsidR="00125407" w:rsidRPr="004B0D35">
        <w:rPr>
          <w:sz w:val="22"/>
          <w:szCs w:val="22"/>
        </w:rPr>
        <w:t xml:space="preserve"> йода и фтора в суточном рационе</w:t>
      </w:r>
    </w:p>
    <w:p w:rsidR="00065ECB" w:rsidRPr="004B0D35" w:rsidRDefault="00065ECB" w:rsidP="006D4ADA">
      <w:pPr>
        <w:pStyle w:val="a3"/>
        <w:numPr>
          <w:ilvl w:val="0"/>
          <w:numId w:val="34"/>
        </w:numPr>
        <w:shd w:val="clear" w:color="auto" w:fill="FFFFFF"/>
        <w:tabs>
          <w:tab w:val="left" w:pos="709"/>
        </w:tabs>
        <w:spacing w:before="0" w:beforeAutospacing="0" w:after="0" w:afterAutospacing="0"/>
        <w:jc w:val="both"/>
        <w:rPr>
          <w:sz w:val="22"/>
          <w:szCs w:val="22"/>
        </w:rPr>
      </w:pPr>
      <w:r w:rsidRPr="004B0D35">
        <w:rPr>
          <w:sz w:val="22"/>
          <w:szCs w:val="22"/>
        </w:rPr>
        <w:t xml:space="preserve">Дать рекомендации по оптимизации </w:t>
      </w:r>
      <w:r w:rsidR="00C1796F" w:rsidRPr="004B0D35">
        <w:rPr>
          <w:sz w:val="22"/>
          <w:szCs w:val="22"/>
        </w:rPr>
        <w:t xml:space="preserve">обеспеченности организма </w:t>
      </w:r>
      <w:r w:rsidRPr="004B0D35">
        <w:rPr>
          <w:sz w:val="22"/>
          <w:szCs w:val="22"/>
        </w:rPr>
        <w:t>эти</w:t>
      </w:r>
      <w:r w:rsidR="00C1796F" w:rsidRPr="004B0D35">
        <w:rPr>
          <w:sz w:val="22"/>
          <w:szCs w:val="22"/>
        </w:rPr>
        <w:t>ми</w:t>
      </w:r>
      <w:r w:rsidRPr="004B0D35">
        <w:rPr>
          <w:sz w:val="22"/>
          <w:szCs w:val="22"/>
        </w:rPr>
        <w:t xml:space="preserve"> минеральны</w:t>
      </w:r>
      <w:r w:rsidR="00C1796F" w:rsidRPr="004B0D35">
        <w:rPr>
          <w:sz w:val="22"/>
          <w:szCs w:val="22"/>
        </w:rPr>
        <w:t>ми</w:t>
      </w:r>
      <w:r w:rsidRPr="004B0D35">
        <w:rPr>
          <w:sz w:val="22"/>
          <w:szCs w:val="22"/>
        </w:rPr>
        <w:t xml:space="preserve"> веществ</w:t>
      </w:r>
      <w:r w:rsidR="00C1796F" w:rsidRPr="004B0D35">
        <w:rPr>
          <w:sz w:val="22"/>
          <w:szCs w:val="22"/>
        </w:rPr>
        <w:t>ами</w:t>
      </w:r>
      <w:r w:rsidRPr="004B0D35">
        <w:rPr>
          <w:sz w:val="22"/>
          <w:szCs w:val="22"/>
        </w:rPr>
        <w:t xml:space="preserve"> </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w:t>
      </w:r>
      <w:proofErr w:type="gramStart"/>
      <w:r w:rsidRPr="004B0D35">
        <w:rPr>
          <w:sz w:val="22"/>
          <w:szCs w:val="22"/>
        </w:rPr>
        <w:t>необходимых</w:t>
      </w:r>
      <w:proofErr w:type="gramEnd"/>
      <w:r w:rsidRPr="004B0D35">
        <w:rPr>
          <w:sz w:val="22"/>
          <w:szCs w:val="22"/>
        </w:rPr>
        <w:t xml:space="preserve"> микронутриентов.</w:t>
      </w:r>
      <w:r w:rsidR="00065ECB" w:rsidRPr="004B0D35">
        <w:rPr>
          <w:sz w:val="22"/>
          <w:szCs w:val="22"/>
        </w:rPr>
        <w:t xml:space="preserve"> Далее разрабатывают рекомендации по улучшению обеспеченности организма йодом и фтором. </w:t>
      </w:r>
    </w:p>
    <w:p w:rsidR="004C5EBD" w:rsidRPr="004B0D35" w:rsidRDefault="004C5EBD" w:rsidP="006D4ADA">
      <w:pPr>
        <w:pStyle w:val="a3"/>
        <w:shd w:val="clear" w:color="auto" w:fill="FFFFFF"/>
        <w:tabs>
          <w:tab w:val="left" w:pos="709"/>
        </w:tabs>
        <w:spacing w:before="0" w:beforeAutospacing="0" w:after="0" w:afterAutospacing="0"/>
        <w:ind w:firstLine="709"/>
        <w:jc w:val="both"/>
        <w:rPr>
          <w:sz w:val="22"/>
          <w:szCs w:val="22"/>
        </w:rPr>
      </w:pPr>
    </w:p>
    <w:p w:rsidR="00462478"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 xml:space="preserve">Тема </w:t>
      </w:r>
      <w:r w:rsidR="008741B3" w:rsidRPr="004B0D35">
        <w:rPr>
          <w:b/>
          <w:sz w:val="22"/>
          <w:szCs w:val="22"/>
        </w:rPr>
        <w:t>3.</w:t>
      </w:r>
      <w:r w:rsidRPr="004B0D35">
        <w:rPr>
          <w:b/>
          <w:sz w:val="22"/>
          <w:szCs w:val="22"/>
        </w:rPr>
        <w:t xml:space="preserve">4. </w:t>
      </w:r>
    </w:p>
    <w:p w:rsidR="00D413C3" w:rsidRPr="004B0D35" w:rsidRDefault="002113C5"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Витамины и обогащение ими</w:t>
      </w:r>
      <w:r w:rsidR="00D413C3" w:rsidRPr="004B0D35">
        <w:rPr>
          <w:b/>
          <w:color w:val="C00000"/>
          <w:sz w:val="22"/>
          <w:szCs w:val="22"/>
        </w:rPr>
        <w:t xml:space="preserve"> рациона питания</w:t>
      </w:r>
    </w:p>
    <w:tbl>
      <w:tblPr>
        <w:tblStyle w:val="a9"/>
        <w:tblW w:w="0" w:type="auto"/>
        <w:tblLook w:val="04A0" w:firstRow="1" w:lastRow="0" w:firstColumn="1" w:lastColumn="0" w:noHBand="0" w:noVBand="1"/>
      </w:tblPr>
      <w:tblGrid>
        <w:gridCol w:w="10138"/>
      </w:tblGrid>
      <w:tr w:rsidR="00462478" w:rsidRPr="004B0D35" w:rsidTr="00462478">
        <w:tc>
          <w:tcPr>
            <w:tcW w:w="10138" w:type="dxa"/>
            <w:tcBorders>
              <w:left w:val="nil"/>
              <w:right w:val="nil"/>
            </w:tcBorders>
          </w:tcPr>
          <w:p w:rsidR="00462478" w:rsidRPr="004B0D35" w:rsidRDefault="00462478" w:rsidP="00D81C64">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12.</w:t>
            </w:r>
            <w:r w:rsidRPr="004B0D35">
              <w:rPr>
                <w:sz w:val="22"/>
                <w:szCs w:val="22"/>
              </w:rPr>
              <w:t xml:space="preserve"> </w:t>
            </w:r>
            <w:r w:rsidR="008C6AFB" w:rsidRPr="004B0D35">
              <w:rPr>
                <w:sz w:val="22"/>
                <w:szCs w:val="22"/>
              </w:rPr>
              <w:t>Значение витаминов и их дефицит</w:t>
            </w:r>
            <w:r w:rsidRPr="004B0D35">
              <w:rPr>
                <w:sz w:val="22"/>
                <w:szCs w:val="22"/>
              </w:rPr>
              <w:t>. Витаминизированное питание. Биологически активные добавки.</w:t>
            </w:r>
          </w:p>
        </w:tc>
      </w:tr>
    </w:tbl>
    <w:p w:rsidR="007127AC" w:rsidRPr="004B0D35" w:rsidRDefault="007127AC" w:rsidP="006D4ADA">
      <w:pPr>
        <w:spacing w:after="0" w:line="240" w:lineRule="auto"/>
        <w:ind w:firstLine="709"/>
        <w:jc w:val="both"/>
        <w:rPr>
          <w:rFonts w:ascii="Times New Roman" w:hAnsi="Times New Roman" w:cs="Times New Roman"/>
        </w:rPr>
      </w:pPr>
      <w:r w:rsidRPr="004B0D35">
        <w:rPr>
          <w:rFonts w:ascii="Times New Roman" w:hAnsi="Times New Roman" w:cs="Times New Roman"/>
          <w:b/>
        </w:rPr>
        <w:t>В и т а </w:t>
      </w:r>
      <w:proofErr w:type="gramStart"/>
      <w:r w:rsidRPr="004B0D35">
        <w:rPr>
          <w:rFonts w:ascii="Times New Roman" w:hAnsi="Times New Roman" w:cs="Times New Roman"/>
          <w:b/>
        </w:rPr>
        <w:t>м</w:t>
      </w:r>
      <w:proofErr w:type="gramEnd"/>
      <w:r w:rsidRPr="004B0D35">
        <w:rPr>
          <w:rFonts w:ascii="Times New Roman" w:hAnsi="Times New Roman" w:cs="Times New Roman"/>
          <w:b/>
        </w:rPr>
        <w:t> и н ы</w:t>
      </w:r>
      <w:r w:rsidRPr="004B0D35">
        <w:rPr>
          <w:rFonts w:ascii="Times New Roman" w:hAnsi="Times New Roman" w:cs="Times New Roman"/>
        </w:rPr>
        <w:t xml:space="preserve"> – это </w:t>
      </w:r>
      <w:r w:rsidR="009A3B5C" w:rsidRPr="004B0D35">
        <w:rPr>
          <w:rFonts w:ascii="Times New Roman" w:hAnsi="Times New Roman" w:cs="Times New Roman"/>
        </w:rPr>
        <w:t xml:space="preserve">незаменимые, </w:t>
      </w:r>
      <w:r w:rsidRPr="004B0D35">
        <w:rPr>
          <w:rFonts w:ascii="Times New Roman" w:hAnsi="Times New Roman" w:cs="Times New Roman"/>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rsidR="009A3B5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xml:space="preserve">Основная роль витаминов заключается </w:t>
      </w:r>
      <w:proofErr w:type="gramStart"/>
      <w:r w:rsidRPr="004B0D35">
        <w:rPr>
          <w:rFonts w:ascii="Times New Roman" w:hAnsi="Times New Roman" w:cs="Times New Roman"/>
        </w:rPr>
        <w:t>в</w:t>
      </w:r>
      <w:proofErr w:type="gramEnd"/>
    </w:p>
    <w:p w:rsidR="009A3B5C" w:rsidRPr="004B0D35" w:rsidRDefault="007127AC" w:rsidP="006D4ADA">
      <w:pPr>
        <w:pStyle w:val="a8"/>
        <w:numPr>
          <w:ilvl w:val="0"/>
          <w:numId w:val="30"/>
        </w:numPr>
        <w:spacing w:after="0" w:line="240" w:lineRule="auto"/>
        <w:ind w:left="567"/>
        <w:contextualSpacing w:val="0"/>
        <w:jc w:val="both"/>
        <w:rPr>
          <w:rFonts w:ascii="Times New Roman" w:hAnsi="Times New Roman" w:cs="Times New Roman"/>
        </w:rPr>
      </w:pPr>
      <w:proofErr w:type="gramStart"/>
      <w:r w:rsidRPr="004B0D35">
        <w:rPr>
          <w:rFonts w:ascii="Times New Roman" w:hAnsi="Times New Roman" w:cs="Times New Roman"/>
          <w:b/>
        </w:rPr>
        <w:t>участии</w:t>
      </w:r>
      <w:proofErr w:type="gramEnd"/>
      <w:r w:rsidRPr="004B0D35">
        <w:rPr>
          <w:rFonts w:ascii="Times New Roman" w:hAnsi="Times New Roman" w:cs="Times New Roman"/>
          <w:b/>
        </w:rPr>
        <w:t xml:space="preserve"> при построении ферментных систем</w:t>
      </w:r>
      <w:r w:rsidRPr="004B0D35">
        <w:rPr>
          <w:rFonts w:ascii="Times New Roman" w:hAnsi="Times New Roman" w:cs="Times New Roman"/>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proofErr w:type="gramStart"/>
      <w:r w:rsidRPr="004B0D35">
        <w:rPr>
          <w:rFonts w:ascii="Times New Roman" w:hAnsi="Times New Roman" w:cs="Times New Roman"/>
          <w:vertAlign w:val="subscript"/>
        </w:rPr>
        <w:t>1</w:t>
      </w:r>
      <w:proofErr w:type="gramEnd"/>
      <w:r w:rsidRPr="004B0D35">
        <w:rPr>
          <w:rFonts w:ascii="Times New Roman" w:hAnsi="Times New Roman" w:cs="Times New Roman"/>
        </w:rPr>
        <w:t>, В</w:t>
      </w:r>
      <w:r w:rsidRPr="004B0D35">
        <w:rPr>
          <w:rFonts w:ascii="Times New Roman" w:hAnsi="Times New Roman" w:cs="Times New Roman"/>
          <w:vertAlign w:val="subscript"/>
        </w:rPr>
        <w:t>2</w:t>
      </w:r>
      <w:r w:rsidRPr="004B0D35">
        <w:rPr>
          <w:rFonts w:ascii="Times New Roman" w:hAnsi="Times New Roman" w:cs="Times New Roman"/>
        </w:rPr>
        <w:t>), биосинтез и превращение аминокислот (витамины В</w:t>
      </w:r>
      <w:r w:rsidRPr="004B0D35">
        <w:rPr>
          <w:rFonts w:ascii="Times New Roman" w:hAnsi="Times New Roman" w:cs="Times New Roman"/>
          <w:vertAlign w:val="subscript"/>
        </w:rPr>
        <w:t>6</w:t>
      </w:r>
      <w:r w:rsidRPr="004B0D35">
        <w:rPr>
          <w:rFonts w:ascii="Times New Roman" w:hAnsi="Times New Roman" w:cs="Times New Roman"/>
        </w:rPr>
        <w:t>, В</w:t>
      </w:r>
      <w:r w:rsidRPr="004B0D35">
        <w:rPr>
          <w:rFonts w:ascii="Times New Roman" w:hAnsi="Times New Roman" w:cs="Times New Roman"/>
          <w:vertAlign w:val="subscript"/>
        </w:rPr>
        <w:t>12</w:t>
      </w:r>
      <w:r w:rsidRPr="004B0D35">
        <w:rPr>
          <w:rFonts w:ascii="Times New Roman" w:hAnsi="Times New Roman" w:cs="Times New Roman"/>
        </w:rPr>
        <w:t>), жирных кислот (пантотеновая кислота), пуриновых и пиримидиновых оснований (</w:t>
      </w:r>
      <w:proofErr w:type="spellStart"/>
      <w:r w:rsidRPr="004B0D35">
        <w:rPr>
          <w:rFonts w:ascii="Times New Roman" w:hAnsi="Times New Roman" w:cs="Times New Roman"/>
        </w:rPr>
        <w:t>фолацин</w:t>
      </w:r>
      <w:proofErr w:type="spellEnd"/>
      <w:r w:rsidRPr="004B0D35">
        <w:rPr>
          <w:rFonts w:ascii="Times New Roman" w:hAnsi="Times New Roman" w:cs="Times New Roman"/>
        </w:rPr>
        <w:t xml:space="preserve">), регуляция транспорта ионов кальция и фосфата через клеточные барьеры (витамин </w:t>
      </w:r>
      <w:r w:rsidRPr="004B0D35">
        <w:rPr>
          <w:rFonts w:ascii="Times New Roman" w:hAnsi="Times New Roman" w:cs="Times New Roman"/>
          <w:lang w:val="en-US"/>
        </w:rPr>
        <w:t>D</w:t>
      </w:r>
      <w:r w:rsidR="009A3B5C" w:rsidRPr="004B0D35">
        <w:rPr>
          <w:rFonts w:ascii="Times New Roman" w:hAnsi="Times New Roman" w:cs="Times New Roman"/>
        </w:rPr>
        <w:t>).</w:t>
      </w:r>
    </w:p>
    <w:p w:rsidR="009A3B5C" w:rsidRPr="004B0D35" w:rsidRDefault="007127AC" w:rsidP="006D4ADA">
      <w:pPr>
        <w:pStyle w:val="a8"/>
        <w:numPr>
          <w:ilvl w:val="0"/>
          <w:numId w:val="30"/>
        </w:numPr>
        <w:spacing w:after="0" w:line="240" w:lineRule="auto"/>
        <w:ind w:left="567"/>
        <w:contextualSpacing w:val="0"/>
        <w:jc w:val="both"/>
        <w:rPr>
          <w:rFonts w:ascii="Times New Roman" w:hAnsi="Times New Roman" w:cs="Times New Roman"/>
        </w:rPr>
      </w:pPr>
      <w:proofErr w:type="gramStart"/>
      <w:r w:rsidRPr="004B0D35">
        <w:rPr>
          <w:rFonts w:ascii="Times New Roman" w:hAnsi="Times New Roman" w:cs="Times New Roman"/>
          <w:b/>
        </w:rPr>
        <w:t>о</w:t>
      </w:r>
      <w:proofErr w:type="gramEnd"/>
      <w:r w:rsidRPr="004B0D35">
        <w:rPr>
          <w:rFonts w:ascii="Times New Roman" w:hAnsi="Times New Roman" w:cs="Times New Roman"/>
          <w:b/>
        </w:rPr>
        <w:t>беспечении адекватного иммунного ответа</w:t>
      </w:r>
    </w:p>
    <w:p w:rsidR="009A3B5C" w:rsidRPr="004B0D35" w:rsidRDefault="007127AC" w:rsidP="006D4ADA">
      <w:pPr>
        <w:pStyle w:val="a8"/>
        <w:numPr>
          <w:ilvl w:val="0"/>
          <w:numId w:val="30"/>
        </w:numPr>
        <w:spacing w:after="0" w:line="240" w:lineRule="auto"/>
        <w:ind w:left="567"/>
        <w:contextualSpacing w:val="0"/>
        <w:jc w:val="both"/>
        <w:rPr>
          <w:rFonts w:ascii="Times New Roman" w:hAnsi="Times New Roman" w:cs="Times New Roman"/>
        </w:rPr>
      </w:pPr>
      <w:proofErr w:type="gramStart"/>
      <w:r w:rsidRPr="004B0D35">
        <w:rPr>
          <w:rFonts w:ascii="Times New Roman" w:hAnsi="Times New Roman" w:cs="Times New Roman"/>
          <w:b/>
        </w:rPr>
        <w:t>функционировании</w:t>
      </w:r>
      <w:proofErr w:type="gramEnd"/>
      <w:r w:rsidRPr="004B0D35">
        <w:rPr>
          <w:rFonts w:ascii="Times New Roman" w:hAnsi="Times New Roman" w:cs="Times New Roman"/>
          <w:b/>
        </w:rPr>
        <w:t xml:space="preserve"> систем метаболизма </w:t>
      </w:r>
      <w:proofErr w:type="spellStart"/>
      <w:r w:rsidRPr="004B0D35">
        <w:rPr>
          <w:rFonts w:ascii="Times New Roman" w:hAnsi="Times New Roman" w:cs="Times New Roman"/>
          <w:b/>
        </w:rPr>
        <w:t>ксенобиотиков</w:t>
      </w:r>
      <w:proofErr w:type="spellEnd"/>
    </w:p>
    <w:p w:rsidR="009A3B5C" w:rsidRPr="004B0D35" w:rsidRDefault="007127AC" w:rsidP="006D4ADA">
      <w:pPr>
        <w:pStyle w:val="a8"/>
        <w:numPr>
          <w:ilvl w:val="0"/>
          <w:numId w:val="30"/>
        </w:numPr>
        <w:spacing w:after="0" w:line="240" w:lineRule="auto"/>
        <w:ind w:left="567"/>
        <w:contextualSpacing w:val="0"/>
        <w:jc w:val="both"/>
        <w:rPr>
          <w:rFonts w:ascii="Times New Roman" w:hAnsi="Times New Roman" w:cs="Times New Roman"/>
        </w:rPr>
      </w:pPr>
      <w:proofErr w:type="gramStart"/>
      <w:r w:rsidRPr="004B0D35">
        <w:rPr>
          <w:rFonts w:ascii="Times New Roman" w:hAnsi="Times New Roman" w:cs="Times New Roman"/>
          <w:b/>
        </w:rPr>
        <w:t>формировании</w:t>
      </w:r>
      <w:proofErr w:type="gramEnd"/>
      <w:r w:rsidRPr="004B0D35">
        <w:rPr>
          <w:rFonts w:ascii="Times New Roman" w:hAnsi="Times New Roman" w:cs="Times New Roman"/>
          <w:b/>
        </w:rPr>
        <w:t xml:space="preserve"> антиоксидантного потенциала организма</w:t>
      </w:r>
      <w:r w:rsidRPr="004B0D35">
        <w:rPr>
          <w:rFonts w:ascii="Times New Roman" w:hAnsi="Times New Roman" w:cs="Times New Roman"/>
        </w:rPr>
        <w:t xml:space="preserve"> </w:t>
      </w:r>
    </w:p>
    <w:p w:rsidR="009A3B5C" w:rsidRPr="004B0D35" w:rsidRDefault="009A3B5C" w:rsidP="006D4ADA">
      <w:pPr>
        <w:spacing w:after="0" w:line="240" w:lineRule="auto"/>
        <w:jc w:val="both"/>
        <w:rPr>
          <w:rFonts w:ascii="Times New Roman" w:hAnsi="Times New Roman" w:cs="Times New Roman"/>
        </w:rPr>
      </w:pPr>
    </w:p>
    <w:p w:rsidR="009A3B5C" w:rsidRPr="004B0D35" w:rsidRDefault="009A3B5C" w:rsidP="006D4ADA">
      <w:pPr>
        <w:spacing w:after="0" w:line="240" w:lineRule="auto"/>
        <w:jc w:val="both"/>
        <w:rPr>
          <w:rFonts w:ascii="Times New Roman" w:hAnsi="Times New Roman" w:cs="Times New Roman"/>
          <w:b/>
        </w:rPr>
      </w:pPr>
      <w:r w:rsidRPr="004B0D35">
        <w:rPr>
          <w:rFonts w:ascii="Times New Roman" w:hAnsi="Times New Roman" w:cs="Times New Roman"/>
          <w:b/>
        </w:rPr>
        <w:t>ВАЖНО!</w:t>
      </w:r>
    </w:p>
    <w:p w:rsidR="007127AC" w:rsidRPr="004B0D35" w:rsidRDefault="009A3B5C" w:rsidP="006D4ADA">
      <w:pPr>
        <w:spacing w:after="0" w:line="240" w:lineRule="auto"/>
        <w:jc w:val="both"/>
        <w:rPr>
          <w:rFonts w:ascii="Times New Roman" w:hAnsi="Times New Roman" w:cs="Times New Roman"/>
        </w:rPr>
      </w:pPr>
      <w:r w:rsidRPr="004B0D35">
        <w:rPr>
          <w:rFonts w:ascii="Times New Roman" w:hAnsi="Times New Roman" w:cs="Times New Roman"/>
        </w:rPr>
        <w:t>В результате реализации этих функций витамины позволяю</w:t>
      </w:r>
      <w:r w:rsidR="007127AC" w:rsidRPr="004B0D35">
        <w:rPr>
          <w:rFonts w:ascii="Times New Roman" w:hAnsi="Times New Roman" w:cs="Times New Roman"/>
        </w:rPr>
        <w:t>т сохранять постоянство внутренней среды в результате действия различных агрессивных факторов</w:t>
      </w:r>
      <w:r w:rsidRPr="004B0D35">
        <w:rPr>
          <w:rFonts w:ascii="Times New Roman" w:hAnsi="Times New Roman" w:cs="Times New Roman"/>
        </w:rPr>
        <w:t xml:space="preserve"> внешней среды</w:t>
      </w:r>
      <w:r w:rsidR="007127AC" w:rsidRPr="004B0D35">
        <w:rPr>
          <w:rFonts w:ascii="Times New Roman" w:hAnsi="Times New Roman" w:cs="Times New Roman"/>
        </w:rPr>
        <w:t xml:space="preserve"> (</w:t>
      </w:r>
      <w:r w:rsidRPr="004B0D35">
        <w:rPr>
          <w:rFonts w:ascii="Times New Roman" w:hAnsi="Times New Roman" w:cs="Times New Roman"/>
        </w:rPr>
        <w:t xml:space="preserve">химических, </w:t>
      </w:r>
      <w:r w:rsidR="007127AC" w:rsidRPr="004B0D35">
        <w:rPr>
          <w:rFonts w:ascii="Times New Roman" w:hAnsi="Times New Roman" w:cs="Times New Roman"/>
        </w:rPr>
        <w:t>биологических, физических).</w:t>
      </w:r>
    </w:p>
    <w:p w:rsidR="009A3B5C" w:rsidRPr="004B0D35" w:rsidRDefault="009A3B5C" w:rsidP="006D4ADA">
      <w:pPr>
        <w:spacing w:after="0" w:line="240" w:lineRule="auto"/>
        <w:jc w:val="both"/>
        <w:rPr>
          <w:rFonts w:ascii="Times New Roman" w:hAnsi="Times New Roman" w:cs="Times New Roman"/>
          <w:b/>
        </w:rPr>
      </w:pPr>
      <w:r w:rsidRPr="004B0D35">
        <w:rPr>
          <w:rFonts w:ascii="Times New Roman" w:hAnsi="Times New Roman" w:cs="Times New Roman"/>
          <w:b/>
        </w:rPr>
        <w:t>ВАЖНО!</w:t>
      </w:r>
    </w:p>
    <w:p w:rsidR="009A3B5C" w:rsidRPr="004B0D35" w:rsidRDefault="009A3B5C" w:rsidP="006D4ADA">
      <w:pPr>
        <w:spacing w:after="0" w:line="240" w:lineRule="auto"/>
        <w:jc w:val="both"/>
        <w:rPr>
          <w:rFonts w:ascii="Times New Roman" w:hAnsi="Times New Roman" w:cs="Times New Roman"/>
        </w:rPr>
      </w:pPr>
      <w:r w:rsidRPr="004B0D35">
        <w:rPr>
          <w:rFonts w:ascii="Times New Roman" w:hAnsi="Times New Roman" w:cs="Times New Roman"/>
        </w:rPr>
        <w:t>«Витамины проявляют себя не своим присутствием, а своим отсутствием» (В.А. </w:t>
      </w:r>
      <w:proofErr w:type="spellStart"/>
      <w:r w:rsidRPr="004B0D35">
        <w:rPr>
          <w:rFonts w:ascii="Times New Roman" w:hAnsi="Times New Roman" w:cs="Times New Roman"/>
        </w:rPr>
        <w:t>Энгельдарт</w:t>
      </w:r>
      <w:proofErr w:type="spellEnd"/>
      <w:r w:rsidRPr="004B0D35">
        <w:rPr>
          <w:rFonts w:ascii="Times New Roman" w:hAnsi="Times New Roman" w:cs="Times New Roman"/>
        </w:rPr>
        <w:t>)</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xml:space="preserve">Витамины относятся к микронутриентам, то есть их суточная потребность выражается в </w:t>
      </w:r>
      <w:proofErr w:type="spellStart"/>
      <w:r w:rsidRPr="004B0D35">
        <w:rPr>
          <w:rFonts w:ascii="Times New Roman" w:hAnsi="Times New Roman" w:cs="Times New Roman"/>
        </w:rPr>
        <w:t>микроколичествах</w:t>
      </w:r>
      <w:proofErr w:type="spellEnd"/>
      <w:r w:rsidRPr="004B0D35">
        <w:rPr>
          <w:rFonts w:ascii="Times New Roman" w:hAnsi="Times New Roman" w:cs="Times New Roman"/>
        </w:rPr>
        <w:t xml:space="preserve"> (миллиграммах или микрограммах). Однако</w:t>
      </w:r>
      <w:proofErr w:type="gramStart"/>
      <w:r w:rsidRPr="004B0D35">
        <w:rPr>
          <w:rFonts w:ascii="Times New Roman" w:hAnsi="Times New Roman" w:cs="Times New Roman"/>
        </w:rPr>
        <w:t>,</w:t>
      </w:r>
      <w:proofErr w:type="gramEnd"/>
      <w:r w:rsidRPr="004B0D35">
        <w:rPr>
          <w:rFonts w:ascii="Times New Roman" w:hAnsi="Times New Roman" w:cs="Times New Roman"/>
        </w:rPr>
        <w:t xml:space="preserve"> недостаточное потребление витаминов неизбежно приводит к нарушению физиологических функций и обменных процессов в организме человека.</w:t>
      </w:r>
    </w:p>
    <w:p w:rsidR="007127AC" w:rsidRPr="004B0D35" w:rsidRDefault="007127AC" w:rsidP="006D4ADA">
      <w:pPr>
        <w:spacing w:after="0" w:line="240" w:lineRule="auto"/>
        <w:ind w:firstLine="709"/>
        <w:rPr>
          <w:rFonts w:ascii="Times New Roman" w:hAnsi="Times New Roman" w:cs="Times New Roman"/>
          <w:b/>
        </w:rPr>
      </w:pPr>
      <w:r w:rsidRPr="004B0D35">
        <w:rPr>
          <w:rFonts w:ascii="Times New Roman" w:hAnsi="Times New Roman" w:cs="Times New Roman"/>
          <w:b/>
        </w:rPr>
        <w:t>Классификация витаминов</w:t>
      </w:r>
    </w:p>
    <w:p w:rsidR="007127AC" w:rsidRPr="004B0D35" w:rsidRDefault="007127AC"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Известно порядка 13 соединений (или групп соединений), которые относятся к витаминам</w:t>
      </w:r>
      <w:r w:rsidR="000B611F" w:rsidRPr="004B0D35">
        <w:rPr>
          <w:rFonts w:ascii="Times New Roman" w:hAnsi="Times New Roman" w:cs="Times New Roman"/>
        </w:rPr>
        <w:t xml:space="preserve"> (см</w:t>
      </w:r>
      <w:proofErr w:type="gramStart"/>
      <w:r w:rsidR="000B611F" w:rsidRPr="004B0D35">
        <w:rPr>
          <w:rFonts w:ascii="Times New Roman" w:hAnsi="Times New Roman" w:cs="Times New Roman"/>
        </w:rPr>
        <w:t>.т</w:t>
      </w:r>
      <w:proofErr w:type="gramEnd"/>
      <w:r w:rsidR="000B611F" w:rsidRPr="004B0D35">
        <w:rPr>
          <w:rFonts w:ascii="Times New Roman" w:hAnsi="Times New Roman" w:cs="Times New Roman"/>
        </w:rPr>
        <w:t>абл.12)</w:t>
      </w:r>
      <w:r w:rsidRPr="004B0D35">
        <w:rPr>
          <w:rFonts w:ascii="Times New Roman" w:hAnsi="Times New Roman" w:cs="Times New Roman"/>
        </w:rPr>
        <w:t>. Традиционно витамины классифицируют по признаку их растворимости в воде или жирах. Однако</w:t>
      </w:r>
      <w:proofErr w:type="gramStart"/>
      <w:r w:rsidRPr="004B0D35">
        <w:rPr>
          <w:rFonts w:ascii="Times New Roman" w:hAnsi="Times New Roman" w:cs="Times New Roman"/>
        </w:rPr>
        <w:t>,</w:t>
      </w:r>
      <w:proofErr w:type="gramEnd"/>
      <w:r w:rsidRPr="004B0D35">
        <w:rPr>
          <w:rFonts w:ascii="Times New Roman" w:hAnsi="Times New Roman" w:cs="Times New Roman"/>
        </w:rPr>
        <w:t xml:space="preserve"> следует знать, что наряду с витаминами, существуют биологически активные вещества –</w:t>
      </w:r>
      <w:r w:rsidR="009A3B5C" w:rsidRPr="004B0D35">
        <w:rPr>
          <w:rFonts w:ascii="Times New Roman" w:hAnsi="Times New Roman" w:cs="Times New Roman"/>
        </w:rPr>
        <w:t xml:space="preserve"> </w:t>
      </w:r>
      <w:proofErr w:type="spellStart"/>
      <w:r w:rsidRPr="004B0D35">
        <w:rPr>
          <w:rFonts w:ascii="Times New Roman" w:hAnsi="Times New Roman" w:cs="Times New Roman"/>
          <w:i/>
        </w:rPr>
        <w:t>витаминоподобные</w:t>
      </w:r>
      <w:proofErr w:type="spellEnd"/>
      <w:r w:rsidRPr="004B0D35">
        <w:rPr>
          <w:rFonts w:ascii="Times New Roman" w:hAnsi="Times New Roman" w:cs="Times New Roman"/>
          <w:i/>
        </w:rPr>
        <w:t xml:space="preserve"> соединения</w:t>
      </w:r>
      <w:r w:rsidRPr="004B0D35">
        <w:rPr>
          <w:rFonts w:ascii="Times New Roman" w:hAnsi="Times New Roman" w:cs="Times New Roman"/>
        </w:rPr>
        <w:t>, дефицит которых не приводит к явно выраженным нарушениям, но они выполняют определенную физиологическую роль.</w:t>
      </w:r>
    </w:p>
    <w:p w:rsidR="007127AC" w:rsidRPr="004B0D35" w:rsidRDefault="000B611F" w:rsidP="006D4ADA">
      <w:pPr>
        <w:spacing w:after="0" w:line="240" w:lineRule="auto"/>
        <w:rPr>
          <w:rFonts w:ascii="Times New Roman" w:hAnsi="Times New Roman" w:cs="Times New Roman"/>
        </w:rPr>
      </w:pPr>
      <w:r w:rsidRPr="004B0D35">
        <w:rPr>
          <w:rFonts w:ascii="Times New Roman" w:hAnsi="Times New Roman" w:cs="Times New Roman"/>
        </w:rPr>
        <w:t xml:space="preserve">Таблица 12. </w:t>
      </w:r>
      <w:r w:rsidR="007127AC" w:rsidRPr="004B0D35">
        <w:rPr>
          <w:rFonts w:ascii="Times New Roman" w:hAnsi="Times New Roman" w:cs="Times New Roman"/>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067"/>
      </w:tblGrid>
      <w:tr w:rsidR="007127AC" w:rsidRPr="004B0D35" w:rsidTr="000B611F">
        <w:trPr>
          <w:trHeight w:val="3458"/>
          <w:jc w:val="center"/>
        </w:trPr>
        <w:tc>
          <w:tcPr>
            <w:tcW w:w="2652" w:type="dxa"/>
          </w:tcPr>
          <w:p w:rsidR="007127AC" w:rsidRPr="004B0D35" w:rsidRDefault="007127AC" w:rsidP="006D4ADA">
            <w:pPr>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lastRenderedPageBreak/>
              <w:t xml:space="preserve">Водорастворимые </w:t>
            </w:r>
          </w:p>
          <w:p w:rsidR="007127AC" w:rsidRPr="004B0D35" w:rsidRDefault="007127AC" w:rsidP="006D4ADA">
            <w:pPr>
              <w:spacing w:after="0" w:line="240" w:lineRule="auto"/>
              <w:jc w:val="both"/>
              <w:rPr>
                <w:rFonts w:ascii="Times New Roman" w:eastAsia="Times New Roman" w:hAnsi="Times New Roman" w:cs="Times New Roman"/>
                <w:lang w:eastAsia="ru-RU"/>
              </w:rPr>
            </w:pPr>
          </w:p>
        </w:tc>
        <w:tc>
          <w:tcPr>
            <w:tcW w:w="7067" w:type="dxa"/>
            <w:vAlign w:val="center"/>
          </w:tcPr>
          <w:p w:rsidR="007127AC" w:rsidRPr="004B0D35" w:rsidRDefault="007127AC" w:rsidP="006D4ADA">
            <w:pPr>
              <w:spacing w:after="0" w:line="240" w:lineRule="auto"/>
              <w:rPr>
                <w:rFonts w:ascii="Times New Roman" w:eastAsia="Times New Roman" w:hAnsi="Times New Roman" w:cs="Times New Roman"/>
                <w:vertAlign w:val="subscript"/>
                <w:lang w:eastAsia="ru-RU"/>
              </w:rPr>
            </w:pPr>
            <w:r w:rsidRPr="004B0D35">
              <w:rPr>
                <w:rFonts w:ascii="Times New Roman" w:eastAsia="Times New Roman" w:hAnsi="Times New Roman" w:cs="Times New Roman"/>
                <w:lang w:eastAsia="ru-RU"/>
              </w:rPr>
              <w:t>В</w:t>
            </w:r>
            <w:proofErr w:type="gramStart"/>
            <w:r w:rsidRPr="004B0D35">
              <w:rPr>
                <w:rFonts w:ascii="Times New Roman" w:eastAsia="Times New Roman" w:hAnsi="Times New Roman" w:cs="Times New Roman"/>
                <w:vertAlign w:val="subscript"/>
                <w:lang w:eastAsia="ru-RU"/>
              </w:rPr>
              <w:t>1</w:t>
            </w:r>
            <w:proofErr w:type="gramEnd"/>
            <w:r w:rsidRPr="004B0D35">
              <w:rPr>
                <w:rFonts w:ascii="Times New Roman" w:eastAsia="Times New Roman" w:hAnsi="Times New Roman" w:cs="Times New Roman"/>
                <w:lang w:eastAsia="ru-RU"/>
              </w:rPr>
              <w:t>– тиамин,</w:t>
            </w:r>
          </w:p>
          <w:p w:rsidR="007127AC" w:rsidRPr="004B0D35" w:rsidRDefault="007127AC" w:rsidP="006D4ADA">
            <w:pPr>
              <w:spacing w:after="0" w:line="240" w:lineRule="auto"/>
              <w:rPr>
                <w:rFonts w:ascii="Times New Roman" w:eastAsia="Times New Roman" w:hAnsi="Times New Roman" w:cs="Times New Roman"/>
                <w:vertAlign w:val="subscript"/>
                <w:lang w:eastAsia="ru-RU"/>
              </w:rPr>
            </w:pPr>
            <w:r w:rsidRPr="004B0D35">
              <w:rPr>
                <w:rFonts w:ascii="Times New Roman" w:eastAsia="Times New Roman" w:hAnsi="Times New Roman" w:cs="Times New Roman"/>
                <w:lang w:eastAsia="ru-RU"/>
              </w:rPr>
              <w:t>В</w:t>
            </w:r>
            <w:proofErr w:type="gramStart"/>
            <w:r w:rsidRPr="004B0D35">
              <w:rPr>
                <w:rFonts w:ascii="Times New Roman" w:eastAsia="Times New Roman" w:hAnsi="Times New Roman" w:cs="Times New Roman"/>
                <w:vertAlign w:val="subscript"/>
                <w:lang w:eastAsia="ru-RU"/>
              </w:rPr>
              <w:t>2</w:t>
            </w:r>
            <w:proofErr w:type="gramEnd"/>
            <w:r w:rsidRPr="004B0D35">
              <w:rPr>
                <w:rFonts w:ascii="Times New Roman" w:eastAsia="Times New Roman" w:hAnsi="Times New Roman" w:cs="Times New Roman"/>
                <w:lang w:eastAsia="ru-RU"/>
              </w:rPr>
              <w:t>– рибофлавин,</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В</w:t>
            </w:r>
            <w:proofErr w:type="gramStart"/>
            <w:r w:rsidRPr="004B0D35">
              <w:rPr>
                <w:rFonts w:ascii="Times New Roman" w:eastAsia="Times New Roman" w:hAnsi="Times New Roman" w:cs="Times New Roman"/>
                <w:vertAlign w:val="subscript"/>
                <w:lang w:eastAsia="ru-RU"/>
              </w:rPr>
              <w:t>6</w:t>
            </w:r>
            <w:proofErr w:type="gramEnd"/>
            <w:r w:rsidRPr="004B0D35">
              <w:rPr>
                <w:rFonts w:ascii="Times New Roman" w:eastAsia="Times New Roman" w:hAnsi="Times New Roman" w:cs="Times New Roman"/>
                <w:lang w:eastAsia="ru-RU"/>
              </w:rPr>
              <w:t>– пиридоксин,</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В</w:t>
            </w:r>
            <w:r w:rsidRPr="004B0D35">
              <w:rPr>
                <w:rFonts w:ascii="Times New Roman" w:eastAsia="Times New Roman" w:hAnsi="Times New Roman" w:cs="Times New Roman"/>
                <w:vertAlign w:val="subscript"/>
                <w:lang w:eastAsia="ru-RU"/>
              </w:rPr>
              <w:t xml:space="preserve">12 </w:t>
            </w:r>
            <w:r w:rsidRPr="004B0D35">
              <w:rPr>
                <w:rFonts w:ascii="Times New Roman" w:eastAsia="Times New Roman" w:hAnsi="Times New Roman" w:cs="Times New Roman"/>
                <w:lang w:eastAsia="ru-RU"/>
              </w:rPr>
              <w:t xml:space="preserve">– </w:t>
            </w:r>
            <w:proofErr w:type="spellStart"/>
            <w:r w:rsidRPr="004B0D35">
              <w:rPr>
                <w:rFonts w:ascii="Times New Roman" w:eastAsia="Times New Roman" w:hAnsi="Times New Roman" w:cs="Times New Roman"/>
                <w:lang w:eastAsia="ru-RU"/>
              </w:rPr>
              <w:t>цианокобаламин</w:t>
            </w:r>
            <w:proofErr w:type="spellEnd"/>
            <w:r w:rsidRPr="004B0D35">
              <w:rPr>
                <w:rFonts w:ascii="Times New Roman" w:eastAsia="Times New Roman" w:hAnsi="Times New Roman" w:cs="Times New Roman"/>
                <w:lang w:eastAsia="ru-RU"/>
              </w:rPr>
              <w:t xml:space="preserve">, </w:t>
            </w:r>
          </w:p>
          <w:p w:rsidR="007127AC" w:rsidRPr="004B0D35" w:rsidRDefault="007127AC" w:rsidP="006D4ADA">
            <w:pPr>
              <w:spacing w:after="0" w:line="240" w:lineRule="auto"/>
              <w:rPr>
                <w:rFonts w:ascii="Times New Roman" w:eastAsia="Times New Roman" w:hAnsi="Times New Roman" w:cs="Times New Roman"/>
                <w:lang w:eastAsia="ru-RU"/>
              </w:rPr>
            </w:pPr>
            <w:proofErr w:type="gramStart"/>
            <w:r w:rsidRPr="004B0D35">
              <w:rPr>
                <w:rFonts w:ascii="Times New Roman" w:eastAsia="Times New Roman" w:hAnsi="Times New Roman" w:cs="Times New Roman"/>
                <w:lang w:eastAsia="ru-RU"/>
              </w:rPr>
              <w:t>С</w:t>
            </w:r>
            <w:proofErr w:type="gramEnd"/>
            <w:r w:rsidRPr="004B0D35">
              <w:rPr>
                <w:rFonts w:ascii="Times New Roman" w:eastAsia="Times New Roman" w:hAnsi="Times New Roman" w:cs="Times New Roman"/>
                <w:lang w:eastAsia="ru-RU"/>
              </w:rPr>
              <w:t xml:space="preserve"> – аскорбиновая кислота,</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РР – ниацин (никотиновая кислота), </w:t>
            </w:r>
          </w:p>
          <w:p w:rsidR="007127AC" w:rsidRPr="004B0D35" w:rsidRDefault="007127AC" w:rsidP="006D4ADA">
            <w:pPr>
              <w:spacing w:after="0" w:line="240" w:lineRule="auto"/>
              <w:rPr>
                <w:rFonts w:ascii="Times New Roman" w:eastAsia="Times New Roman" w:hAnsi="Times New Roman" w:cs="Times New Roman"/>
                <w:lang w:eastAsia="ru-RU"/>
              </w:rPr>
            </w:pPr>
            <w:proofErr w:type="spellStart"/>
            <w:r w:rsidRPr="004B0D35">
              <w:rPr>
                <w:rFonts w:ascii="Times New Roman" w:eastAsia="Times New Roman" w:hAnsi="Times New Roman" w:cs="Times New Roman"/>
                <w:lang w:eastAsia="ru-RU"/>
              </w:rPr>
              <w:t>В</w:t>
            </w:r>
            <w:r w:rsidRPr="004B0D35">
              <w:rPr>
                <w:rFonts w:ascii="Times New Roman" w:eastAsia="Times New Roman" w:hAnsi="Times New Roman" w:cs="Times New Roman"/>
                <w:vertAlign w:val="subscript"/>
                <w:lang w:eastAsia="ru-RU"/>
              </w:rPr>
              <w:t>с</w:t>
            </w:r>
            <w:proofErr w:type="spellEnd"/>
            <w:r w:rsidRPr="004B0D35">
              <w:rPr>
                <w:rFonts w:ascii="Times New Roman" w:eastAsia="Times New Roman" w:hAnsi="Times New Roman" w:cs="Times New Roman"/>
                <w:lang w:eastAsia="ru-RU"/>
              </w:rPr>
              <w:t xml:space="preserve"> – </w:t>
            </w:r>
            <w:proofErr w:type="spellStart"/>
            <w:r w:rsidRPr="004B0D35">
              <w:rPr>
                <w:rFonts w:ascii="Times New Roman" w:eastAsia="Times New Roman" w:hAnsi="Times New Roman" w:cs="Times New Roman"/>
                <w:lang w:eastAsia="ru-RU"/>
              </w:rPr>
              <w:t>фолацин</w:t>
            </w:r>
            <w:proofErr w:type="spellEnd"/>
            <w:r w:rsidRPr="004B0D35">
              <w:rPr>
                <w:rFonts w:ascii="Times New Roman" w:eastAsia="Times New Roman" w:hAnsi="Times New Roman" w:cs="Times New Roman"/>
                <w:lang w:eastAsia="ru-RU"/>
              </w:rPr>
              <w:t xml:space="preserve"> (фолиевая кислота), </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В</w:t>
            </w:r>
            <w:r w:rsidRPr="004B0D35">
              <w:rPr>
                <w:rFonts w:ascii="Times New Roman" w:eastAsia="Times New Roman" w:hAnsi="Times New Roman" w:cs="Times New Roman"/>
                <w:vertAlign w:val="subscript"/>
                <w:lang w:eastAsia="ru-RU"/>
              </w:rPr>
              <w:t xml:space="preserve">3 </w:t>
            </w:r>
            <w:r w:rsidRPr="004B0D35">
              <w:rPr>
                <w:rFonts w:ascii="Times New Roman" w:eastAsia="Times New Roman" w:hAnsi="Times New Roman" w:cs="Times New Roman"/>
                <w:lang w:eastAsia="ru-RU"/>
              </w:rPr>
              <w:t>(В</w:t>
            </w:r>
            <w:r w:rsidRPr="004B0D35">
              <w:rPr>
                <w:rFonts w:ascii="Times New Roman" w:eastAsia="Times New Roman" w:hAnsi="Times New Roman" w:cs="Times New Roman"/>
                <w:vertAlign w:val="subscript"/>
                <w:lang w:eastAsia="ru-RU"/>
              </w:rPr>
              <w:t>5</w:t>
            </w:r>
            <w:r w:rsidRPr="004B0D35">
              <w:rPr>
                <w:rFonts w:ascii="Times New Roman" w:eastAsia="Times New Roman" w:hAnsi="Times New Roman" w:cs="Times New Roman"/>
                <w:lang w:eastAsia="ru-RU"/>
              </w:rPr>
              <w:t xml:space="preserve">) – пантотеновая кислота («вездесущая»), </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Н – биотин</w:t>
            </w:r>
          </w:p>
        </w:tc>
      </w:tr>
      <w:tr w:rsidR="007127AC" w:rsidRPr="004B0D35" w:rsidTr="000B611F">
        <w:trPr>
          <w:trHeight w:val="1551"/>
          <w:jc w:val="center"/>
        </w:trPr>
        <w:tc>
          <w:tcPr>
            <w:tcW w:w="2652" w:type="dxa"/>
            <w:tcBorders>
              <w:bottom w:val="single" w:sz="4" w:space="0" w:color="auto"/>
            </w:tcBorders>
          </w:tcPr>
          <w:p w:rsidR="007127AC" w:rsidRPr="004B0D35" w:rsidRDefault="007127AC" w:rsidP="006D4ADA">
            <w:pPr>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Жирорастворимые </w:t>
            </w:r>
          </w:p>
          <w:p w:rsidR="007127AC" w:rsidRPr="004B0D35" w:rsidRDefault="007127AC" w:rsidP="006D4ADA">
            <w:pPr>
              <w:spacing w:after="0" w:line="240" w:lineRule="auto"/>
              <w:jc w:val="both"/>
              <w:rPr>
                <w:rFonts w:ascii="Times New Roman" w:eastAsia="Times New Roman" w:hAnsi="Times New Roman" w:cs="Times New Roman"/>
                <w:lang w:eastAsia="ru-RU"/>
              </w:rPr>
            </w:pPr>
          </w:p>
        </w:tc>
        <w:tc>
          <w:tcPr>
            <w:tcW w:w="7067" w:type="dxa"/>
            <w:tcBorders>
              <w:bottom w:val="single" w:sz="4" w:space="0" w:color="auto"/>
            </w:tcBorders>
            <w:vAlign w:val="center"/>
          </w:tcPr>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А - </w:t>
            </w:r>
            <w:proofErr w:type="spellStart"/>
            <w:r w:rsidRPr="004B0D35">
              <w:rPr>
                <w:rFonts w:ascii="Times New Roman" w:eastAsia="Times New Roman" w:hAnsi="Times New Roman" w:cs="Times New Roman"/>
                <w:lang w:eastAsia="ru-RU"/>
              </w:rPr>
              <w:t>ретинол</w:t>
            </w:r>
            <w:proofErr w:type="spellEnd"/>
            <w:r w:rsidRPr="004B0D35">
              <w:rPr>
                <w:rFonts w:ascii="Times New Roman" w:eastAsia="Times New Roman" w:hAnsi="Times New Roman" w:cs="Times New Roman"/>
                <w:lang w:eastAsia="ru-RU"/>
              </w:rPr>
              <w:t xml:space="preserve">, </w:t>
            </w:r>
            <w:proofErr w:type="gramStart"/>
            <w:r w:rsidRPr="004B0D35">
              <w:rPr>
                <w:rFonts w:ascii="Times New Roman" w:eastAsia="Times New Roman" w:hAnsi="Times New Roman" w:cs="Times New Roman"/>
                <w:lang w:eastAsia="ru-RU"/>
              </w:rPr>
              <w:t>β-</w:t>
            </w:r>
            <w:proofErr w:type="gramEnd"/>
            <w:r w:rsidRPr="004B0D35">
              <w:rPr>
                <w:rFonts w:ascii="Times New Roman" w:eastAsia="Times New Roman" w:hAnsi="Times New Roman" w:cs="Times New Roman"/>
                <w:lang w:eastAsia="ru-RU"/>
              </w:rPr>
              <w:t xml:space="preserve">каротин, </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Д - </w:t>
            </w:r>
            <w:proofErr w:type="spellStart"/>
            <w:r w:rsidRPr="004B0D35">
              <w:rPr>
                <w:rFonts w:ascii="Times New Roman" w:eastAsia="Times New Roman" w:hAnsi="Times New Roman" w:cs="Times New Roman"/>
                <w:lang w:eastAsia="ru-RU"/>
              </w:rPr>
              <w:t>кальцеферолы</w:t>
            </w:r>
            <w:proofErr w:type="spellEnd"/>
            <w:r w:rsidRPr="004B0D35">
              <w:rPr>
                <w:rFonts w:ascii="Times New Roman" w:eastAsia="Times New Roman" w:hAnsi="Times New Roman" w:cs="Times New Roman"/>
                <w:lang w:eastAsia="ru-RU"/>
              </w:rPr>
              <w:t xml:space="preserve">, </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Е – токоферолы и </w:t>
            </w:r>
            <w:proofErr w:type="spellStart"/>
            <w:r w:rsidRPr="004B0D35">
              <w:rPr>
                <w:rFonts w:ascii="Times New Roman" w:eastAsia="Times New Roman" w:hAnsi="Times New Roman" w:cs="Times New Roman"/>
                <w:lang w:eastAsia="ru-RU"/>
              </w:rPr>
              <w:t>токотриенолы</w:t>
            </w:r>
            <w:proofErr w:type="spellEnd"/>
            <w:r w:rsidRPr="004B0D35">
              <w:rPr>
                <w:rFonts w:ascii="Times New Roman" w:eastAsia="Times New Roman" w:hAnsi="Times New Roman" w:cs="Times New Roman"/>
                <w:lang w:eastAsia="ru-RU"/>
              </w:rPr>
              <w:t xml:space="preserve">, </w:t>
            </w:r>
          </w:p>
          <w:p w:rsidR="007127AC" w:rsidRPr="004B0D35" w:rsidRDefault="007127AC" w:rsidP="006D4ADA">
            <w:pPr>
              <w:spacing w:after="0" w:line="240" w:lineRule="auto"/>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К – </w:t>
            </w:r>
            <w:proofErr w:type="spellStart"/>
            <w:r w:rsidRPr="004B0D35">
              <w:rPr>
                <w:rFonts w:ascii="Times New Roman" w:eastAsia="Times New Roman" w:hAnsi="Times New Roman" w:cs="Times New Roman"/>
                <w:lang w:eastAsia="ru-RU"/>
              </w:rPr>
              <w:t>филл</w:t>
            </w:r>
            <w:proofErr w:type="gramStart"/>
            <w:r w:rsidRPr="004B0D35">
              <w:rPr>
                <w:rFonts w:ascii="Times New Roman" w:eastAsia="Times New Roman" w:hAnsi="Times New Roman" w:cs="Times New Roman"/>
                <w:lang w:eastAsia="ru-RU"/>
              </w:rPr>
              <w:t>о</w:t>
            </w:r>
            <w:proofErr w:type="spellEnd"/>
            <w:r w:rsidRPr="004B0D35">
              <w:rPr>
                <w:rFonts w:ascii="Times New Roman" w:eastAsia="Times New Roman" w:hAnsi="Times New Roman" w:cs="Times New Roman"/>
                <w:lang w:eastAsia="ru-RU"/>
              </w:rPr>
              <w:t>-</w:t>
            </w:r>
            <w:proofErr w:type="gramEnd"/>
            <w:r w:rsidRPr="004B0D35">
              <w:rPr>
                <w:rFonts w:ascii="Times New Roman" w:eastAsia="Times New Roman" w:hAnsi="Times New Roman" w:cs="Times New Roman"/>
                <w:lang w:eastAsia="ru-RU"/>
              </w:rPr>
              <w:t xml:space="preserve"> и </w:t>
            </w:r>
            <w:proofErr w:type="spellStart"/>
            <w:r w:rsidRPr="004B0D35">
              <w:rPr>
                <w:rFonts w:ascii="Times New Roman" w:eastAsia="Times New Roman" w:hAnsi="Times New Roman" w:cs="Times New Roman"/>
                <w:lang w:eastAsia="ru-RU"/>
              </w:rPr>
              <w:t>менахиноны</w:t>
            </w:r>
            <w:proofErr w:type="spellEnd"/>
          </w:p>
        </w:tc>
      </w:tr>
      <w:tr w:rsidR="007127AC" w:rsidRPr="004B0D35" w:rsidTr="009A3B5C">
        <w:trPr>
          <w:trHeight w:val="643"/>
          <w:jc w:val="center"/>
        </w:trPr>
        <w:tc>
          <w:tcPr>
            <w:tcW w:w="9719" w:type="dxa"/>
            <w:gridSpan w:val="2"/>
            <w:tcBorders>
              <w:left w:val="nil"/>
              <w:right w:val="nil"/>
            </w:tcBorders>
            <w:vAlign w:val="center"/>
          </w:tcPr>
          <w:p w:rsidR="007127AC" w:rsidRPr="004B0D35" w:rsidRDefault="007127AC" w:rsidP="006D4ADA">
            <w:pPr>
              <w:spacing w:after="0" w:line="240" w:lineRule="auto"/>
              <w:jc w:val="center"/>
              <w:rPr>
                <w:rFonts w:ascii="Times New Roman" w:hAnsi="Times New Roman" w:cs="Times New Roman"/>
              </w:rPr>
            </w:pPr>
            <w:r w:rsidRPr="004B0D35">
              <w:rPr>
                <w:rFonts w:ascii="Times New Roman" w:hAnsi="Times New Roman" w:cs="Times New Roman"/>
              </w:rPr>
              <w:t xml:space="preserve">Разнообразие </w:t>
            </w:r>
            <w:proofErr w:type="spellStart"/>
            <w:r w:rsidRPr="004B0D35">
              <w:rPr>
                <w:rFonts w:ascii="Times New Roman" w:hAnsi="Times New Roman" w:cs="Times New Roman"/>
              </w:rPr>
              <w:t>витаминоподобных</w:t>
            </w:r>
            <w:proofErr w:type="spellEnd"/>
            <w:r w:rsidRPr="004B0D35">
              <w:rPr>
                <w:rFonts w:ascii="Times New Roman" w:hAnsi="Times New Roman" w:cs="Times New Roman"/>
              </w:rPr>
              <w:t xml:space="preserve"> соединений</w:t>
            </w:r>
          </w:p>
        </w:tc>
      </w:tr>
      <w:tr w:rsidR="007127AC" w:rsidRPr="004B0D35" w:rsidTr="009A3B5C">
        <w:trPr>
          <w:trHeight w:val="264"/>
          <w:jc w:val="center"/>
        </w:trPr>
        <w:tc>
          <w:tcPr>
            <w:tcW w:w="2652" w:type="dxa"/>
          </w:tcPr>
          <w:p w:rsidR="007127AC" w:rsidRPr="004B0D35" w:rsidRDefault="007127AC" w:rsidP="006D4ADA">
            <w:pPr>
              <w:spacing w:after="0" w:line="240" w:lineRule="auto"/>
              <w:jc w:val="both"/>
              <w:rPr>
                <w:rFonts w:ascii="Times New Roman" w:eastAsia="Times New Roman" w:hAnsi="Times New Roman" w:cs="Times New Roman"/>
                <w:lang w:eastAsia="ru-RU"/>
              </w:rPr>
            </w:pPr>
            <w:proofErr w:type="spellStart"/>
            <w:r w:rsidRPr="004B0D35">
              <w:rPr>
                <w:rFonts w:ascii="Times New Roman" w:eastAsia="Times New Roman" w:hAnsi="Times New Roman" w:cs="Times New Roman"/>
                <w:lang w:eastAsia="ru-RU"/>
              </w:rPr>
              <w:t>Витаминоподобные</w:t>
            </w:r>
            <w:proofErr w:type="spellEnd"/>
            <w:r w:rsidRPr="004B0D35">
              <w:rPr>
                <w:rFonts w:ascii="Times New Roman" w:eastAsia="Times New Roman" w:hAnsi="Times New Roman" w:cs="Times New Roman"/>
                <w:lang w:eastAsia="ru-RU"/>
              </w:rPr>
              <w:t xml:space="preserve"> соединения</w:t>
            </w:r>
          </w:p>
        </w:tc>
        <w:tc>
          <w:tcPr>
            <w:tcW w:w="7067" w:type="dxa"/>
          </w:tcPr>
          <w:p w:rsidR="007127AC" w:rsidRPr="004B0D35" w:rsidRDefault="007127AC" w:rsidP="006D4ADA">
            <w:pPr>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 xml:space="preserve">Холин, инозит, </w:t>
            </w:r>
            <w:proofErr w:type="spellStart"/>
            <w:r w:rsidRPr="004B0D35">
              <w:rPr>
                <w:rFonts w:ascii="Times New Roman" w:eastAsia="Times New Roman" w:hAnsi="Times New Roman" w:cs="Times New Roman"/>
                <w:lang w:eastAsia="ru-RU"/>
              </w:rPr>
              <w:t>липоевая</w:t>
            </w:r>
            <w:proofErr w:type="spellEnd"/>
            <w:r w:rsidRPr="004B0D35">
              <w:rPr>
                <w:rFonts w:ascii="Times New Roman" w:eastAsia="Times New Roman" w:hAnsi="Times New Roman" w:cs="Times New Roman"/>
                <w:lang w:eastAsia="ru-RU"/>
              </w:rPr>
              <w:t xml:space="preserve"> кислота, </w:t>
            </w:r>
            <w:proofErr w:type="spellStart"/>
            <w:r w:rsidRPr="004B0D35">
              <w:rPr>
                <w:rFonts w:ascii="Times New Roman" w:eastAsia="Times New Roman" w:hAnsi="Times New Roman" w:cs="Times New Roman"/>
                <w:lang w:eastAsia="ru-RU"/>
              </w:rPr>
              <w:t>оротовая</w:t>
            </w:r>
            <w:proofErr w:type="spellEnd"/>
            <w:r w:rsidRPr="004B0D35">
              <w:rPr>
                <w:rFonts w:ascii="Times New Roman" w:eastAsia="Times New Roman" w:hAnsi="Times New Roman" w:cs="Times New Roman"/>
                <w:lang w:eastAsia="ru-RU"/>
              </w:rPr>
              <w:t xml:space="preserve"> кислота, карнитин, </w:t>
            </w:r>
            <w:proofErr w:type="spellStart"/>
            <w:r w:rsidRPr="004B0D35">
              <w:rPr>
                <w:rFonts w:ascii="Times New Roman" w:eastAsia="Times New Roman" w:hAnsi="Times New Roman" w:cs="Times New Roman"/>
                <w:lang w:eastAsia="ru-RU"/>
              </w:rPr>
              <w:t>биофлаваноиды</w:t>
            </w:r>
            <w:proofErr w:type="spellEnd"/>
            <w:r w:rsidRPr="004B0D35">
              <w:rPr>
                <w:rFonts w:ascii="Times New Roman" w:eastAsia="Times New Roman" w:hAnsi="Times New Roman" w:cs="Times New Roman"/>
                <w:lang w:eastAsia="ru-RU"/>
              </w:rPr>
              <w:t xml:space="preserve"> (вещества с Р-витаминной активностью), витамин </w:t>
            </w:r>
            <w:r w:rsidRPr="004B0D35">
              <w:rPr>
                <w:rFonts w:ascii="Times New Roman" w:eastAsia="Times New Roman" w:hAnsi="Times New Roman" w:cs="Times New Roman"/>
                <w:lang w:val="en-US" w:eastAsia="ru-RU"/>
              </w:rPr>
              <w:t>U</w:t>
            </w:r>
            <w:r w:rsidRPr="004B0D35">
              <w:rPr>
                <w:rFonts w:ascii="Times New Roman" w:eastAsia="Times New Roman" w:hAnsi="Times New Roman" w:cs="Times New Roman"/>
                <w:lang w:eastAsia="ru-RU"/>
              </w:rPr>
              <w:t xml:space="preserve"> (</w:t>
            </w:r>
            <w:proofErr w:type="spellStart"/>
            <w:r w:rsidRPr="004B0D35">
              <w:rPr>
                <w:rFonts w:ascii="Times New Roman" w:eastAsia="Times New Roman" w:hAnsi="Times New Roman" w:cs="Times New Roman"/>
                <w:lang w:eastAsia="ru-RU"/>
              </w:rPr>
              <w:t>метилметионинсульфоний</w:t>
            </w:r>
            <w:proofErr w:type="spellEnd"/>
            <w:r w:rsidRPr="004B0D35">
              <w:rPr>
                <w:rFonts w:ascii="Times New Roman" w:eastAsia="Times New Roman" w:hAnsi="Times New Roman" w:cs="Times New Roman"/>
                <w:lang w:eastAsia="ru-RU"/>
              </w:rPr>
              <w:t>), витамин В15 (</w:t>
            </w:r>
            <w:proofErr w:type="spellStart"/>
            <w:r w:rsidRPr="004B0D35">
              <w:rPr>
                <w:rFonts w:ascii="Times New Roman" w:eastAsia="Times New Roman" w:hAnsi="Times New Roman" w:cs="Times New Roman"/>
                <w:lang w:eastAsia="ru-RU"/>
              </w:rPr>
              <w:t>пангамовая</w:t>
            </w:r>
            <w:proofErr w:type="spellEnd"/>
            <w:r w:rsidRPr="004B0D35">
              <w:rPr>
                <w:rFonts w:ascii="Times New Roman" w:eastAsia="Times New Roman" w:hAnsi="Times New Roman" w:cs="Times New Roman"/>
                <w:lang w:eastAsia="ru-RU"/>
              </w:rPr>
              <w:t xml:space="preserve"> кислота), индолы, кумарины, </w:t>
            </w:r>
            <w:proofErr w:type="spellStart"/>
            <w:r w:rsidRPr="004B0D35">
              <w:rPr>
                <w:rFonts w:ascii="Times New Roman" w:eastAsia="Times New Roman" w:hAnsi="Times New Roman" w:cs="Times New Roman"/>
                <w:lang w:eastAsia="ru-RU"/>
              </w:rPr>
              <w:t>ретиноиды</w:t>
            </w:r>
            <w:proofErr w:type="spellEnd"/>
            <w:r w:rsidRPr="004B0D35">
              <w:rPr>
                <w:rFonts w:ascii="Times New Roman" w:eastAsia="Times New Roman" w:hAnsi="Times New Roman" w:cs="Times New Roman"/>
                <w:lang w:eastAsia="ru-RU"/>
              </w:rPr>
              <w:t>, флавоны, парааминобензойная кислота и др.</w:t>
            </w:r>
          </w:p>
        </w:tc>
      </w:tr>
    </w:tbl>
    <w:p w:rsidR="007127AC" w:rsidRPr="004B0D35" w:rsidRDefault="007127AC" w:rsidP="006D4ADA">
      <w:pPr>
        <w:spacing w:after="0" w:line="240" w:lineRule="auto"/>
        <w:ind w:firstLine="709"/>
        <w:jc w:val="both"/>
        <w:rPr>
          <w:rFonts w:ascii="Times New Roman" w:eastAsia="Times New Roman" w:hAnsi="Times New Roman" w:cs="Times New Roman"/>
          <w:lang w:eastAsia="ru-RU"/>
        </w:rPr>
      </w:pPr>
      <w:r w:rsidRPr="004B0D35">
        <w:rPr>
          <w:rFonts w:ascii="Times New Roman" w:hAnsi="Times New Roman" w:cs="Times New Roman"/>
        </w:rPr>
        <w:t xml:space="preserve">С учетом функциональной роли и механизма действия </w:t>
      </w:r>
      <w:r w:rsidRPr="004B0D35">
        <w:rPr>
          <w:rFonts w:ascii="Times New Roman" w:eastAsia="Times New Roman" w:hAnsi="Times New Roman" w:cs="Times New Roman"/>
          <w:lang w:eastAsia="ru-RU"/>
        </w:rPr>
        <w:t xml:space="preserve">все витамины условно (в связи с полифункциональным характером ряда витаминов) могут быть разделены на </w:t>
      </w:r>
      <w:r w:rsidRPr="004B0D35">
        <w:rPr>
          <w:rFonts w:ascii="Times New Roman" w:eastAsia="Times New Roman" w:hAnsi="Times New Roman" w:cs="Times New Roman"/>
          <w:b/>
          <w:lang w:eastAsia="ru-RU"/>
        </w:rPr>
        <w:t>три группы</w:t>
      </w:r>
      <w:r w:rsidRPr="004B0D35">
        <w:rPr>
          <w:rFonts w:ascii="Times New Roman" w:eastAsia="Times New Roman" w:hAnsi="Times New Roman" w:cs="Times New Roman"/>
          <w:lang w:eastAsia="ru-RU"/>
        </w:rPr>
        <w:t>.</w:t>
      </w:r>
    </w:p>
    <w:p w:rsidR="009A3B5C" w:rsidRPr="004B0D35"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Группа витаминов</w:t>
      </w:r>
      <w:r w:rsidR="007127AC" w:rsidRPr="004B0D35">
        <w:rPr>
          <w:rFonts w:ascii="Times New Roman" w:eastAsia="Times New Roman" w:hAnsi="Times New Roman" w:cs="Times New Roman"/>
          <w:lang w:eastAsia="ru-RU"/>
        </w:rPr>
        <w:t>, котор</w:t>
      </w:r>
      <w:r w:rsidRPr="004B0D35">
        <w:rPr>
          <w:rFonts w:ascii="Times New Roman" w:eastAsia="Times New Roman" w:hAnsi="Times New Roman" w:cs="Times New Roman"/>
          <w:lang w:eastAsia="ru-RU"/>
        </w:rPr>
        <w:t>ые входят в структуру ферментов. И</w:t>
      </w:r>
      <w:r w:rsidR="007127AC" w:rsidRPr="004B0D35">
        <w:rPr>
          <w:rFonts w:ascii="Times New Roman" w:eastAsia="Times New Roman" w:hAnsi="Times New Roman" w:cs="Times New Roman"/>
          <w:lang w:eastAsia="ru-RU"/>
        </w:rPr>
        <w:t>х называют «</w:t>
      </w:r>
      <w:proofErr w:type="spellStart"/>
      <w:r w:rsidR="007127AC" w:rsidRPr="004B0D35">
        <w:rPr>
          <w:rFonts w:ascii="Times New Roman" w:eastAsia="Times New Roman" w:hAnsi="Times New Roman" w:cs="Times New Roman"/>
          <w:lang w:eastAsia="ru-RU"/>
        </w:rPr>
        <w:t>энзимовитаминами</w:t>
      </w:r>
      <w:proofErr w:type="spellEnd"/>
      <w:r w:rsidR="007127AC" w:rsidRPr="004B0D35">
        <w:rPr>
          <w:rFonts w:ascii="Times New Roman" w:eastAsia="Times New Roman" w:hAnsi="Times New Roman" w:cs="Times New Roman"/>
          <w:lang w:eastAsia="ru-RU"/>
        </w:rPr>
        <w:t>». Таковыми являются витамины В</w:t>
      </w:r>
      <w:proofErr w:type="gramStart"/>
      <w:r w:rsidR="007127AC" w:rsidRPr="004B0D35">
        <w:rPr>
          <w:rFonts w:ascii="Times New Roman" w:eastAsia="Times New Roman" w:hAnsi="Times New Roman" w:cs="Times New Roman"/>
          <w:vertAlign w:val="subscript"/>
          <w:lang w:eastAsia="ru-RU"/>
        </w:rPr>
        <w:t>1</w:t>
      </w:r>
      <w:proofErr w:type="gramEnd"/>
      <w:r w:rsidR="007127AC" w:rsidRPr="004B0D35">
        <w:rPr>
          <w:rFonts w:ascii="Times New Roman" w:eastAsia="Times New Roman" w:hAnsi="Times New Roman" w:cs="Times New Roman"/>
          <w:lang w:eastAsia="ru-RU"/>
        </w:rPr>
        <w:t>, В</w:t>
      </w:r>
      <w:r w:rsidR="007127AC" w:rsidRPr="004B0D35">
        <w:rPr>
          <w:rFonts w:ascii="Times New Roman" w:eastAsia="Times New Roman" w:hAnsi="Times New Roman" w:cs="Times New Roman"/>
          <w:vertAlign w:val="subscript"/>
          <w:lang w:eastAsia="ru-RU"/>
        </w:rPr>
        <w:t>2</w:t>
      </w:r>
      <w:r w:rsidR="007127AC" w:rsidRPr="004B0D35">
        <w:rPr>
          <w:rFonts w:ascii="Times New Roman" w:eastAsia="Times New Roman" w:hAnsi="Times New Roman" w:cs="Times New Roman"/>
          <w:lang w:eastAsia="ru-RU"/>
        </w:rPr>
        <w:t>, В</w:t>
      </w:r>
      <w:r w:rsidR="007127AC" w:rsidRPr="004B0D35">
        <w:rPr>
          <w:rFonts w:ascii="Times New Roman" w:eastAsia="Times New Roman" w:hAnsi="Times New Roman" w:cs="Times New Roman"/>
          <w:vertAlign w:val="subscript"/>
          <w:lang w:eastAsia="ru-RU"/>
        </w:rPr>
        <w:t>6</w:t>
      </w:r>
      <w:r w:rsidR="007127AC" w:rsidRPr="004B0D35">
        <w:rPr>
          <w:rFonts w:ascii="Times New Roman" w:eastAsia="Times New Roman" w:hAnsi="Times New Roman" w:cs="Times New Roman"/>
          <w:lang w:eastAsia="ru-RU"/>
        </w:rPr>
        <w:t>, В</w:t>
      </w:r>
      <w:r w:rsidR="007127AC" w:rsidRPr="004B0D35">
        <w:rPr>
          <w:rFonts w:ascii="Times New Roman" w:eastAsia="Times New Roman" w:hAnsi="Times New Roman" w:cs="Times New Roman"/>
          <w:vertAlign w:val="subscript"/>
          <w:lang w:eastAsia="ru-RU"/>
        </w:rPr>
        <w:t>12</w:t>
      </w:r>
      <w:r w:rsidR="007127AC" w:rsidRPr="004B0D35">
        <w:rPr>
          <w:rFonts w:ascii="Times New Roman" w:eastAsia="Times New Roman" w:hAnsi="Times New Roman" w:cs="Times New Roman"/>
          <w:lang w:eastAsia="ru-RU"/>
        </w:rPr>
        <w:t>, пантотеновая кислота, фолиевая кислота, ниацин, биотин и витамин К.</w:t>
      </w:r>
    </w:p>
    <w:p w:rsidR="009A3B5C" w:rsidRPr="004B0D35"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bCs/>
          <w:lang w:eastAsia="ru-RU"/>
        </w:rPr>
        <w:t>Группа</w:t>
      </w:r>
      <w:r w:rsidR="007127AC" w:rsidRPr="004B0D35">
        <w:rPr>
          <w:rFonts w:ascii="Times New Roman" w:eastAsia="Times New Roman" w:hAnsi="Times New Roman" w:cs="Times New Roman"/>
          <w:lang w:eastAsia="ru-RU"/>
        </w:rPr>
        <w:t xml:space="preserve"> </w:t>
      </w:r>
      <w:r w:rsidRPr="004B0D35">
        <w:rPr>
          <w:rFonts w:ascii="Times New Roman" w:eastAsia="Times New Roman" w:hAnsi="Times New Roman" w:cs="Times New Roman"/>
          <w:lang w:eastAsia="ru-RU"/>
        </w:rPr>
        <w:t>витаминов - прогормонов</w:t>
      </w:r>
      <w:r w:rsidR="007127AC" w:rsidRPr="004B0D35">
        <w:rPr>
          <w:rFonts w:ascii="Times New Roman" w:eastAsia="Times New Roman" w:hAnsi="Times New Roman" w:cs="Times New Roman"/>
          <w:lang w:eastAsia="ru-RU"/>
        </w:rPr>
        <w:t>, активные формы которых обладают гормональной активностью, их называют «</w:t>
      </w:r>
      <w:proofErr w:type="spellStart"/>
      <w:r w:rsidR="007127AC" w:rsidRPr="004B0D35">
        <w:rPr>
          <w:rFonts w:ascii="Times New Roman" w:eastAsia="Times New Roman" w:hAnsi="Times New Roman" w:cs="Times New Roman"/>
          <w:lang w:eastAsia="ru-RU"/>
        </w:rPr>
        <w:t>гормоновитаминами</w:t>
      </w:r>
      <w:proofErr w:type="spellEnd"/>
      <w:r w:rsidR="007127AC" w:rsidRPr="004B0D35">
        <w:rPr>
          <w:rFonts w:ascii="Times New Roman" w:eastAsia="Times New Roman" w:hAnsi="Times New Roman" w:cs="Times New Roman"/>
          <w:lang w:eastAsia="ru-RU"/>
        </w:rPr>
        <w:t>». К ним относятся витамины</w:t>
      </w:r>
      <w:proofErr w:type="gramStart"/>
      <w:r w:rsidR="007127AC" w:rsidRPr="004B0D35">
        <w:rPr>
          <w:rFonts w:ascii="Times New Roman" w:eastAsia="Times New Roman" w:hAnsi="Times New Roman" w:cs="Times New Roman"/>
          <w:lang w:eastAsia="ru-RU"/>
        </w:rPr>
        <w:t xml:space="preserve"> А</w:t>
      </w:r>
      <w:proofErr w:type="gramEnd"/>
      <w:r w:rsidR="007127AC" w:rsidRPr="004B0D35">
        <w:rPr>
          <w:rFonts w:ascii="Times New Roman" w:eastAsia="Times New Roman" w:hAnsi="Times New Roman" w:cs="Times New Roman"/>
          <w:lang w:eastAsia="ru-RU"/>
        </w:rPr>
        <w:t xml:space="preserve">  и </w:t>
      </w:r>
      <w:r w:rsidR="007127AC" w:rsidRPr="004B0D35">
        <w:rPr>
          <w:rFonts w:ascii="Times New Roman" w:eastAsia="Times New Roman" w:hAnsi="Times New Roman" w:cs="Times New Roman"/>
          <w:lang w:val="en-US" w:eastAsia="ru-RU"/>
        </w:rPr>
        <w:t>D</w:t>
      </w:r>
      <w:r w:rsidR="007127AC" w:rsidRPr="004B0D35">
        <w:rPr>
          <w:rFonts w:ascii="Times New Roman" w:eastAsia="Times New Roman" w:hAnsi="Times New Roman" w:cs="Times New Roman"/>
          <w:lang w:eastAsia="ru-RU"/>
        </w:rPr>
        <w:t xml:space="preserve"> (1,25 </w:t>
      </w:r>
      <w:proofErr w:type="spellStart"/>
      <w:r w:rsidR="007127AC" w:rsidRPr="004B0D35">
        <w:rPr>
          <w:rFonts w:ascii="Times New Roman" w:eastAsia="Times New Roman" w:hAnsi="Times New Roman" w:cs="Times New Roman"/>
          <w:lang w:eastAsia="ru-RU"/>
        </w:rPr>
        <w:t>диоксивитамин</w:t>
      </w:r>
      <w:proofErr w:type="spellEnd"/>
      <w:r w:rsidR="007127AC" w:rsidRPr="004B0D35">
        <w:rPr>
          <w:rFonts w:ascii="Times New Roman" w:eastAsia="Times New Roman" w:hAnsi="Times New Roman" w:cs="Times New Roman"/>
          <w:lang w:eastAsia="ru-RU"/>
        </w:rPr>
        <w:t>).</w:t>
      </w:r>
    </w:p>
    <w:p w:rsidR="007127AC" w:rsidRPr="004B0D35"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lang w:eastAsia="ru-RU"/>
        </w:rPr>
      </w:pPr>
      <w:r w:rsidRPr="004B0D35">
        <w:rPr>
          <w:rFonts w:ascii="Times New Roman" w:eastAsia="Times New Roman" w:hAnsi="Times New Roman" w:cs="Times New Roman"/>
          <w:bCs/>
          <w:lang w:eastAsia="ru-RU"/>
        </w:rPr>
        <w:t>Группа</w:t>
      </w:r>
      <w:r w:rsidR="007127AC" w:rsidRPr="004B0D35">
        <w:rPr>
          <w:rFonts w:ascii="Times New Roman" w:eastAsia="Times New Roman" w:hAnsi="Times New Roman" w:cs="Times New Roman"/>
          <w:lang w:eastAsia="ru-RU"/>
        </w:rPr>
        <w:t xml:space="preserve"> </w:t>
      </w:r>
      <w:r w:rsidRPr="004B0D35">
        <w:rPr>
          <w:rFonts w:ascii="Times New Roman" w:eastAsia="Times New Roman" w:hAnsi="Times New Roman" w:cs="Times New Roman"/>
          <w:lang w:eastAsia="ru-RU"/>
        </w:rPr>
        <w:t>витаминов-антиоксидантов</w:t>
      </w:r>
      <w:r w:rsidR="007127AC" w:rsidRPr="004B0D35">
        <w:rPr>
          <w:rFonts w:ascii="Times New Roman" w:eastAsia="Times New Roman" w:hAnsi="Times New Roman" w:cs="Times New Roman"/>
          <w:lang w:eastAsia="ru-RU"/>
        </w:rPr>
        <w:t>: аскорбиновую кислоту (витамин С), витамин</w:t>
      </w:r>
      <w:proofErr w:type="gramStart"/>
      <w:r w:rsidR="007127AC" w:rsidRPr="004B0D35">
        <w:rPr>
          <w:rFonts w:ascii="Times New Roman" w:eastAsia="Times New Roman" w:hAnsi="Times New Roman" w:cs="Times New Roman"/>
          <w:lang w:eastAsia="ru-RU"/>
        </w:rPr>
        <w:t xml:space="preserve"> Е</w:t>
      </w:r>
      <w:proofErr w:type="gramEnd"/>
      <w:r w:rsidR="007127AC" w:rsidRPr="004B0D35">
        <w:rPr>
          <w:rFonts w:ascii="Times New Roman" w:eastAsia="Times New Roman" w:hAnsi="Times New Roman" w:cs="Times New Roman"/>
          <w:lang w:eastAsia="ru-RU"/>
        </w:rPr>
        <w:t xml:space="preserve"> (токоферолы)</w:t>
      </w:r>
      <w:r w:rsidRPr="004B0D35">
        <w:rPr>
          <w:rFonts w:ascii="Times New Roman" w:eastAsia="Times New Roman" w:hAnsi="Times New Roman" w:cs="Times New Roman"/>
          <w:lang w:eastAsia="ru-RU"/>
        </w:rPr>
        <w:t xml:space="preserve">, </w:t>
      </w:r>
      <w:proofErr w:type="spellStart"/>
      <w:r w:rsidRPr="004B0D35">
        <w:rPr>
          <w:rFonts w:ascii="Times New Roman" w:eastAsia="Times New Roman" w:hAnsi="Times New Roman" w:cs="Times New Roman"/>
          <w:lang w:eastAsia="ru-RU"/>
        </w:rPr>
        <w:t>ретинол</w:t>
      </w:r>
      <w:proofErr w:type="spellEnd"/>
      <w:r w:rsidRPr="004B0D35">
        <w:rPr>
          <w:rFonts w:ascii="Times New Roman" w:eastAsia="Times New Roman" w:hAnsi="Times New Roman" w:cs="Times New Roman"/>
          <w:lang w:eastAsia="ru-RU"/>
        </w:rPr>
        <w:t xml:space="preserve">, </w:t>
      </w:r>
      <w:proofErr w:type="spellStart"/>
      <w:r w:rsidRPr="004B0D35">
        <w:rPr>
          <w:rFonts w:ascii="Times New Roman" w:eastAsia="Times New Roman" w:hAnsi="Times New Roman" w:cs="Times New Roman"/>
          <w:lang w:eastAsia="ru-RU"/>
        </w:rPr>
        <w:t>каротиноиды</w:t>
      </w:r>
      <w:proofErr w:type="spellEnd"/>
      <w:r w:rsidRPr="004B0D35">
        <w:rPr>
          <w:rFonts w:ascii="Times New Roman" w:eastAsia="Times New Roman" w:hAnsi="Times New Roman" w:cs="Times New Roman"/>
          <w:lang w:eastAsia="ru-RU"/>
        </w:rPr>
        <w:t xml:space="preserve">, </w:t>
      </w:r>
      <w:proofErr w:type="spellStart"/>
      <w:r w:rsidRPr="004B0D35">
        <w:rPr>
          <w:rFonts w:ascii="Times New Roman" w:eastAsia="Times New Roman" w:hAnsi="Times New Roman" w:cs="Times New Roman"/>
          <w:lang w:eastAsia="ru-RU"/>
        </w:rPr>
        <w:t>ликопин</w:t>
      </w:r>
      <w:proofErr w:type="spellEnd"/>
      <w:r w:rsidR="008C6AFB" w:rsidRPr="004B0D35">
        <w:rPr>
          <w:rFonts w:ascii="Times New Roman" w:eastAsia="Times New Roman" w:hAnsi="Times New Roman" w:cs="Times New Roman"/>
          <w:lang w:eastAsia="ru-RU"/>
        </w:rPr>
        <w:t>, биофлавоноиды</w:t>
      </w:r>
      <w:r w:rsidRPr="004B0D35">
        <w:rPr>
          <w:rFonts w:ascii="Times New Roman" w:eastAsia="Times New Roman" w:hAnsi="Times New Roman" w:cs="Times New Roman"/>
          <w:lang w:eastAsia="ru-RU"/>
        </w:rPr>
        <w:t>. Они входят</w:t>
      </w:r>
      <w:r w:rsidR="007127AC" w:rsidRPr="004B0D35">
        <w:rPr>
          <w:rFonts w:ascii="Times New Roman" w:eastAsia="Times New Roman" w:hAnsi="Times New Roman" w:cs="Times New Roman"/>
          <w:lang w:eastAsia="ru-RU"/>
        </w:rPr>
        <w:t xml:space="preserve"> в </w:t>
      </w:r>
      <w:r w:rsidR="007127AC" w:rsidRPr="004B0D35">
        <w:rPr>
          <w:rFonts w:ascii="Times New Roman" w:eastAsia="Times New Roman" w:hAnsi="Times New Roman" w:cs="Times New Roman"/>
          <w:i/>
          <w:color w:val="7030A0"/>
          <w:lang w:eastAsia="ru-RU"/>
        </w:rPr>
        <w:t>систему антиоксидантной защиты</w:t>
      </w:r>
      <w:r w:rsidR="007127AC" w:rsidRPr="004B0D35">
        <w:rPr>
          <w:rFonts w:ascii="Times New Roman" w:eastAsia="Times New Roman" w:hAnsi="Times New Roman" w:cs="Times New Roman"/>
          <w:color w:val="7030A0"/>
          <w:lang w:eastAsia="ru-RU"/>
        </w:rPr>
        <w:t xml:space="preserve"> </w:t>
      </w:r>
      <w:r w:rsidR="007127AC" w:rsidRPr="004B0D35">
        <w:rPr>
          <w:rFonts w:ascii="Times New Roman" w:eastAsia="Times New Roman" w:hAnsi="Times New Roman" w:cs="Times New Roman"/>
          <w:lang w:eastAsia="ru-RU"/>
        </w:rPr>
        <w:t xml:space="preserve">организма от повреждающего действия активных, </w:t>
      </w:r>
      <w:proofErr w:type="spellStart"/>
      <w:r w:rsidR="007127AC" w:rsidRPr="004B0D35">
        <w:rPr>
          <w:rFonts w:ascii="Times New Roman" w:eastAsia="Times New Roman" w:hAnsi="Times New Roman" w:cs="Times New Roman"/>
          <w:lang w:eastAsia="ru-RU"/>
        </w:rPr>
        <w:t>свободнорадикальных</w:t>
      </w:r>
      <w:proofErr w:type="spellEnd"/>
      <w:r w:rsidR="007127AC" w:rsidRPr="004B0D35">
        <w:rPr>
          <w:rFonts w:ascii="Times New Roman" w:eastAsia="Times New Roman" w:hAnsi="Times New Roman" w:cs="Times New Roman"/>
          <w:lang w:eastAsia="ru-RU"/>
        </w:rPr>
        <w:t xml:space="preserve"> форм кислорода. </w:t>
      </w:r>
    </w:p>
    <w:p w:rsidR="007127AC" w:rsidRPr="004B0D35" w:rsidRDefault="007127AC" w:rsidP="006D4ADA">
      <w:pPr>
        <w:spacing w:after="0" w:line="240" w:lineRule="auto"/>
        <w:ind w:firstLine="567"/>
        <w:jc w:val="both"/>
        <w:rPr>
          <w:rFonts w:ascii="Times New Roman" w:hAnsi="Times New Roman" w:cs="Times New Roman"/>
          <w:b/>
        </w:rPr>
      </w:pPr>
    </w:p>
    <w:p w:rsidR="007127AC" w:rsidRPr="004B0D35" w:rsidRDefault="007127AC" w:rsidP="006D4ADA">
      <w:pPr>
        <w:spacing w:after="0" w:line="240" w:lineRule="auto"/>
        <w:ind w:firstLine="709"/>
        <w:rPr>
          <w:rFonts w:ascii="Times New Roman" w:hAnsi="Times New Roman" w:cs="Times New Roman"/>
          <w:b/>
        </w:rPr>
      </w:pPr>
      <w:r w:rsidRPr="004B0D35">
        <w:rPr>
          <w:rFonts w:ascii="Times New Roman" w:hAnsi="Times New Roman" w:cs="Times New Roman"/>
          <w:b/>
        </w:rPr>
        <w:t>Формы и причины витаминной недостаточности</w:t>
      </w:r>
    </w:p>
    <w:p w:rsidR="007127AC" w:rsidRPr="004B0D35" w:rsidRDefault="007127AC"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В и т а м и н </w:t>
      </w:r>
      <w:proofErr w:type="spellStart"/>
      <w:proofErr w:type="gramStart"/>
      <w:r w:rsidRPr="004B0D35">
        <w:rPr>
          <w:rFonts w:ascii="Times New Roman" w:hAnsi="Times New Roman" w:cs="Times New Roman"/>
        </w:rPr>
        <w:t>н</w:t>
      </w:r>
      <w:proofErr w:type="spellEnd"/>
      <w:proofErr w:type="gramEnd"/>
      <w:r w:rsidRPr="004B0D35">
        <w:rPr>
          <w:rFonts w:ascii="Times New Roman" w:hAnsi="Times New Roman" w:cs="Times New Roman"/>
        </w:rPr>
        <w:t> а я   н е д о с т а т о ч н о с т ь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Выделяют три формы витаминной недостаточности.</w:t>
      </w:r>
    </w:p>
    <w:p w:rsidR="007127AC" w:rsidRPr="004B0D35" w:rsidRDefault="007127AC" w:rsidP="006D4ADA">
      <w:pPr>
        <w:numPr>
          <w:ilvl w:val="0"/>
          <w:numId w:val="28"/>
        </w:numPr>
        <w:tabs>
          <w:tab w:val="left" w:pos="851"/>
        </w:tabs>
        <w:spacing w:after="0" w:line="240" w:lineRule="auto"/>
        <w:ind w:left="0" w:firstLine="567"/>
        <w:jc w:val="both"/>
        <w:rPr>
          <w:rFonts w:ascii="Times New Roman" w:hAnsi="Times New Roman" w:cs="Times New Roman"/>
        </w:rPr>
      </w:pPr>
      <w:r w:rsidRPr="004B0D35">
        <w:rPr>
          <w:rFonts w:ascii="Times New Roman" w:hAnsi="Times New Roman" w:cs="Times New Roman"/>
        </w:rPr>
        <w:t xml:space="preserve">Авитаминозы – состояние полного или практически полного истощения витаминных ресурсов организма, которое сопровождается возникновением </w:t>
      </w:r>
      <w:proofErr w:type="spellStart"/>
      <w:r w:rsidRPr="004B0D35">
        <w:rPr>
          <w:rFonts w:ascii="Times New Roman" w:hAnsi="Times New Roman" w:cs="Times New Roman"/>
        </w:rPr>
        <w:t>симптомокомплекса</w:t>
      </w:r>
      <w:proofErr w:type="spellEnd"/>
      <w:r w:rsidRPr="004B0D35">
        <w:rPr>
          <w:rFonts w:ascii="Times New Roman" w:hAnsi="Times New Roman" w:cs="Times New Roman"/>
        </w:rPr>
        <w:t>, характерного и специфичного для дефицита того или иного витамина. Например, цинга (болезнь Миллера-</w:t>
      </w:r>
      <w:proofErr w:type="spellStart"/>
      <w:r w:rsidRPr="004B0D35">
        <w:rPr>
          <w:rFonts w:ascii="Times New Roman" w:hAnsi="Times New Roman" w:cs="Times New Roman"/>
        </w:rPr>
        <w:t>Барлоу</w:t>
      </w:r>
      <w:proofErr w:type="spellEnd"/>
      <w:r w:rsidRPr="004B0D35">
        <w:rPr>
          <w:rFonts w:ascii="Times New Roman" w:hAnsi="Times New Roman" w:cs="Times New Roman"/>
        </w:rPr>
        <w:t>)</w:t>
      </w:r>
      <w:r w:rsidR="008C6AFB" w:rsidRPr="004B0D35">
        <w:rPr>
          <w:rFonts w:ascii="Times New Roman" w:hAnsi="Times New Roman" w:cs="Times New Roman"/>
        </w:rPr>
        <w:t xml:space="preserve"> (</w:t>
      </w:r>
      <w:r w:rsidR="00C112D5" w:rsidRPr="004B0D35">
        <w:rPr>
          <w:rFonts w:ascii="Times New Roman" w:hAnsi="Times New Roman" w:cs="Times New Roman"/>
        </w:rPr>
        <w:t>авитаминоз</w:t>
      </w:r>
      <w:r w:rsidR="008C6AFB" w:rsidRPr="004B0D35">
        <w:rPr>
          <w:rFonts w:ascii="Times New Roman" w:hAnsi="Times New Roman" w:cs="Times New Roman"/>
        </w:rPr>
        <w:t xml:space="preserve"> С)</w:t>
      </w:r>
      <w:r w:rsidRPr="004B0D35">
        <w:rPr>
          <w:rFonts w:ascii="Times New Roman" w:hAnsi="Times New Roman" w:cs="Times New Roman"/>
        </w:rPr>
        <w:t>, пеллагра</w:t>
      </w:r>
      <w:r w:rsidR="008C6AFB" w:rsidRPr="004B0D35">
        <w:rPr>
          <w:rFonts w:ascii="Times New Roman" w:hAnsi="Times New Roman" w:cs="Times New Roman"/>
        </w:rPr>
        <w:t xml:space="preserve"> (</w:t>
      </w:r>
      <w:r w:rsidR="00C112D5" w:rsidRPr="004B0D35">
        <w:rPr>
          <w:rFonts w:ascii="Times New Roman" w:hAnsi="Times New Roman" w:cs="Times New Roman"/>
        </w:rPr>
        <w:t xml:space="preserve">авитаминоз </w:t>
      </w:r>
      <w:r w:rsidR="00673616" w:rsidRPr="004B0D35">
        <w:rPr>
          <w:rFonts w:ascii="Times New Roman" w:hAnsi="Times New Roman" w:cs="Times New Roman"/>
        </w:rPr>
        <w:t>РР</w:t>
      </w:r>
      <w:r w:rsidR="008C6AFB" w:rsidRPr="004B0D35">
        <w:rPr>
          <w:rFonts w:ascii="Times New Roman" w:hAnsi="Times New Roman" w:cs="Times New Roman"/>
        </w:rPr>
        <w:t>)</w:t>
      </w:r>
      <w:r w:rsidRPr="004B0D35">
        <w:rPr>
          <w:rFonts w:ascii="Times New Roman" w:hAnsi="Times New Roman" w:cs="Times New Roman"/>
        </w:rPr>
        <w:t>, бери-бери</w:t>
      </w:r>
      <w:r w:rsidR="00673616" w:rsidRPr="004B0D35">
        <w:rPr>
          <w:rFonts w:ascii="Times New Roman" w:hAnsi="Times New Roman" w:cs="Times New Roman"/>
        </w:rPr>
        <w:t xml:space="preserve"> (</w:t>
      </w:r>
      <w:r w:rsidR="00C112D5" w:rsidRPr="004B0D35">
        <w:rPr>
          <w:rFonts w:ascii="Times New Roman" w:hAnsi="Times New Roman" w:cs="Times New Roman"/>
        </w:rPr>
        <w:t xml:space="preserve">авитаминоз </w:t>
      </w:r>
      <w:r w:rsidR="00673616" w:rsidRPr="004B0D35">
        <w:rPr>
          <w:rFonts w:ascii="Times New Roman" w:hAnsi="Times New Roman" w:cs="Times New Roman"/>
        </w:rPr>
        <w:t>В</w:t>
      </w:r>
      <w:proofErr w:type="gramStart"/>
      <w:r w:rsidR="00673616" w:rsidRPr="004B0D35">
        <w:rPr>
          <w:rFonts w:ascii="Times New Roman" w:hAnsi="Times New Roman" w:cs="Times New Roman"/>
          <w:vertAlign w:val="subscript"/>
        </w:rPr>
        <w:t>1</w:t>
      </w:r>
      <w:proofErr w:type="gramEnd"/>
      <w:r w:rsidR="00673616" w:rsidRPr="004B0D35">
        <w:rPr>
          <w:rFonts w:ascii="Times New Roman" w:hAnsi="Times New Roman" w:cs="Times New Roman"/>
        </w:rPr>
        <w:t>)</w:t>
      </w:r>
      <w:r w:rsidRPr="004B0D35">
        <w:rPr>
          <w:rFonts w:ascii="Times New Roman" w:hAnsi="Times New Roman" w:cs="Times New Roman"/>
        </w:rPr>
        <w:t xml:space="preserve">, </w:t>
      </w:r>
      <w:r w:rsidR="00C112D5" w:rsidRPr="004B0D35">
        <w:rPr>
          <w:rFonts w:ascii="Times New Roman" w:hAnsi="Times New Roman" w:cs="Times New Roman"/>
        </w:rPr>
        <w:t xml:space="preserve">анемия </w:t>
      </w:r>
      <w:proofErr w:type="spellStart"/>
      <w:r w:rsidR="00C112D5" w:rsidRPr="004B0D35">
        <w:rPr>
          <w:rFonts w:ascii="Times New Roman" w:hAnsi="Times New Roman" w:cs="Times New Roman"/>
        </w:rPr>
        <w:t>Аддисона-Бирмера</w:t>
      </w:r>
      <w:proofErr w:type="spellEnd"/>
      <w:r w:rsidR="00C112D5" w:rsidRPr="004B0D35">
        <w:rPr>
          <w:rFonts w:ascii="Times New Roman" w:hAnsi="Times New Roman" w:cs="Times New Roman"/>
        </w:rPr>
        <w:t xml:space="preserve"> (авитаминоз В</w:t>
      </w:r>
      <w:r w:rsidR="00C112D5" w:rsidRPr="004B0D35">
        <w:rPr>
          <w:rFonts w:ascii="Times New Roman" w:hAnsi="Times New Roman" w:cs="Times New Roman"/>
          <w:vertAlign w:val="subscript"/>
        </w:rPr>
        <w:t>12</w:t>
      </w:r>
      <w:r w:rsidR="00C112D5" w:rsidRPr="004B0D35">
        <w:rPr>
          <w:rFonts w:ascii="Times New Roman" w:hAnsi="Times New Roman" w:cs="Times New Roman"/>
        </w:rPr>
        <w:t xml:space="preserve">), </w:t>
      </w:r>
      <w:r w:rsidRPr="004B0D35">
        <w:rPr>
          <w:rFonts w:ascii="Times New Roman" w:hAnsi="Times New Roman" w:cs="Times New Roman"/>
        </w:rPr>
        <w:t xml:space="preserve">рахит </w:t>
      </w:r>
      <w:r w:rsidR="00673616" w:rsidRPr="004B0D35">
        <w:rPr>
          <w:rFonts w:ascii="Times New Roman" w:hAnsi="Times New Roman" w:cs="Times New Roman"/>
        </w:rPr>
        <w:t>(</w:t>
      </w:r>
      <w:r w:rsidR="00C112D5" w:rsidRPr="004B0D35">
        <w:rPr>
          <w:rFonts w:ascii="Times New Roman" w:hAnsi="Times New Roman" w:cs="Times New Roman"/>
        </w:rPr>
        <w:t xml:space="preserve">авитаминоз </w:t>
      </w:r>
      <w:r w:rsidR="00673616" w:rsidRPr="004B0D35">
        <w:rPr>
          <w:rFonts w:ascii="Times New Roman" w:hAnsi="Times New Roman" w:cs="Times New Roman"/>
          <w:lang w:val="en-US"/>
        </w:rPr>
        <w:t>D</w:t>
      </w:r>
      <w:r w:rsidR="00673616" w:rsidRPr="004B0D35">
        <w:rPr>
          <w:rFonts w:ascii="Times New Roman" w:hAnsi="Times New Roman" w:cs="Times New Roman"/>
        </w:rPr>
        <w:t>)</w:t>
      </w:r>
      <w:r w:rsidR="00C112D5" w:rsidRPr="004B0D35">
        <w:rPr>
          <w:rFonts w:ascii="Times New Roman" w:hAnsi="Times New Roman" w:cs="Times New Roman"/>
        </w:rPr>
        <w:t xml:space="preserve"> </w:t>
      </w:r>
      <w:r w:rsidRPr="004B0D35">
        <w:rPr>
          <w:rFonts w:ascii="Times New Roman" w:hAnsi="Times New Roman" w:cs="Times New Roman"/>
        </w:rPr>
        <w:t xml:space="preserve">и др. </w:t>
      </w:r>
    </w:p>
    <w:p w:rsidR="007127AC" w:rsidRPr="004B0D35" w:rsidRDefault="007127AC" w:rsidP="006D4ADA">
      <w:pPr>
        <w:numPr>
          <w:ilvl w:val="0"/>
          <w:numId w:val="28"/>
        </w:numPr>
        <w:tabs>
          <w:tab w:val="left" w:pos="851"/>
        </w:tabs>
        <w:spacing w:after="0" w:line="240" w:lineRule="auto"/>
        <w:ind w:left="0" w:firstLine="567"/>
        <w:jc w:val="both"/>
        <w:rPr>
          <w:rFonts w:ascii="Times New Roman" w:hAnsi="Times New Roman" w:cs="Times New Roman"/>
        </w:rPr>
      </w:pPr>
      <w:r w:rsidRPr="004B0D35">
        <w:rPr>
          <w:rFonts w:ascii="Times New Roman" w:hAnsi="Times New Roman" w:cs="Times New Roman"/>
        </w:rPr>
        <w:t xml:space="preserve">Гиповитаминозы – значительное, но не полное, снижение </w:t>
      </w:r>
      <w:r w:rsidR="00C112D5" w:rsidRPr="004B0D35">
        <w:rPr>
          <w:rFonts w:ascii="Times New Roman" w:hAnsi="Times New Roman" w:cs="Times New Roman"/>
        </w:rPr>
        <w:t>содержания</w:t>
      </w:r>
      <w:r w:rsidRPr="004B0D35">
        <w:rPr>
          <w:rFonts w:ascii="Times New Roman" w:hAnsi="Times New Roman" w:cs="Times New Roman"/>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w:t>
      </w:r>
      <w:proofErr w:type="spellStart"/>
      <w:r w:rsidRPr="004B0D35">
        <w:rPr>
          <w:rFonts w:ascii="Times New Roman" w:hAnsi="Times New Roman" w:cs="Times New Roman"/>
        </w:rPr>
        <w:t>микросимптомов</w:t>
      </w:r>
      <w:proofErr w:type="spellEnd"/>
      <w:r w:rsidRPr="004B0D35">
        <w:rPr>
          <w:rFonts w:ascii="Times New Roman" w:hAnsi="Times New Roman" w:cs="Times New Roman"/>
        </w:rPr>
        <w:t>.</w:t>
      </w:r>
    </w:p>
    <w:p w:rsidR="007127AC" w:rsidRPr="004B0D35" w:rsidRDefault="007127AC" w:rsidP="006D4ADA">
      <w:pPr>
        <w:numPr>
          <w:ilvl w:val="0"/>
          <w:numId w:val="28"/>
        </w:numPr>
        <w:tabs>
          <w:tab w:val="left" w:pos="851"/>
        </w:tabs>
        <w:spacing w:after="0" w:line="240" w:lineRule="auto"/>
        <w:ind w:left="0" w:firstLine="567"/>
        <w:jc w:val="both"/>
        <w:rPr>
          <w:rFonts w:ascii="Times New Roman" w:hAnsi="Times New Roman" w:cs="Times New Roman"/>
        </w:rPr>
      </w:pPr>
      <w:r w:rsidRPr="004B0D35">
        <w:rPr>
          <w:rFonts w:ascii="Times New Roman" w:hAnsi="Times New Roman" w:cs="Times New Roman"/>
        </w:rPr>
        <w:t xml:space="preserve">Субнормальная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w:t>
      </w:r>
      <w:r w:rsidRPr="004B0D35">
        <w:rPr>
          <w:rFonts w:ascii="Times New Roman" w:hAnsi="Times New Roman" w:cs="Times New Roman"/>
        </w:rPr>
        <w:lastRenderedPageBreak/>
        <w:t xml:space="preserve">как правило, не сопровождается выраженными клиническими нарушениями (или появляются отдельные клинические </w:t>
      </w:r>
      <w:proofErr w:type="spellStart"/>
      <w:r w:rsidRPr="004B0D35">
        <w:rPr>
          <w:rFonts w:ascii="Times New Roman" w:hAnsi="Times New Roman" w:cs="Times New Roman"/>
        </w:rPr>
        <w:t>микросимптомы</w:t>
      </w:r>
      <w:proofErr w:type="spellEnd"/>
      <w:r w:rsidRPr="004B0D35">
        <w:rPr>
          <w:rFonts w:ascii="Times New Roman" w:hAnsi="Times New Roman" w:cs="Times New Roman"/>
        </w:rPr>
        <w:t xml:space="preserve">),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rsidR="00C112D5" w:rsidRPr="004B0D35" w:rsidRDefault="007127AC"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Среди основных при</w:t>
      </w:r>
      <w:r w:rsidR="00F559E0" w:rsidRPr="004B0D35">
        <w:rPr>
          <w:rFonts w:ascii="Times New Roman" w:hAnsi="Times New Roman" w:cs="Times New Roman"/>
        </w:rPr>
        <w:t>чин витаминной недостаточности считают</w:t>
      </w:r>
      <w:r w:rsidRPr="004B0D35">
        <w:rPr>
          <w:rFonts w:ascii="Times New Roman" w:hAnsi="Times New Roman" w:cs="Times New Roman"/>
        </w:rPr>
        <w:t xml:space="preserve"> </w:t>
      </w:r>
    </w:p>
    <w:p w:rsidR="00C112D5" w:rsidRPr="004B0D35" w:rsidRDefault="007127AC" w:rsidP="006D4ADA">
      <w:pPr>
        <w:pStyle w:val="a8"/>
        <w:numPr>
          <w:ilvl w:val="0"/>
          <w:numId w:val="32"/>
        </w:numPr>
        <w:spacing w:after="0" w:line="240" w:lineRule="auto"/>
        <w:contextualSpacing w:val="0"/>
        <w:jc w:val="both"/>
        <w:rPr>
          <w:rFonts w:ascii="Times New Roman" w:hAnsi="Times New Roman" w:cs="Times New Roman"/>
        </w:rPr>
      </w:pPr>
      <w:r w:rsidRPr="004B0D35">
        <w:rPr>
          <w:rFonts w:ascii="Times New Roman" w:hAnsi="Times New Roman" w:cs="Times New Roman"/>
        </w:rPr>
        <w:t>алиментарный фактор</w:t>
      </w:r>
      <w:r w:rsidR="00201DB4" w:rsidRPr="004B0D35">
        <w:rPr>
          <w:rFonts w:ascii="Times New Roman" w:hAnsi="Times New Roman" w:cs="Times New Roman"/>
        </w:rPr>
        <w:t xml:space="preserve"> – недостаточное присутствие витаминов в рационе питания</w:t>
      </w:r>
      <w:r w:rsidRPr="004B0D35">
        <w:rPr>
          <w:rFonts w:ascii="Times New Roman" w:hAnsi="Times New Roman" w:cs="Times New Roman"/>
        </w:rPr>
        <w:t xml:space="preserve">, </w:t>
      </w:r>
    </w:p>
    <w:p w:rsidR="00C112D5" w:rsidRPr="004B0D35" w:rsidRDefault="007127AC" w:rsidP="006D4ADA">
      <w:pPr>
        <w:pStyle w:val="a8"/>
        <w:numPr>
          <w:ilvl w:val="0"/>
          <w:numId w:val="32"/>
        </w:numPr>
        <w:spacing w:after="0" w:line="240" w:lineRule="auto"/>
        <w:contextualSpacing w:val="0"/>
        <w:jc w:val="both"/>
        <w:rPr>
          <w:rFonts w:ascii="Times New Roman" w:hAnsi="Times New Roman" w:cs="Times New Roman"/>
        </w:rPr>
      </w:pPr>
      <w:r w:rsidRPr="004B0D35">
        <w:rPr>
          <w:rFonts w:ascii="Times New Roman" w:hAnsi="Times New Roman" w:cs="Times New Roman"/>
        </w:rPr>
        <w:t xml:space="preserve">нарушение абсорбции и метаболизма витаминов, </w:t>
      </w:r>
    </w:p>
    <w:p w:rsidR="007127AC" w:rsidRPr="004B0D35" w:rsidRDefault="007127AC" w:rsidP="006D4ADA">
      <w:pPr>
        <w:pStyle w:val="a8"/>
        <w:numPr>
          <w:ilvl w:val="0"/>
          <w:numId w:val="32"/>
        </w:numPr>
        <w:spacing w:after="0" w:line="240" w:lineRule="auto"/>
        <w:contextualSpacing w:val="0"/>
        <w:jc w:val="both"/>
        <w:rPr>
          <w:rFonts w:ascii="Times New Roman" w:hAnsi="Times New Roman" w:cs="Times New Roman"/>
        </w:rPr>
      </w:pPr>
      <w:r w:rsidRPr="004B0D35">
        <w:rPr>
          <w:rFonts w:ascii="Times New Roman" w:hAnsi="Times New Roman" w:cs="Times New Roman"/>
        </w:rPr>
        <w:t>повышенную (при определенных условиях) в них потребность.</w:t>
      </w:r>
    </w:p>
    <w:p w:rsidR="00C112D5" w:rsidRPr="004B0D35" w:rsidRDefault="00C112D5" w:rsidP="006D4ADA">
      <w:pPr>
        <w:spacing w:after="0" w:line="240" w:lineRule="auto"/>
        <w:jc w:val="both"/>
        <w:rPr>
          <w:rFonts w:ascii="Times New Roman" w:hAnsi="Times New Roman" w:cs="Times New Roman"/>
          <w:b/>
        </w:rPr>
      </w:pPr>
      <w:r w:rsidRPr="004B0D35">
        <w:rPr>
          <w:rFonts w:ascii="Times New Roman" w:hAnsi="Times New Roman" w:cs="Times New Roman"/>
          <w:b/>
        </w:rPr>
        <w:t>ВАЖНО!</w:t>
      </w:r>
    </w:p>
    <w:p w:rsidR="00C112D5" w:rsidRPr="004B0D35" w:rsidRDefault="00C112D5" w:rsidP="006D4ADA">
      <w:pPr>
        <w:spacing w:after="0" w:line="240" w:lineRule="auto"/>
        <w:jc w:val="both"/>
        <w:rPr>
          <w:rFonts w:ascii="Times New Roman" w:hAnsi="Times New Roman" w:cs="Times New Roman"/>
        </w:rPr>
      </w:pPr>
      <w:r w:rsidRPr="004B0D35">
        <w:rPr>
          <w:rFonts w:ascii="Times New Roman" w:hAnsi="Times New Roman" w:cs="Times New Roman"/>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4B0D35">
        <w:rPr>
          <w:rFonts w:ascii="Times New Roman" w:hAnsi="Times New Roman" w:cs="Times New Roman"/>
        </w:rPr>
        <w:t xml:space="preserve"> Поэтому неблагоприятное воздействие химических и иных факторов окружающей среды можно рассматр</w:t>
      </w:r>
      <w:r w:rsidR="00F559E0" w:rsidRPr="004B0D35">
        <w:rPr>
          <w:rFonts w:ascii="Times New Roman" w:hAnsi="Times New Roman" w:cs="Times New Roman"/>
        </w:rPr>
        <w:t>ивать как од</w:t>
      </w:r>
      <w:r w:rsidR="00201DB4" w:rsidRPr="004B0D35">
        <w:rPr>
          <w:rFonts w:ascii="Times New Roman" w:hAnsi="Times New Roman" w:cs="Times New Roman"/>
        </w:rPr>
        <w:t>н</w:t>
      </w:r>
      <w:r w:rsidR="00F559E0" w:rsidRPr="004B0D35">
        <w:rPr>
          <w:rFonts w:ascii="Times New Roman" w:hAnsi="Times New Roman" w:cs="Times New Roman"/>
        </w:rPr>
        <w:t>у</w:t>
      </w:r>
      <w:r w:rsidR="00201DB4" w:rsidRPr="004B0D35">
        <w:rPr>
          <w:rFonts w:ascii="Times New Roman" w:hAnsi="Times New Roman" w:cs="Times New Roman"/>
        </w:rPr>
        <w:t xml:space="preserve"> </w:t>
      </w:r>
      <w:r w:rsidR="0034539D" w:rsidRPr="004B0D35">
        <w:rPr>
          <w:rFonts w:ascii="Times New Roman" w:hAnsi="Times New Roman" w:cs="Times New Roman"/>
        </w:rPr>
        <w:t xml:space="preserve">из </w:t>
      </w:r>
      <w:r w:rsidR="00F559E0" w:rsidRPr="004B0D35">
        <w:rPr>
          <w:rFonts w:ascii="Times New Roman" w:hAnsi="Times New Roman" w:cs="Times New Roman"/>
        </w:rPr>
        <w:t>предпосылок</w:t>
      </w:r>
      <w:r w:rsidR="00201DB4" w:rsidRPr="004B0D35">
        <w:rPr>
          <w:rFonts w:ascii="Times New Roman" w:hAnsi="Times New Roman" w:cs="Times New Roman"/>
        </w:rPr>
        <w:t>, повышающих потребность в витаминах.</w:t>
      </w:r>
    </w:p>
    <w:p w:rsidR="00C112D5" w:rsidRPr="004B0D35" w:rsidRDefault="00C112D5" w:rsidP="006D4ADA">
      <w:pPr>
        <w:spacing w:after="0" w:line="240" w:lineRule="auto"/>
        <w:jc w:val="both"/>
        <w:rPr>
          <w:rFonts w:ascii="Times New Roman" w:hAnsi="Times New Roman" w:cs="Times New Roman"/>
        </w:rPr>
      </w:pP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xml:space="preserve">Результаты клинико-биохимических обследований в различных регионах страны позволили выявить некоторые </w:t>
      </w:r>
      <w:r w:rsidRPr="004B0D35">
        <w:rPr>
          <w:rFonts w:ascii="Times New Roman" w:hAnsi="Times New Roman" w:cs="Times New Roman"/>
          <w:i/>
        </w:rPr>
        <w:t>общие тенденции</w:t>
      </w:r>
      <w:r w:rsidRPr="004B0D35">
        <w:rPr>
          <w:rFonts w:ascii="Times New Roman" w:hAnsi="Times New Roman" w:cs="Times New Roman"/>
        </w:rPr>
        <w:t xml:space="preserve"> в витаминном статусе (витаминной обеспеченности) детского и взрослого населения России:</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Выявленный дефицит носит характер сочетанной недостаточности витаминов</w:t>
      </w:r>
      <w:proofErr w:type="gramStart"/>
      <w:r w:rsidRPr="004B0D35">
        <w:rPr>
          <w:rFonts w:ascii="Times New Roman" w:hAnsi="Times New Roman" w:cs="Times New Roman"/>
        </w:rPr>
        <w:t xml:space="preserve"> С</w:t>
      </w:r>
      <w:proofErr w:type="gramEnd"/>
      <w:r w:rsidRPr="004B0D35">
        <w:rPr>
          <w:rFonts w:ascii="Times New Roman" w:hAnsi="Times New Roman" w:cs="Times New Roman"/>
        </w:rPr>
        <w:t>, В</w:t>
      </w:r>
      <w:r w:rsidRPr="004B0D35">
        <w:rPr>
          <w:rFonts w:ascii="Times New Roman" w:hAnsi="Times New Roman" w:cs="Times New Roman"/>
          <w:vertAlign w:val="subscript"/>
        </w:rPr>
        <w:t>1</w:t>
      </w:r>
      <w:r w:rsidRPr="004B0D35">
        <w:rPr>
          <w:rFonts w:ascii="Times New Roman" w:hAnsi="Times New Roman" w:cs="Times New Roman"/>
        </w:rPr>
        <w:t>, В</w:t>
      </w:r>
      <w:r w:rsidRPr="004B0D35">
        <w:rPr>
          <w:rFonts w:ascii="Times New Roman" w:hAnsi="Times New Roman" w:cs="Times New Roman"/>
          <w:vertAlign w:val="subscript"/>
        </w:rPr>
        <w:t>2</w:t>
      </w:r>
      <w:r w:rsidRPr="004B0D35">
        <w:rPr>
          <w:rFonts w:ascii="Times New Roman" w:hAnsi="Times New Roman" w:cs="Times New Roman"/>
        </w:rPr>
        <w:t>, В</w:t>
      </w:r>
      <w:r w:rsidRPr="004B0D35">
        <w:rPr>
          <w:rFonts w:ascii="Times New Roman" w:hAnsi="Times New Roman" w:cs="Times New Roman"/>
          <w:vertAlign w:val="subscript"/>
        </w:rPr>
        <w:t>6</w:t>
      </w:r>
      <w:r w:rsidRPr="004B0D35">
        <w:rPr>
          <w:rFonts w:ascii="Times New Roman" w:hAnsi="Times New Roman" w:cs="Times New Roman"/>
        </w:rPr>
        <w:t xml:space="preserve">, каротина и другие, то есть является </w:t>
      </w:r>
      <w:proofErr w:type="spellStart"/>
      <w:r w:rsidRPr="004B0D35">
        <w:rPr>
          <w:rFonts w:ascii="Times New Roman" w:hAnsi="Times New Roman" w:cs="Times New Roman"/>
        </w:rPr>
        <w:t>полигиповитаминозом</w:t>
      </w:r>
      <w:proofErr w:type="spellEnd"/>
      <w:r w:rsidRPr="004B0D35">
        <w:rPr>
          <w:rFonts w:ascii="Times New Roman" w:hAnsi="Times New Roman" w:cs="Times New Roman"/>
        </w:rPr>
        <w:t>.</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rsidR="007127AC" w:rsidRPr="004B0D35" w:rsidRDefault="007127AC" w:rsidP="006D4ADA">
      <w:pPr>
        <w:spacing w:after="0" w:line="240" w:lineRule="auto"/>
        <w:jc w:val="both"/>
        <w:rPr>
          <w:rFonts w:ascii="Times New Roman" w:hAnsi="Times New Roman" w:cs="Times New Roman"/>
          <w:b/>
        </w:rPr>
      </w:pPr>
      <w:r w:rsidRPr="004B0D35">
        <w:rPr>
          <w:rFonts w:ascii="Times New Roman" w:hAnsi="Times New Roman" w:cs="Times New Roman"/>
          <w:b/>
        </w:rPr>
        <w:t>ВАЖНО!</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Недостаток витамина</w:t>
      </w:r>
      <w:proofErr w:type="gramStart"/>
      <w:r w:rsidRPr="004B0D35">
        <w:rPr>
          <w:rFonts w:ascii="Times New Roman" w:hAnsi="Times New Roman" w:cs="Times New Roman"/>
        </w:rPr>
        <w:t xml:space="preserve"> С</w:t>
      </w:r>
      <w:proofErr w:type="gramEnd"/>
      <w:r w:rsidRPr="004B0D35">
        <w:rPr>
          <w:rFonts w:ascii="Times New Roman" w:hAnsi="Times New Roman" w:cs="Times New Roman"/>
        </w:rPr>
        <w:t xml:space="preserve"> охватывает от 30 до 50% населения </w:t>
      </w:r>
      <w:r w:rsidR="00C112D5" w:rsidRPr="004B0D35">
        <w:rPr>
          <w:rFonts w:ascii="Times New Roman" w:hAnsi="Times New Roman" w:cs="Times New Roman"/>
        </w:rPr>
        <w:t>РФ</w:t>
      </w:r>
      <w:r w:rsidRPr="004B0D35">
        <w:rPr>
          <w:rFonts w:ascii="Times New Roman" w:hAnsi="Times New Roman" w:cs="Times New Roman"/>
        </w:rPr>
        <w:t>.</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Недостаток витаминов группы</w:t>
      </w:r>
      <w:proofErr w:type="gramStart"/>
      <w:r w:rsidRPr="004B0D35">
        <w:rPr>
          <w:rFonts w:ascii="Times New Roman" w:hAnsi="Times New Roman" w:cs="Times New Roman"/>
        </w:rPr>
        <w:t xml:space="preserve"> В</w:t>
      </w:r>
      <w:proofErr w:type="gramEnd"/>
      <w:r w:rsidRPr="004B0D35">
        <w:rPr>
          <w:rFonts w:ascii="Times New Roman" w:hAnsi="Times New Roman" w:cs="Times New Roman"/>
        </w:rPr>
        <w:t xml:space="preserve"> и каротином – от 40 до 70%.</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Среди здоровых детей дошкольного и школьного возраста:</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имеют низкий уровень обеспеченности витамином</w:t>
      </w:r>
      <w:proofErr w:type="gramStart"/>
      <w:r w:rsidRPr="004B0D35">
        <w:rPr>
          <w:rFonts w:ascii="Times New Roman" w:hAnsi="Times New Roman" w:cs="Times New Roman"/>
        </w:rPr>
        <w:t xml:space="preserve"> С</w:t>
      </w:r>
      <w:proofErr w:type="gramEnd"/>
      <w:r w:rsidRPr="004B0D35">
        <w:rPr>
          <w:rFonts w:ascii="Times New Roman" w:hAnsi="Times New Roman" w:cs="Times New Roman"/>
        </w:rPr>
        <w:t xml:space="preserve"> – 33% детей; В</w:t>
      </w:r>
      <w:r w:rsidRPr="004B0D35">
        <w:rPr>
          <w:rFonts w:ascii="Times New Roman" w:hAnsi="Times New Roman" w:cs="Times New Roman"/>
          <w:vertAlign w:val="subscript"/>
        </w:rPr>
        <w:t>2</w:t>
      </w:r>
      <w:r w:rsidRPr="004B0D35">
        <w:rPr>
          <w:rFonts w:ascii="Times New Roman" w:hAnsi="Times New Roman" w:cs="Times New Roman"/>
        </w:rPr>
        <w:t xml:space="preserve"> – 25-40%, В</w:t>
      </w:r>
      <w:r w:rsidRPr="004B0D35">
        <w:rPr>
          <w:rFonts w:ascii="Times New Roman" w:hAnsi="Times New Roman" w:cs="Times New Roman"/>
          <w:vertAlign w:val="subscript"/>
        </w:rPr>
        <w:t>1</w:t>
      </w:r>
      <w:r w:rsidRPr="004B0D35">
        <w:rPr>
          <w:rFonts w:ascii="Times New Roman" w:hAnsi="Times New Roman" w:cs="Times New Roman"/>
        </w:rPr>
        <w:t>, В</w:t>
      </w:r>
      <w:r w:rsidRPr="004B0D35">
        <w:rPr>
          <w:rFonts w:ascii="Times New Roman" w:hAnsi="Times New Roman" w:cs="Times New Roman"/>
          <w:vertAlign w:val="subscript"/>
        </w:rPr>
        <w:t>6</w:t>
      </w:r>
      <w:r w:rsidRPr="004B0D35">
        <w:rPr>
          <w:rFonts w:ascii="Times New Roman" w:hAnsi="Times New Roman" w:cs="Times New Roman"/>
        </w:rPr>
        <w:t xml:space="preserve"> – 60-70% детей.</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77% детей дошкольного и школьного возраста имеют субнормальную обеспеченность хотя бы по одному витамину.</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39% детей – дефицит 3-х и более метаболитов одновременно.</w:t>
      </w:r>
    </w:p>
    <w:p w:rsidR="007127AC" w:rsidRPr="004B0D35" w:rsidRDefault="007127AC" w:rsidP="006D4ADA">
      <w:pPr>
        <w:spacing w:after="0" w:line="240" w:lineRule="auto"/>
        <w:ind w:firstLine="567"/>
        <w:jc w:val="both"/>
        <w:rPr>
          <w:rFonts w:ascii="Times New Roman" w:hAnsi="Times New Roman" w:cs="Times New Roman"/>
        </w:rPr>
      </w:pPr>
    </w:p>
    <w:p w:rsidR="007127AC" w:rsidRPr="004B0D35" w:rsidRDefault="007127AC" w:rsidP="006D4ADA">
      <w:pPr>
        <w:spacing w:after="0" w:line="240" w:lineRule="auto"/>
        <w:rPr>
          <w:rFonts w:ascii="Times New Roman" w:hAnsi="Times New Roman" w:cs="Times New Roman"/>
          <w:b/>
        </w:rPr>
      </w:pPr>
      <w:r w:rsidRPr="004B0D35">
        <w:rPr>
          <w:rFonts w:ascii="Times New Roman" w:hAnsi="Times New Roman" w:cs="Times New Roman"/>
          <w:b/>
        </w:rPr>
        <w:t>Профилак</w:t>
      </w:r>
      <w:r w:rsidR="00017D41" w:rsidRPr="004B0D35">
        <w:rPr>
          <w:rFonts w:ascii="Times New Roman" w:hAnsi="Times New Roman" w:cs="Times New Roman"/>
          <w:b/>
        </w:rPr>
        <w:t>тика витаминной недостаточности</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4B0D35">
        <w:rPr>
          <w:rFonts w:ascii="Times New Roman" w:hAnsi="Times New Roman" w:cs="Times New Roman"/>
        </w:rPr>
        <w:t>(МР 2.3.1.2432-08)</w:t>
      </w:r>
      <w:r w:rsidRPr="004B0D35">
        <w:rPr>
          <w:rFonts w:ascii="Times New Roman" w:hAnsi="Times New Roman" w:cs="Times New Roman"/>
        </w:rPr>
        <w:t>. Однако</w:t>
      </w:r>
      <w:r w:rsidR="00017D41" w:rsidRPr="004B0D35">
        <w:rPr>
          <w:rFonts w:ascii="Times New Roman" w:hAnsi="Times New Roman" w:cs="Times New Roman"/>
        </w:rPr>
        <w:t>, как сказано выше,</w:t>
      </w:r>
      <w:r w:rsidRPr="004B0D35">
        <w:rPr>
          <w:rFonts w:ascii="Times New Roman" w:hAnsi="Times New Roman" w:cs="Times New Roman"/>
        </w:rPr>
        <w:t xml:space="preserve"> не исключено влияние факторов, способствующих повышению этого значения. </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w:t>
      </w:r>
      <w:proofErr w:type="gramStart"/>
      <w:r w:rsidRPr="004B0D35">
        <w:rPr>
          <w:rFonts w:ascii="Times New Roman" w:hAnsi="Times New Roman" w:cs="Times New Roman"/>
        </w:rPr>
        <w:t>,</w:t>
      </w:r>
      <w:proofErr w:type="gramEnd"/>
      <w:r w:rsidRPr="004B0D35">
        <w:rPr>
          <w:rFonts w:ascii="Times New Roman" w:hAnsi="Times New Roman" w:cs="Times New Roman"/>
        </w:rPr>
        <w:t xml:space="preserve"> для максимального удовлетворения потребностей организма в витаминах, в рационе должны присутствоват</w:t>
      </w:r>
      <w:r w:rsidR="00017D41" w:rsidRPr="004B0D35">
        <w:rPr>
          <w:rFonts w:ascii="Times New Roman" w:hAnsi="Times New Roman" w:cs="Times New Roman"/>
        </w:rPr>
        <w:t>ь все основные группы продуктов</w:t>
      </w:r>
      <w:r w:rsidRPr="004B0D35">
        <w:rPr>
          <w:rFonts w:ascii="Times New Roman" w:hAnsi="Times New Roman" w:cs="Times New Roman"/>
        </w:rPr>
        <w:t xml:space="preserve">.  </w:t>
      </w:r>
    </w:p>
    <w:p w:rsidR="007127AC" w:rsidRPr="004B0D35" w:rsidRDefault="007127AC" w:rsidP="006D4ADA">
      <w:pPr>
        <w:spacing w:after="0" w:line="240" w:lineRule="auto"/>
        <w:ind w:firstLine="567"/>
        <w:jc w:val="both"/>
        <w:rPr>
          <w:rFonts w:ascii="Times New Roman" w:hAnsi="Times New Roman" w:cs="Times New Roman"/>
        </w:rPr>
      </w:pPr>
      <w:r w:rsidRPr="004B0D35">
        <w:rPr>
          <w:rFonts w:ascii="Times New Roman" w:hAnsi="Times New Roman" w:cs="Times New Roman"/>
        </w:rPr>
        <w:t xml:space="preserve">Вместе с тем, на фоне тотального распространения низкого уровня потребления ряда продуктов (овощи, рыба, молочные продукты), дефицит микронутриентов становится запрограммированным. Поэтому </w:t>
      </w:r>
      <w:r w:rsidR="00017D41" w:rsidRPr="004B0D35">
        <w:rPr>
          <w:rFonts w:ascii="Times New Roman" w:hAnsi="Times New Roman" w:cs="Times New Roman"/>
        </w:rPr>
        <w:t>сегодня известны</w:t>
      </w:r>
      <w:r w:rsidRPr="004B0D35">
        <w:rPr>
          <w:rFonts w:ascii="Times New Roman" w:hAnsi="Times New Roman" w:cs="Times New Roman"/>
        </w:rPr>
        <w:t xml:space="preserve"> иные эффективные, </w:t>
      </w:r>
      <w:proofErr w:type="spellStart"/>
      <w:r w:rsidRPr="004B0D35">
        <w:rPr>
          <w:rFonts w:ascii="Times New Roman" w:hAnsi="Times New Roman" w:cs="Times New Roman"/>
        </w:rPr>
        <w:t>научнообоснованные</w:t>
      </w:r>
      <w:proofErr w:type="spellEnd"/>
      <w:r w:rsidRPr="004B0D35">
        <w:rPr>
          <w:rFonts w:ascii="Times New Roman" w:hAnsi="Times New Roman" w:cs="Times New Roman"/>
        </w:rPr>
        <w:t xml:space="preserve"> способы коррекции витаминной недостаточности.</w:t>
      </w:r>
    </w:p>
    <w:p w:rsidR="007127AC" w:rsidRPr="004B0D35" w:rsidRDefault="007127AC" w:rsidP="006D4ADA">
      <w:pPr>
        <w:numPr>
          <w:ilvl w:val="0"/>
          <w:numId w:val="29"/>
        </w:numPr>
        <w:tabs>
          <w:tab w:val="left" w:pos="993"/>
        </w:tabs>
        <w:spacing w:after="0" w:line="240" w:lineRule="auto"/>
        <w:ind w:left="0" w:firstLine="567"/>
        <w:jc w:val="both"/>
        <w:rPr>
          <w:rFonts w:ascii="Times New Roman" w:hAnsi="Times New Roman" w:cs="Times New Roman"/>
          <w:b/>
        </w:rPr>
      </w:pPr>
      <w:r w:rsidRPr="004B0D35">
        <w:rPr>
          <w:rFonts w:ascii="Times New Roman" w:hAnsi="Times New Roman" w:cs="Times New Roman"/>
          <w:b/>
        </w:rPr>
        <w:t xml:space="preserve">Использование в питании специально обогащенных витаминами продуктов. </w:t>
      </w:r>
    </w:p>
    <w:p w:rsidR="0040746D" w:rsidRPr="004B0D35" w:rsidRDefault="0040746D"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Для производства обогащенных продуктов  используются так называемые премиксы (смеси витаминов и минеральных веществ). </w:t>
      </w:r>
      <w:r w:rsidR="007127AC" w:rsidRPr="004B0D35">
        <w:rPr>
          <w:rFonts w:ascii="Times New Roman" w:hAnsi="Times New Roman" w:cs="Times New Roman"/>
        </w:rPr>
        <w:t>Обогащают, прежде всего, продукты массового потребления, дост</w:t>
      </w:r>
      <w:r w:rsidRPr="004B0D35">
        <w:rPr>
          <w:rFonts w:ascii="Times New Roman" w:hAnsi="Times New Roman" w:cs="Times New Roman"/>
        </w:rPr>
        <w:t>упные для всех групп населения</w:t>
      </w:r>
    </w:p>
    <w:p w:rsidR="0040746D" w:rsidRPr="004B0D35" w:rsidRDefault="0040746D"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 </w:t>
      </w:r>
      <w:r w:rsidR="007127AC" w:rsidRPr="004B0D35">
        <w:rPr>
          <w:rFonts w:ascii="Times New Roman" w:hAnsi="Times New Roman" w:cs="Times New Roman"/>
        </w:rPr>
        <w:t xml:space="preserve">мука, хлеб, хлебобулочные изделия, зерновые продукты, </w:t>
      </w:r>
    </w:p>
    <w:p w:rsidR="0040746D" w:rsidRPr="004B0D35" w:rsidRDefault="0040746D"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кондитерские изделия (вафли, печенье и т.д.)</w:t>
      </w:r>
    </w:p>
    <w:p w:rsidR="0040746D" w:rsidRPr="004B0D35" w:rsidRDefault="0040746D"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 </w:t>
      </w:r>
      <w:r w:rsidR="007127AC" w:rsidRPr="004B0D35">
        <w:rPr>
          <w:rFonts w:ascii="Times New Roman" w:hAnsi="Times New Roman" w:cs="Times New Roman"/>
        </w:rPr>
        <w:t xml:space="preserve">молочную продукцию, </w:t>
      </w:r>
    </w:p>
    <w:p w:rsidR="0040746D" w:rsidRPr="004B0D35" w:rsidRDefault="0040746D"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 </w:t>
      </w:r>
      <w:r w:rsidR="007127AC" w:rsidRPr="004B0D35">
        <w:rPr>
          <w:rFonts w:ascii="Times New Roman" w:hAnsi="Times New Roman" w:cs="Times New Roman"/>
        </w:rPr>
        <w:t xml:space="preserve">безалкогольные напитки, соки, </w:t>
      </w:r>
    </w:p>
    <w:p w:rsidR="0040746D" w:rsidRPr="004B0D35" w:rsidRDefault="0040746D"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 </w:t>
      </w:r>
      <w:r w:rsidR="007127AC" w:rsidRPr="004B0D35">
        <w:rPr>
          <w:rFonts w:ascii="Times New Roman" w:hAnsi="Times New Roman" w:cs="Times New Roman"/>
        </w:rPr>
        <w:t>масложировую продукцию, пищевые концентраты и др</w:t>
      </w:r>
      <w:r w:rsidRPr="004B0D35">
        <w:rPr>
          <w:rFonts w:ascii="Times New Roman" w:hAnsi="Times New Roman" w:cs="Times New Roman"/>
        </w:rPr>
        <w:t>угие</w:t>
      </w:r>
      <w:r w:rsidR="007127AC" w:rsidRPr="004B0D35">
        <w:rPr>
          <w:rFonts w:ascii="Times New Roman" w:hAnsi="Times New Roman" w:cs="Times New Roman"/>
        </w:rPr>
        <w:t xml:space="preserve">. </w:t>
      </w:r>
    </w:p>
    <w:p w:rsidR="007127AC" w:rsidRPr="004B0D35" w:rsidRDefault="007127AC"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lastRenderedPageBreak/>
        <w:t>Исп</w:t>
      </w:r>
      <w:r w:rsidR="00017D41" w:rsidRPr="004B0D35">
        <w:rPr>
          <w:rFonts w:ascii="Times New Roman" w:hAnsi="Times New Roman" w:cs="Times New Roman"/>
        </w:rPr>
        <w:t>ользуются те витамины, признаки</w:t>
      </w:r>
      <w:r w:rsidRPr="004B0D35">
        <w:rPr>
          <w:rFonts w:ascii="Times New Roman" w:hAnsi="Times New Roman" w:cs="Times New Roman"/>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4B0D35">
        <w:rPr>
          <w:rFonts w:ascii="Times New Roman" w:hAnsi="Times New Roman" w:cs="Times New Roman"/>
        </w:rPr>
        <w:t xml:space="preserve"> (см</w:t>
      </w:r>
      <w:proofErr w:type="gramStart"/>
      <w:r w:rsidR="000B611F" w:rsidRPr="004B0D35">
        <w:rPr>
          <w:rFonts w:ascii="Times New Roman" w:hAnsi="Times New Roman" w:cs="Times New Roman"/>
        </w:rPr>
        <w:t>.т</w:t>
      </w:r>
      <w:proofErr w:type="gramEnd"/>
      <w:r w:rsidR="000B611F" w:rsidRPr="004B0D35">
        <w:rPr>
          <w:rFonts w:ascii="Times New Roman" w:hAnsi="Times New Roman" w:cs="Times New Roman"/>
        </w:rPr>
        <w:t>абл.13)</w:t>
      </w:r>
      <w:r w:rsidRPr="004B0D35">
        <w:rPr>
          <w:rFonts w:ascii="Times New Roman" w:hAnsi="Times New Roman" w:cs="Times New Roman"/>
        </w:rPr>
        <w:t>.</w:t>
      </w:r>
    </w:p>
    <w:p w:rsidR="007127AC" w:rsidRPr="004B0D35" w:rsidRDefault="007127AC" w:rsidP="006D4ADA">
      <w:pPr>
        <w:numPr>
          <w:ilvl w:val="0"/>
          <w:numId w:val="29"/>
        </w:numPr>
        <w:tabs>
          <w:tab w:val="left" w:pos="993"/>
        </w:tabs>
        <w:spacing w:after="0" w:line="240" w:lineRule="auto"/>
        <w:ind w:left="0" w:firstLine="567"/>
        <w:jc w:val="both"/>
        <w:rPr>
          <w:rFonts w:ascii="Times New Roman" w:hAnsi="Times New Roman" w:cs="Times New Roman"/>
          <w:b/>
        </w:rPr>
      </w:pPr>
      <w:r w:rsidRPr="004B0D35">
        <w:rPr>
          <w:rFonts w:ascii="Times New Roman" w:hAnsi="Times New Roman" w:cs="Times New Roman"/>
          <w:b/>
        </w:rPr>
        <w:t xml:space="preserve">Использование </w:t>
      </w:r>
      <w:proofErr w:type="spellStart"/>
      <w:r w:rsidRPr="004B0D35">
        <w:rPr>
          <w:rFonts w:ascii="Times New Roman" w:hAnsi="Times New Roman" w:cs="Times New Roman"/>
          <w:b/>
        </w:rPr>
        <w:t>инстантных</w:t>
      </w:r>
      <w:proofErr w:type="spellEnd"/>
      <w:r w:rsidRPr="004B0D35">
        <w:rPr>
          <w:rFonts w:ascii="Times New Roman" w:hAnsi="Times New Roman" w:cs="Times New Roman"/>
          <w:b/>
        </w:rPr>
        <w:t xml:space="preserve"> витаминизированных напитков промышленного производства и витаминизация третьих блюд специальными витаминно-минеральными премиксами.</w:t>
      </w:r>
    </w:p>
    <w:p w:rsidR="007127AC" w:rsidRPr="004B0D35" w:rsidRDefault="007127AC"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Концентраты напитков представляют собой сухие смеси с длительным сроком хранения (12 месяцев), с заданным витаминным и минеральным составом.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rsidR="007127AC" w:rsidRPr="004B0D35" w:rsidRDefault="007127AC" w:rsidP="006D4ADA">
      <w:pPr>
        <w:numPr>
          <w:ilvl w:val="0"/>
          <w:numId w:val="29"/>
        </w:numPr>
        <w:tabs>
          <w:tab w:val="left" w:pos="993"/>
        </w:tabs>
        <w:spacing w:after="0" w:line="240" w:lineRule="auto"/>
        <w:ind w:left="0" w:firstLine="567"/>
        <w:jc w:val="both"/>
        <w:rPr>
          <w:rFonts w:ascii="Times New Roman" w:hAnsi="Times New Roman" w:cs="Times New Roman"/>
          <w:b/>
        </w:rPr>
      </w:pPr>
      <w:r w:rsidRPr="004B0D35">
        <w:rPr>
          <w:rFonts w:ascii="Times New Roman" w:hAnsi="Times New Roman" w:cs="Times New Roman"/>
          <w:b/>
        </w:rPr>
        <w:t>Индивидуальный прием поливитаминных препаратов профилактического назначения.</w:t>
      </w:r>
    </w:p>
    <w:p w:rsidR="00017D41" w:rsidRPr="004B0D35" w:rsidRDefault="007127AC"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Выбор поливитаминного препарата должен учитывать возр</w:t>
      </w:r>
      <w:r w:rsidR="00D04C8D" w:rsidRPr="004B0D35">
        <w:rPr>
          <w:rFonts w:ascii="Times New Roman" w:hAnsi="Times New Roman" w:cs="Times New Roman"/>
        </w:rPr>
        <w:t>аст и индивидуальные особенности</w:t>
      </w:r>
      <w:r w:rsidRPr="004B0D35">
        <w:rPr>
          <w:rFonts w:ascii="Times New Roman" w:hAnsi="Times New Roman" w:cs="Times New Roman"/>
        </w:rPr>
        <w:t>.</w:t>
      </w:r>
      <w:r w:rsidR="00D04C8D" w:rsidRPr="004B0D35">
        <w:rPr>
          <w:rFonts w:ascii="Times New Roman" w:hAnsi="Times New Roman" w:cs="Times New Roman"/>
        </w:rPr>
        <w:t xml:space="preserve"> Лучше всего, если комплекс витаминов и минералов назначит врач педиатр или терапевт.</w:t>
      </w:r>
      <w:r w:rsidRPr="004B0D35">
        <w:rPr>
          <w:rFonts w:ascii="Times New Roman" w:hAnsi="Times New Roman" w:cs="Times New Roman"/>
        </w:rPr>
        <w:t xml:space="preserve"> Детям до 4-5 лет исключается прием неизмельченных таблеток (капсул) и рекомендуется использовать жидкие формы препаратов (сиропы, водные растворы). </w:t>
      </w:r>
    </w:p>
    <w:p w:rsidR="006C78C0" w:rsidRPr="004B0D35" w:rsidRDefault="0024594D" w:rsidP="006D4ADA">
      <w:pPr>
        <w:tabs>
          <w:tab w:val="left" w:pos="993"/>
        </w:tabs>
        <w:spacing w:after="0" w:line="240" w:lineRule="auto"/>
        <w:ind w:firstLine="567"/>
        <w:jc w:val="both"/>
        <w:rPr>
          <w:rFonts w:ascii="Times New Roman" w:hAnsi="Times New Roman" w:cs="Times New Roman"/>
          <w:b/>
        </w:rPr>
      </w:pPr>
      <w:r w:rsidRPr="004B0D35">
        <w:rPr>
          <w:rFonts w:ascii="Times New Roman" w:hAnsi="Times New Roman" w:cs="Times New Roman"/>
          <w:b/>
        </w:rPr>
        <w:t xml:space="preserve">Что такое биологически активные добавки (БАД) </w:t>
      </w:r>
      <w:r w:rsidR="00B34DEC" w:rsidRPr="004B0D35">
        <w:rPr>
          <w:rFonts w:ascii="Times New Roman" w:hAnsi="Times New Roman" w:cs="Times New Roman"/>
          <w:b/>
        </w:rPr>
        <w:t>к пище</w:t>
      </w:r>
      <w:r w:rsidRPr="004B0D35">
        <w:rPr>
          <w:rFonts w:ascii="Times New Roman" w:hAnsi="Times New Roman" w:cs="Times New Roman"/>
          <w:b/>
        </w:rPr>
        <w:t>?</w:t>
      </w:r>
    </w:p>
    <w:p w:rsidR="0024594D" w:rsidRPr="004B0D35" w:rsidRDefault="00095684"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БАД к пище –</w:t>
      </w:r>
      <w:r w:rsidR="00373236" w:rsidRPr="004B0D35">
        <w:rPr>
          <w:rFonts w:ascii="Times New Roman" w:hAnsi="Times New Roman" w:cs="Times New Roman"/>
        </w:rPr>
        <w:t xml:space="preserve"> это</w:t>
      </w:r>
      <w:r w:rsidRPr="004B0D35">
        <w:rPr>
          <w:rFonts w:ascii="Times New Roman" w:hAnsi="Times New Roman" w:cs="Times New Roman"/>
        </w:rPr>
        <w:t xml:space="preserve"> концентрат тех или иных витаминов, минеральных веществ и биологически активных веществ. Многие </w:t>
      </w:r>
      <w:proofErr w:type="spellStart"/>
      <w:r w:rsidRPr="004B0D35">
        <w:rPr>
          <w:rFonts w:ascii="Times New Roman" w:hAnsi="Times New Roman" w:cs="Times New Roman"/>
        </w:rPr>
        <w:t>БАДы</w:t>
      </w:r>
      <w:proofErr w:type="spellEnd"/>
      <w:r w:rsidRPr="004B0D35">
        <w:rPr>
          <w:rFonts w:ascii="Times New Roman" w:hAnsi="Times New Roman" w:cs="Times New Roman"/>
        </w:rPr>
        <w:t xml:space="preserve"> содержат различные наборы биологически активных веществ растительного или животного происхождения, широко используемых в народной медицине.</w:t>
      </w:r>
    </w:p>
    <w:p w:rsidR="00972BAD" w:rsidRPr="004B0D35" w:rsidRDefault="00095684" w:rsidP="006D4ADA">
      <w:pPr>
        <w:tabs>
          <w:tab w:val="left" w:pos="993"/>
        </w:tabs>
        <w:spacing w:after="0" w:line="240" w:lineRule="auto"/>
        <w:ind w:firstLine="567"/>
        <w:jc w:val="both"/>
        <w:rPr>
          <w:rFonts w:ascii="Times New Roman" w:hAnsi="Times New Roman" w:cs="Times New Roman"/>
        </w:rPr>
      </w:pPr>
      <w:proofErr w:type="spellStart"/>
      <w:r w:rsidRPr="004B0D35">
        <w:rPr>
          <w:rFonts w:ascii="Times New Roman" w:hAnsi="Times New Roman" w:cs="Times New Roman"/>
        </w:rPr>
        <w:t>БАДы</w:t>
      </w:r>
      <w:proofErr w:type="spellEnd"/>
      <w:r w:rsidRPr="004B0D35">
        <w:rPr>
          <w:rFonts w:ascii="Times New Roman" w:hAnsi="Times New Roman" w:cs="Times New Roman"/>
        </w:rPr>
        <w:t xml:space="preserve"> вырабатывают в виде сухих и жидких концентратов, экстрактов, настоев, бальзамов, сиропов, а также таблеток, драже и др. формах.</w:t>
      </w:r>
      <w:r w:rsidR="004D254A" w:rsidRPr="004B0D35">
        <w:rPr>
          <w:rFonts w:ascii="Times New Roman" w:hAnsi="Times New Roman" w:cs="Times New Roman"/>
        </w:rPr>
        <w:t xml:space="preserve"> </w:t>
      </w:r>
      <w:r w:rsidR="00972BAD" w:rsidRPr="004B0D35">
        <w:rPr>
          <w:rFonts w:ascii="Times New Roman" w:hAnsi="Times New Roman" w:cs="Times New Roman"/>
        </w:rPr>
        <w:t xml:space="preserve">К </w:t>
      </w:r>
      <w:proofErr w:type="spellStart"/>
      <w:r w:rsidR="00972BAD" w:rsidRPr="004B0D35">
        <w:rPr>
          <w:rFonts w:ascii="Times New Roman" w:hAnsi="Times New Roman" w:cs="Times New Roman"/>
        </w:rPr>
        <w:t>БАДам</w:t>
      </w:r>
      <w:proofErr w:type="spellEnd"/>
      <w:r w:rsidR="00972BAD" w:rsidRPr="004B0D35">
        <w:rPr>
          <w:rFonts w:ascii="Times New Roman" w:hAnsi="Times New Roman" w:cs="Times New Roman"/>
        </w:rPr>
        <w:t xml:space="preserve"> могут относиться и пищевые продукты, дополнительно обогащенные витаминами, микр</w:t>
      </w:r>
      <w:proofErr w:type="gramStart"/>
      <w:r w:rsidR="00972BAD" w:rsidRPr="004B0D35">
        <w:rPr>
          <w:rFonts w:ascii="Times New Roman" w:hAnsi="Times New Roman" w:cs="Times New Roman"/>
        </w:rPr>
        <w:t>о-</w:t>
      </w:r>
      <w:proofErr w:type="gramEnd"/>
      <w:r w:rsidR="00972BAD" w:rsidRPr="004B0D35">
        <w:rPr>
          <w:rFonts w:ascii="Times New Roman" w:hAnsi="Times New Roman" w:cs="Times New Roman"/>
        </w:rPr>
        <w:t xml:space="preserve"> макроэлементами или биологически активными веществами пищевого происхождения. </w:t>
      </w:r>
    </w:p>
    <w:p w:rsidR="004D254A" w:rsidRPr="004B0D35" w:rsidRDefault="004D254A"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rsidR="00017D41" w:rsidRPr="004B0D35" w:rsidRDefault="00017D41" w:rsidP="006D4ADA">
      <w:pPr>
        <w:spacing w:after="0" w:line="240" w:lineRule="auto"/>
        <w:jc w:val="both"/>
        <w:rPr>
          <w:rFonts w:ascii="Times New Roman" w:hAnsi="Times New Roman" w:cs="Times New Roman"/>
          <w:b/>
        </w:rPr>
      </w:pPr>
      <w:r w:rsidRPr="004B0D35">
        <w:rPr>
          <w:rFonts w:ascii="Times New Roman" w:hAnsi="Times New Roman" w:cs="Times New Roman"/>
          <w:b/>
        </w:rPr>
        <w:t>ВАЖНО!</w:t>
      </w:r>
    </w:p>
    <w:p w:rsidR="00017D41" w:rsidRPr="004B0D35" w:rsidRDefault="00017D41"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 xml:space="preserve">Наибольшего эффекта </w:t>
      </w:r>
      <w:r w:rsidR="00065ECB" w:rsidRPr="004B0D35">
        <w:rPr>
          <w:rFonts w:ascii="Times New Roman" w:hAnsi="Times New Roman" w:cs="Times New Roman"/>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rsidR="007127AC" w:rsidRPr="004B0D35" w:rsidRDefault="007127AC" w:rsidP="006D4ADA">
      <w:pPr>
        <w:tabs>
          <w:tab w:val="left" w:pos="993"/>
        </w:tabs>
        <w:spacing w:after="0" w:line="240" w:lineRule="auto"/>
        <w:ind w:firstLine="567"/>
        <w:jc w:val="both"/>
        <w:rPr>
          <w:rFonts w:ascii="Times New Roman" w:hAnsi="Times New Roman" w:cs="Times New Roman"/>
        </w:rPr>
      </w:pPr>
      <w:r w:rsidRPr="004B0D35">
        <w:rPr>
          <w:rFonts w:ascii="Times New Roman" w:hAnsi="Times New Roman" w:cs="Times New Roman"/>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4B0D35">
        <w:rPr>
          <w:rFonts w:ascii="Times New Roman" w:hAnsi="Times New Roman" w:cs="Times New Roman"/>
        </w:rPr>
        <w:t xml:space="preserve"> Более того, а</w:t>
      </w:r>
      <w:r w:rsidRPr="004B0D35">
        <w:rPr>
          <w:rFonts w:ascii="Times New Roman" w:hAnsi="Times New Roman" w:cs="Times New Roman"/>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rsidR="007F7EBD" w:rsidRPr="004B0D35" w:rsidRDefault="000349A5" w:rsidP="007434B5">
      <w:pPr>
        <w:rPr>
          <w:rFonts w:ascii="Times New Roman" w:eastAsia="Times New Roman" w:hAnsi="Times New Roman" w:cs="Times New Roman"/>
          <w:lang w:eastAsia="ru-RU"/>
        </w:rPr>
      </w:pPr>
      <w:r w:rsidRPr="004B0D35">
        <w:rPr>
          <w:rFonts w:ascii="Times New Roman" w:hAnsi="Times New Roman" w:cs="Times New Roman"/>
          <w:b/>
        </w:rPr>
        <w:br w:type="page"/>
      </w:r>
      <w:r w:rsidR="0034539D" w:rsidRPr="004B0D35">
        <w:rPr>
          <w:rFonts w:ascii="Times New Roman" w:eastAsia="Times New Roman" w:hAnsi="Times New Roman" w:cs="Times New Roman"/>
          <w:b/>
          <w:lang w:eastAsia="ru-RU"/>
        </w:rPr>
        <w:lastRenderedPageBreak/>
        <w:t>ВАЖНО!</w:t>
      </w:r>
      <w:r w:rsidR="0034539D" w:rsidRPr="004B0D35">
        <w:rPr>
          <w:rFonts w:ascii="Times New Roman" w:eastAsia="Times New Roman" w:hAnsi="Times New Roman" w:cs="Times New Roman"/>
          <w:lang w:eastAsia="ru-RU"/>
        </w:rPr>
        <w:t xml:space="preserve"> </w:t>
      </w:r>
    </w:p>
    <w:p w:rsidR="0034539D" w:rsidRPr="004B0D35" w:rsidRDefault="007F7EBD" w:rsidP="006D4ADA">
      <w:pPr>
        <w:autoSpaceDE w:val="0"/>
        <w:autoSpaceDN w:val="0"/>
        <w:adjustRightInd w:val="0"/>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Таблица</w:t>
      </w:r>
      <w:r w:rsidR="000B611F" w:rsidRPr="004B0D35">
        <w:rPr>
          <w:rFonts w:ascii="Times New Roman" w:eastAsia="Times New Roman" w:hAnsi="Times New Roman" w:cs="Times New Roman"/>
          <w:lang w:eastAsia="ru-RU"/>
        </w:rPr>
        <w:t xml:space="preserve"> 13.</w:t>
      </w:r>
      <w:r w:rsidRPr="004B0D35">
        <w:rPr>
          <w:rFonts w:ascii="Times New Roman" w:eastAsia="Times New Roman" w:hAnsi="Times New Roman" w:cs="Times New Roman"/>
          <w:lang w:eastAsia="ru-RU"/>
        </w:rPr>
        <w:t xml:space="preserve"> </w:t>
      </w:r>
      <w:r w:rsidR="0034539D" w:rsidRPr="004B0D35">
        <w:rPr>
          <w:rFonts w:ascii="Times New Roman" w:eastAsia="Times New Roman" w:hAnsi="Times New Roman" w:cs="Times New Roman"/>
          <w:lang w:eastAsia="ru-RU"/>
        </w:rPr>
        <w:t xml:space="preserve">Суточная потребность в </w:t>
      </w:r>
      <w:r w:rsidR="00A75222" w:rsidRPr="004B0D35">
        <w:rPr>
          <w:rFonts w:ascii="Times New Roman" w:eastAsia="Times New Roman" w:hAnsi="Times New Roman" w:cs="Times New Roman"/>
          <w:lang w:eastAsia="ru-RU"/>
        </w:rPr>
        <w:t xml:space="preserve">некоторых </w:t>
      </w:r>
      <w:r w:rsidR="0034539D" w:rsidRPr="004B0D35">
        <w:rPr>
          <w:rFonts w:ascii="Times New Roman" w:eastAsia="Times New Roman" w:hAnsi="Times New Roman" w:cs="Times New Roman"/>
          <w:lang w:eastAsia="ru-RU"/>
        </w:rPr>
        <w:t>витаминах, мг</w:t>
      </w:r>
    </w:p>
    <w:tbl>
      <w:tblPr>
        <w:tblStyle w:val="a9"/>
        <w:tblW w:w="9777" w:type="dxa"/>
        <w:jc w:val="center"/>
        <w:tblLook w:val="04A0" w:firstRow="1" w:lastRow="0" w:firstColumn="1" w:lastColumn="0" w:noHBand="0" w:noVBand="1"/>
      </w:tblPr>
      <w:tblGrid>
        <w:gridCol w:w="2376"/>
        <w:gridCol w:w="1850"/>
        <w:gridCol w:w="1850"/>
        <w:gridCol w:w="1850"/>
        <w:gridCol w:w="1851"/>
      </w:tblGrid>
      <w:tr w:rsidR="00A75222" w:rsidRPr="004B0D35" w:rsidTr="00A75222">
        <w:trPr>
          <w:jc w:val="center"/>
        </w:trPr>
        <w:tc>
          <w:tcPr>
            <w:tcW w:w="2376" w:type="dxa"/>
            <w:shd w:val="clear" w:color="auto" w:fill="F2DBDB" w:themeFill="accent2" w:themeFillTint="33"/>
          </w:tcPr>
          <w:p w:rsidR="00A75222" w:rsidRPr="004B0D35" w:rsidRDefault="00A75222" w:rsidP="006D4ADA">
            <w:pPr>
              <w:autoSpaceDE w:val="0"/>
              <w:autoSpaceDN w:val="0"/>
              <w:adjustRightInd w:val="0"/>
              <w:jc w:val="center"/>
              <w:rPr>
                <w:sz w:val="22"/>
                <w:szCs w:val="22"/>
              </w:rPr>
            </w:pPr>
            <w:r w:rsidRPr="004B0D35">
              <w:rPr>
                <w:sz w:val="22"/>
                <w:szCs w:val="22"/>
              </w:rPr>
              <w:t>Наименование витамина</w:t>
            </w:r>
          </w:p>
        </w:tc>
        <w:tc>
          <w:tcPr>
            <w:tcW w:w="1850" w:type="dxa"/>
            <w:shd w:val="clear" w:color="auto" w:fill="F2DBDB" w:themeFill="accent2" w:themeFillTint="33"/>
            <w:vAlign w:val="center"/>
          </w:tcPr>
          <w:p w:rsidR="00A75222" w:rsidRPr="004B0D35" w:rsidRDefault="00A75222" w:rsidP="006D4ADA">
            <w:pPr>
              <w:autoSpaceDE w:val="0"/>
              <w:autoSpaceDN w:val="0"/>
              <w:adjustRightInd w:val="0"/>
              <w:jc w:val="center"/>
              <w:rPr>
                <w:sz w:val="22"/>
                <w:szCs w:val="22"/>
              </w:rPr>
            </w:pPr>
            <w:r w:rsidRPr="004B0D35">
              <w:rPr>
                <w:sz w:val="22"/>
                <w:szCs w:val="22"/>
              </w:rPr>
              <w:t>Дети</w:t>
            </w:r>
          </w:p>
        </w:tc>
        <w:tc>
          <w:tcPr>
            <w:tcW w:w="1850" w:type="dxa"/>
            <w:shd w:val="clear" w:color="auto" w:fill="F2DBDB" w:themeFill="accent2" w:themeFillTint="33"/>
            <w:vAlign w:val="center"/>
          </w:tcPr>
          <w:p w:rsidR="00A75222" w:rsidRPr="004B0D35" w:rsidRDefault="00A75222" w:rsidP="006D4ADA">
            <w:pPr>
              <w:autoSpaceDE w:val="0"/>
              <w:autoSpaceDN w:val="0"/>
              <w:adjustRightInd w:val="0"/>
              <w:jc w:val="center"/>
              <w:rPr>
                <w:sz w:val="22"/>
                <w:szCs w:val="22"/>
              </w:rPr>
            </w:pPr>
            <w:r w:rsidRPr="004B0D35">
              <w:rPr>
                <w:sz w:val="22"/>
                <w:szCs w:val="22"/>
              </w:rPr>
              <w:t>Подростки</w:t>
            </w:r>
          </w:p>
        </w:tc>
        <w:tc>
          <w:tcPr>
            <w:tcW w:w="1850" w:type="dxa"/>
            <w:shd w:val="clear" w:color="auto" w:fill="F2DBDB" w:themeFill="accent2" w:themeFillTint="33"/>
            <w:vAlign w:val="center"/>
          </w:tcPr>
          <w:p w:rsidR="00A75222" w:rsidRPr="004B0D35" w:rsidRDefault="00A75222" w:rsidP="006D4ADA">
            <w:pPr>
              <w:autoSpaceDE w:val="0"/>
              <w:autoSpaceDN w:val="0"/>
              <w:adjustRightInd w:val="0"/>
              <w:jc w:val="center"/>
              <w:rPr>
                <w:sz w:val="22"/>
                <w:szCs w:val="22"/>
              </w:rPr>
            </w:pPr>
            <w:r w:rsidRPr="004B0D35">
              <w:rPr>
                <w:sz w:val="22"/>
                <w:szCs w:val="22"/>
              </w:rPr>
              <w:t>Взрослые</w:t>
            </w:r>
          </w:p>
        </w:tc>
        <w:tc>
          <w:tcPr>
            <w:tcW w:w="1851" w:type="dxa"/>
            <w:shd w:val="clear" w:color="auto" w:fill="F2DBDB" w:themeFill="accent2" w:themeFillTint="33"/>
          </w:tcPr>
          <w:p w:rsidR="00A75222" w:rsidRPr="004B0D35" w:rsidRDefault="00A75222" w:rsidP="006D4ADA">
            <w:pPr>
              <w:autoSpaceDE w:val="0"/>
              <w:autoSpaceDN w:val="0"/>
              <w:adjustRightInd w:val="0"/>
              <w:jc w:val="center"/>
              <w:rPr>
                <w:sz w:val="22"/>
                <w:szCs w:val="22"/>
              </w:rPr>
            </w:pPr>
            <w:r w:rsidRPr="004B0D35">
              <w:rPr>
                <w:sz w:val="22"/>
                <w:szCs w:val="22"/>
              </w:rPr>
              <w:t>Беременные и кормящие</w:t>
            </w:r>
          </w:p>
        </w:tc>
      </w:tr>
      <w:tr w:rsidR="00A75222" w:rsidRPr="004B0D35" w:rsidTr="00A75222">
        <w:trPr>
          <w:trHeight w:val="469"/>
          <w:jc w:val="center"/>
        </w:trPr>
        <w:tc>
          <w:tcPr>
            <w:tcW w:w="2376" w:type="dxa"/>
            <w:vAlign w:val="center"/>
          </w:tcPr>
          <w:p w:rsidR="00A75222" w:rsidRPr="004B0D35" w:rsidRDefault="00A75222" w:rsidP="006D4ADA">
            <w:pPr>
              <w:autoSpaceDE w:val="0"/>
              <w:autoSpaceDN w:val="0"/>
              <w:adjustRightInd w:val="0"/>
              <w:rPr>
                <w:sz w:val="22"/>
                <w:szCs w:val="22"/>
              </w:rPr>
            </w:pPr>
            <w:r w:rsidRPr="004B0D35">
              <w:rPr>
                <w:sz w:val="22"/>
                <w:szCs w:val="22"/>
              </w:rPr>
              <w:t>Витамин</w:t>
            </w:r>
            <w:proofErr w:type="gramStart"/>
            <w:r w:rsidRPr="004B0D35">
              <w:rPr>
                <w:sz w:val="22"/>
                <w:szCs w:val="22"/>
              </w:rPr>
              <w:t xml:space="preserve"> С</w:t>
            </w:r>
            <w:proofErr w:type="gramEnd"/>
            <w:r w:rsidRPr="004B0D35">
              <w:rPr>
                <w:sz w:val="22"/>
                <w:szCs w:val="22"/>
              </w:rPr>
              <w:t>, мг</w:t>
            </w:r>
          </w:p>
        </w:tc>
        <w:tc>
          <w:tcPr>
            <w:tcW w:w="1850" w:type="dxa"/>
            <w:vAlign w:val="center"/>
          </w:tcPr>
          <w:p w:rsidR="00A75222" w:rsidRPr="004B0D35" w:rsidRDefault="00A75222" w:rsidP="006D4ADA">
            <w:pPr>
              <w:autoSpaceDE w:val="0"/>
              <w:autoSpaceDN w:val="0"/>
              <w:adjustRightInd w:val="0"/>
              <w:jc w:val="center"/>
              <w:rPr>
                <w:sz w:val="22"/>
                <w:szCs w:val="22"/>
              </w:rPr>
            </w:pPr>
            <w:r w:rsidRPr="004B0D35">
              <w:rPr>
                <w:sz w:val="22"/>
                <w:szCs w:val="22"/>
              </w:rPr>
              <w:t>30-60</w:t>
            </w:r>
          </w:p>
        </w:tc>
        <w:tc>
          <w:tcPr>
            <w:tcW w:w="1850" w:type="dxa"/>
            <w:vAlign w:val="center"/>
          </w:tcPr>
          <w:p w:rsidR="00A75222" w:rsidRPr="004B0D35" w:rsidRDefault="00A75222" w:rsidP="006D4ADA">
            <w:pPr>
              <w:autoSpaceDE w:val="0"/>
              <w:autoSpaceDN w:val="0"/>
              <w:adjustRightInd w:val="0"/>
              <w:jc w:val="center"/>
              <w:rPr>
                <w:sz w:val="22"/>
                <w:szCs w:val="22"/>
              </w:rPr>
            </w:pPr>
            <w:r w:rsidRPr="004B0D35">
              <w:rPr>
                <w:sz w:val="22"/>
                <w:szCs w:val="22"/>
              </w:rPr>
              <w:t>70-90</w:t>
            </w:r>
          </w:p>
        </w:tc>
        <w:tc>
          <w:tcPr>
            <w:tcW w:w="1850" w:type="dxa"/>
            <w:vAlign w:val="center"/>
          </w:tcPr>
          <w:p w:rsidR="00A75222" w:rsidRPr="004B0D35" w:rsidRDefault="00A75222" w:rsidP="006D4ADA">
            <w:pPr>
              <w:autoSpaceDE w:val="0"/>
              <w:autoSpaceDN w:val="0"/>
              <w:adjustRightInd w:val="0"/>
              <w:jc w:val="center"/>
              <w:rPr>
                <w:sz w:val="22"/>
                <w:szCs w:val="22"/>
              </w:rPr>
            </w:pPr>
            <w:r w:rsidRPr="004B0D35">
              <w:rPr>
                <w:sz w:val="22"/>
                <w:szCs w:val="22"/>
              </w:rPr>
              <w:t>90</w:t>
            </w:r>
          </w:p>
        </w:tc>
        <w:tc>
          <w:tcPr>
            <w:tcW w:w="1851" w:type="dxa"/>
            <w:vAlign w:val="center"/>
          </w:tcPr>
          <w:p w:rsidR="00A75222" w:rsidRPr="004B0D35" w:rsidRDefault="00A75222" w:rsidP="006D4ADA">
            <w:pPr>
              <w:autoSpaceDE w:val="0"/>
              <w:autoSpaceDN w:val="0"/>
              <w:adjustRightInd w:val="0"/>
              <w:jc w:val="center"/>
              <w:rPr>
                <w:sz w:val="22"/>
                <w:szCs w:val="22"/>
              </w:rPr>
            </w:pPr>
            <w:r w:rsidRPr="004B0D35">
              <w:rPr>
                <w:sz w:val="22"/>
                <w:szCs w:val="22"/>
              </w:rPr>
              <w:t>100-120</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 В</w:t>
            </w:r>
            <w:proofErr w:type="gramStart"/>
            <w:r w:rsidRPr="004B0D35">
              <w:rPr>
                <w:sz w:val="22"/>
                <w:szCs w:val="22"/>
                <w:vertAlign w:val="subscript"/>
              </w:rPr>
              <w:t>1</w:t>
            </w:r>
            <w:proofErr w:type="gramEnd"/>
            <w:r w:rsidRPr="004B0D35">
              <w:rPr>
                <w:sz w:val="22"/>
                <w:szCs w:val="22"/>
              </w:rPr>
              <w:t>, мг</w:t>
            </w:r>
          </w:p>
        </w:tc>
        <w:tc>
          <w:tcPr>
            <w:tcW w:w="1850" w:type="dxa"/>
            <w:vAlign w:val="center"/>
          </w:tcPr>
          <w:p w:rsidR="00A75222" w:rsidRPr="004B0D35" w:rsidRDefault="00A75222" w:rsidP="006D4ADA">
            <w:pPr>
              <w:jc w:val="center"/>
              <w:rPr>
                <w:sz w:val="22"/>
                <w:szCs w:val="22"/>
              </w:rPr>
            </w:pPr>
            <w:r w:rsidRPr="004B0D35">
              <w:rPr>
                <w:sz w:val="22"/>
                <w:szCs w:val="22"/>
              </w:rPr>
              <w:t>0,3-1,3</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1,3-1,5</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1,5</w:t>
            </w:r>
          </w:p>
        </w:tc>
        <w:tc>
          <w:tcPr>
            <w:tcW w:w="1851" w:type="dxa"/>
            <w:vAlign w:val="center"/>
          </w:tcPr>
          <w:p w:rsidR="00A75222" w:rsidRPr="004B0D35" w:rsidRDefault="00A75222" w:rsidP="006D4ADA">
            <w:pPr>
              <w:jc w:val="center"/>
              <w:rPr>
                <w:sz w:val="22"/>
                <w:szCs w:val="22"/>
              </w:rPr>
            </w:pPr>
            <w:r w:rsidRPr="004B0D35">
              <w:rPr>
                <w:sz w:val="22"/>
                <w:szCs w:val="22"/>
              </w:rPr>
              <w:t>1,7-1,8</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 В</w:t>
            </w:r>
            <w:proofErr w:type="gramStart"/>
            <w:r w:rsidRPr="004B0D35">
              <w:rPr>
                <w:sz w:val="22"/>
                <w:szCs w:val="22"/>
                <w:vertAlign w:val="subscript"/>
              </w:rPr>
              <w:t>2</w:t>
            </w:r>
            <w:proofErr w:type="gramEnd"/>
            <w:r w:rsidRPr="004B0D35">
              <w:rPr>
                <w:sz w:val="22"/>
                <w:szCs w:val="22"/>
              </w:rPr>
              <w:t>, мг</w:t>
            </w:r>
          </w:p>
        </w:tc>
        <w:tc>
          <w:tcPr>
            <w:tcW w:w="1850" w:type="dxa"/>
            <w:vAlign w:val="center"/>
          </w:tcPr>
          <w:p w:rsidR="00A75222" w:rsidRPr="004B0D35" w:rsidRDefault="00A75222" w:rsidP="006D4ADA">
            <w:pPr>
              <w:jc w:val="center"/>
              <w:rPr>
                <w:sz w:val="22"/>
                <w:szCs w:val="22"/>
              </w:rPr>
            </w:pPr>
            <w:r w:rsidRPr="004B0D35">
              <w:rPr>
                <w:sz w:val="22"/>
                <w:szCs w:val="22"/>
              </w:rPr>
              <w:t>0,4-1,5</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1,5-1,8</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1,8</w:t>
            </w:r>
          </w:p>
        </w:tc>
        <w:tc>
          <w:tcPr>
            <w:tcW w:w="1851" w:type="dxa"/>
            <w:vAlign w:val="center"/>
          </w:tcPr>
          <w:p w:rsidR="00A75222" w:rsidRPr="004B0D35" w:rsidRDefault="00A75222" w:rsidP="006D4ADA">
            <w:pPr>
              <w:jc w:val="center"/>
              <w:rPr>
                <w:sz w:val="22"/>
                <w:szCs w:val="22"/>
              </w:rPr>
            </w:pPr>
            <w:r w:rsidRPr="004B0D35">
              <w:rPr>
                <w:sz w:val="22"/>
                <w:szCs w:val="22"/>
              </w:rPr>
              <w:t>2-2,3</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 В</w:t>
            </w:r>
            <w:proofErr w:type="gramStart"/>
            <w:r w:rsidRPr="004B0D35">
              <w:rPr>
                <w:sz w:val="22"/>
                <w:szCs w:val="22"/>
                <w:vertAlign w:val="subscript"/>
              </w:rPr>
              <w:t>6</w:t>
            </w:r>
            <w:proofErr w:type="gramEnd"/>
            <w:r w:rsidRPr="004B0D35">
              <w:rPr>
                <w:sz w:val="22"/>
                <w:szCs w:val="22"/>
              </w:rPr>
              <w:t>, мг</w:t>
            </w:r>
          </w:p>
        </w:tc>
        <w:tc>
          <w:tcPr>
            <w:tcW w:w="1850" w:type="dxa"/>
            <w:vAlign w:val="center"/>
          </w:tcPr>
          <w:p w:rsidR="00A75222" w:rsidRPr="004B0D35" w:rsidRDefault="00A75222" w:rsidP="006D4ADA">
            <w:pPr>
              <w:jc w:val="center"/>
              <w:rPr>
                <w:sz w:val="22"/>
                <w:szCs w:val="22"/>
              </w:rPr>
            </w:pPr>
            <w:r w:rsidRPr="004B0D35">
              <w:rPr>
                <w:sz w:val="22"/>
                <w:szCs w:val="22"/>
              </w:rPr>
              <w:t>0,4-1,6</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1,6-2,0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2,0</w:t>
            </w:r>
          </w:p>
        </w:tc>
        <w:tc>
          <w:tcPr>
            <w:tcW w:w="1851" w:type="dxa"/>
            <w:vAlign w:val="center"/>
          </w:tcPr>
          <w:p w:rsidR="00A75222" w:rsidRPr="004B0D35" w:rsidRDefault="00A75222" w:rsidP="006D4ADA">
            <w:pPr>
              <w:jc w:val="center"/>
              <w:rPr>
                <w:sz w:val="22"/>
                <w:szCs w:val="22"/>
              </w:rPr>
            </w:pPr>
            <w:r w:rsidRPr="004B0D35">
              <w:rPr>
                <w:sz w:val="22"/>
                <w:szCs w:val="22"/>
              </w:rPr>
              <w:t>2,3-2,5</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Ниацин, мг</w:t>
            </w:r>
          </w:p>
        </w:tc>
        <w:tc>
          <w:tcPr>
            <w:tcW w:w="1850" w:type="dxa"/>
            <w:vAlign w:val="center"/>
          </w:tcPr>
          <w:p w:rsidR="00A75222" w:rsidRPr="004B0D35" w:rsidRDefault="00A75222" w:rsidP="006D4ADA">
            <w:pPr>
              <w:jc w:val="center"/>
              <w:rPr>
                <w:sz w:val="22"/>
                <w:szCs w:val="22"/>
              </w:rPr>
            </w:pPr>
            <w:r w:rsidRPr="004B0D35">
              <w:rPr>
                <w:sz w:val="22"/>
                <w:szCs w:val="22"/>
              </w:rPr>
              <w:t>5,0-18,0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18,0-20,0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20,0</w:t>
            </w:r>
          </w:p>
        </w:tc>
        <w:tc>
          <w:tcPr>
            <w:tcW w:w="1851" w:type="dxa"/>
            <w:vAlign w:val="center"/>
          </w:tcPr>
          <w:p w:rsidR="00A75222" w:rsidRPr="004B0D35" w:rsidRDefault="00A75222" w:rsidP="006D4ADA">
            <w:pPr>
              <w:jc w:val="center"/>
              <w:rPr>
                <w:sz w:val="22"/>
                <w:szCs w:val="22"/>
              </w:rPr>
            </w:pPr>
            <w:r w:rsidRPr="004B0D35">
              <w:rPr>
                <w:sz w:val="22"/>
                <w:szCs w:val="22"/>
              </w:rPr>
              <w:t>22-23</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 В</w:t>
            </w:r>
            <w:r w:rsidRPr="004B0D35">
              <w:rPr>
                <w:sz w:val="22"/>
                <w:szCs w:val="22"/>
                <w:vertAlign w:val="subscript"/>
              </w:rPr>
              <w:t>12</w:t>
            </w:r>
            <w:r w:rsidRPr="004B0D35">
              <w:rPr>
                <w:sz w:val="22"/>
                <w:szCs w:val="22"/>
              </w:rPr>
              <w:t>, мкг</w:t>
            </w:r>
          </w:p>
        </w:tc>
        <w:tc>
          <w:tcPr>
            <w:tcW w:w="1850" w:type="dxa"/>
            <w:vAlign w:val="center"/>
          </w:tcPr>
          <w:p w:rsidR="00A75222" w:rsidRPr="004B0D35" w:rsidRDefault="00A75222" w:rsidP="006D4ADA">
            <w:pPr>
              <w:jc w:val="center"/>
              <w:rPr>
                <w:sz w:val="22"/>
                <w:szCs w:val="22"/>
              </w:rPr>
            </w:pPr>
            <w:r w:rsidRPr="004B0D35">
              <w:rPr>
                <w:sz w:val="22"/>
                <w:szCs w:val="22"/>
              </w:rPr>
              <w:t>0,2-2,0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3,0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3,0</w:t>
            </w:r>
          </w:p>
        </w:tc>
        <w:tc>
          <w:tcPr>
            <w:tcW w:w="1851" w:type="dxa"/>
            <w:vAlign w:val="center"/>
          </w:tcPr>
          <w:p w:rsidR="00A75222" w:rsidRPr="004B0D35" w:rsidRDefault="00A75222" w:rsidP="006D4ADA">
            <w:pPr>
              <w:jc w:val="center"/>
              <w:rPr>
                <w:sz w:val="22"/>
                <w:szCs w:val="22"/>
              </w:rPr>
            </w:pPr>
            <w:r w:rsidRPr="004B0D35">
              <w:rPr>
                <w:sz w:val="22"/>
                <w:szCs w:val="22"/>
              </w:rPr>
              <w:t>3,5</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proofErr w:type="spellStart"/>
            <w:r w:rsidRPr="004B0D35">
              <w:rPr>
                <w:sz w:val="22"/>
                <w:szCs w:val="22"/>
              </w:rPr>
              <w:t>Фолаты</w:t>
            </w:r>
            <w:proofErr w:type="spellEnd"/>
            <w:r w:rsidRPr="004B0D35">
              <w:rPr>
                <w:sz w:val="22"/>
                <w:szCs w:val="22"/>
              </w:rPr>
              <w:t>, мкг</w:t>
            </w:r>
          </w:p>
        </w:tc>
        <w:tc>
          <w:tcPr>
            <w:tcW w:w="1850" w:type="dxa"/>
            <w:vAlign w:val="center"/>
          </w:tcPr>
          <w:p w:rsidR="00A75222" w:rsidRPr="004B0D35" w:rsidRDefault="00A75222" w:rsidP="006D4ADA">
            <w:pPr>
              <w:jc w:val="center"/>
              <w:rPr>
                <w:sz w:val="22"/>
                <w:szCs w:val="22"/>
              </w:rPr>
            </w:pPr>
            <w:r w:rsidRPr="004B0D35">
              <w:rPr>
                <w:sz w:val="22"/>
                <w:szCs w:val="22"/>
              </w:rPr>
              <w:t>50-300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300-400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400</w:t>
            </w:r>
          </w:p>
        </w:tc>
        <w:tc>
          <w:tcPr>
            <w:tcW w:w="1851" w:type="dxa"/>
            <w:vAlign w:val="center"/>
          </w:tcPr>
          <w:p w:rsidR="00A75222" w:rsidRPr="004B0D35" w:rsidRDefault="00A75222" w:rsidP="006D4ADA">
            <w:pPr>
              <w:jc w:val="center"/>
              <w:rPr>
                <w:sz w:val="22"/>
                <w:szCs w:val="22"/>
              </w:rPr>
            </w:pPr>
            <w:r w:rsidRPr="004B0D35">
              <w:rPr>
                <w:sz w:val="22"/>
                <w:szCs w:val="22"/>
              </w:rPr>
              <w:t>500-600</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 xml:space="preserve">Пантотеновая </w:t>
            </w:r>
            <w:r w:rsidRPr="004B0D35">
              <w:rPr>
                <w:sz w:val="22"/>
                <w:szCs w:val="22"/>
              </w:rPr>
              <w:br/>
              <w:t>кислота, мг</w:t>
            </w:r>
          </w:p>
        </w:tc>
        <w:tc>
          <w:tcPr>
            <w:tcW w:w="1850" w:type="dxa"/>
            <w:vAlign w:val="center"/>
          </w:tcPr>
          <w:p w:rsidR="00A75222" w:rsidRPr="004B0D35" w:rsidRDefault="00A75222" w:rsidP="006D4ADA">
            <w:pPr>
              <w:jc w:val="center"/>
              <w:rPr>
                <w:sz w:val="22"/>
                <w:szCs w:val="22"/>
              </w:rPr>
            </w:pPr>
            <w:r w:rsidRPr="004B0D35">
              <w:rPr>
                <w:sz w:val="22"/>
                <w:szCs w:val="22"/>
              </w:rPr>
              <w:t>1,0-3,5</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4,0-5,0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5,0</w:t>
            </w:r>
          </w:p>
        </w:tc>
        <w:tc>
          <w:tcPr>
            <w:tcW w:w="1851" w:type="dxa"/>
            <w:vAlign w:val="center"/>
          </w:tcPr>
          <w:p w:rsidR="00A75222" w:rsidRPr="004B0D35" w:rsidRDefault="00A75222" w:rsidP="006D4ADA">
            <w:pPr>
              <w:jc w:val="center"/>
              <w:rPr>
                <w:sz w:val="22"/>
                <w:szCs w:val="22"/>
              </w:rPr>
            </w:pPr>
            <w:r w:rsidRPr="004B0D35">
              <w:rPr>
                <w:sz w:val="22"/>
                <w:szCs w:val="22"/>
              </w:rPr>
              <w:t>6,0-7,0</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Биотин, мкг</w:t>
            </w:r>
          </w:p>
        </w:tc>
        <w:tc>
          <w:tcPr>
            <w:tcW w:w="1850" w:type="dxa"/>
            <w:vAlign w:val="center"/>
          </w:tcPr>
          <w:p w:rsidR="00A75222" w:rsidRPr="004B0D35" w:rsidRDefault="00A75222" w:rsidP="006D4ADA">
            <w:pPr>
              <w:jc w:val="center"/>
              <w:rPr>
                <w:sz w:val="22"/>
                <w:szCs w:val="22"/>
              </w:rPr>
            </w:pPr>
            <w:r w:rsidRPr="004B0D35">
              <w:rPr>
                <w:sz w:val="22"/>
                <w:szCs w:val="22"/>
              </w:rPr>
              <w:t>10-25</w:t>
            </w:r>
          </w:p>
        </w:tc>
        <w:tc>
          <w:tcPr>
            <w:tcW w:w="1850" w:type="dxa"/>
            <w:vAlign w:val="center"/>
          </w:tcPr>
          <w:p w:rsidR="00A75222" w:rsidRPr="004B0D35" w:rsidRDefault="00A75222" w:rsidP="006D4ADA">
            <w:pPr>
              <w:jc w:val="center"/>
              <w:rPr>
                <w:sz w:val="22"/>
                <w:szCs w:val="22"/>
              </w:rPr>
            </w:pPr>
            <w:r w:rsidRPr="004B0D35">
              <w:rPr>
                <w:sz w:val="22"/>
                <w:szCs w:val="22"/>
              </w:rPr>
              <w:t>25-50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50</w:t>
            </w:r>
          </w:p>
        </w:tc>
        <w:tc>
          <w:tcPr>
            <w:tcW w:w="1851" w:type="dxa"/>
            <w:vAlign w:val="center"/>
          </w:tcPr>
          <w:p w:rsidR="00A75222" w:rsidRPr="004B0D35" w:rsidRDefault="00A75222" w:rsidP="006D4ADA">
            <w:pPr>
              <w:jc w:val="center"/>
              <w:rPr>
                <w:sz w:val="22"/>
                <w:szCs w:val="22"/>
              </w:rPr>
            </w:pPr>
            <w:r w:rsidRPr="004B0D35">
              <w:rPr>
                <w:sz w:val="22"/>
                <w:szCs w:val="22"/>
              </w:rPr>
              <w:t>50</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w:t>
            </w:r>
            <w:proofErr w:type="gramStart"/>
            <w:r w:rsidRPr="004B0D35">
              <w:rPr>
                <w:sz w:val="22"/>
                <w:szCs w:val="22"/>
              </w:rPr>
              <w:t> А</w:t>
            </w:r>
            <w:proofErr w:type="gramEnd"/>
            <w:r w:rsidRPr="004B0D35">
              <w:rPr>
                <w:sz w:val="22"/>
                <w:szCs w:val="22"/>
              </w:rPr>
              <w:t>, мкг </w:t>
            </w:r>
            <w:proofErr w:type="spellStart"/>
            <w:r w:rsidRPr="004B0D35">
              <w:rPr>
                <w:sz w:val="22"/>
                <w:szCs w:val="22"/>
              </w:rPr>
              <w:t>рет</w:t>
            </w:r>
            <w:proofErr w:type="spellEnd"/>
            <w:r w:rsidRPr="004B0D35">
              <w:rPr>
                <w:sz w:val="22"/>
                <w:szCs w:val="22"/>
              </w:rPr>
              <w:t>. </w:t>
            </w:r>
            <w:proofErr w:type="spellStart"/>
            <w:r w:rsidRPr="004B0D35">
              <w:rPr>
                <w:sz w:val="22"/>
                <w:szCs w:val="22"/>
              </w:rPr>
              <w:t>экв</w:t>
            </w:r>
            <w:proofErr w:type="spellEnd"/>
            <w:r w:rsidRPr="004B0D35">
              <w:rPr>
                <w:sz w:val="22"/>
                <w:szCs w:val="22"/>
              </w:rPr>
              <w:t>.</w:t>
            </w:r>
          </w:p>
        </w:tc>
        <w:tc>
          <w:tcPr>
            <w:tcW w:w="1850" w:type="dxa"/>
            <w:vAlign w:val="center"/>
          </w:tcPr>
          <w:p w:rsidR="00A75222" w:rsidRPr="004B0D35" w:rsidRDefault="00A75222" w:rsidP="006D4ADA">
            <w:pPr>
              <w:jc w:val="center"/>
              <w:rPr>
                <w:sz w:val="22"/>
                <w:szCs w:val="22"/>
              </w:rPr>
            </w:pPr>
            <w:r w:rsidRPr="004B0D35">
              <w:rPr>
                <w:sz w:val="22"/>
                <w:szCs w:val="22"/>
              </w:rPr>
              <w:t>400-800</w:t>
            </w:r>
          </w:p>
        </w:tc>
        <w:tc>
          <w:tcPr>
            <w:tcW w:w="1850" w:type="dxa"/>
            <w:vAlign w:val="center"/>
          </w:tcPr>
          <w:p w:rsidR="00A75222" w:rsidRPr="004B0D35" w:rsidRDefault="00A75222" w:rsidP="006D4ADA">
            <w:pPr>
              <w:jc w:val="center"/>
              <w:rPr>
                <w:sz w:val="22"/>
                <w:szCs w:val="22"/>
              </w:rPr>
            </w:pPr>
            <w:r w:rsidRPr="004B0D35">
              <w:rPr>
                <w:sz w:val="22"/>
                <w:szCs w:val="22"/>
              </w:rPr>
              <w:t>800-1000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900</w:t>
            </w:r>
          </w:p>
        </w:tc>
        <w:tc>
          <w:tcPr>
            <w:tcW w:w="1851" w:type="dxa"/>
            <w:vAlign w:val="center"/>
          </w:tcPr>
          <w:p w:rsidR="00A75222" w:rsidRPr="004B0D35" w:rsidRDefault="00A75222" w:rsidP="006D4ADA">
            <w:pPr>
              <w:jc w:val="center"/>
              <w:rPr>
                <w:sz w:val="22"/>
                <w:szCs w:val="22"/>
              </w:rPr>
            </w:pPr>
            <w:r w:rsidRPr="004B0D35">
              <w:rPr>
                <w:sz w:val="22"/>
                <w:szCs w:val="22"/>
              </w:rPr>
              <w:t>1000-1300</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pacing w:val="-12"/>
                <w:sz w:val="22"/>
                <w:szCs w:val="22"/>
              </w:rPr>
            </w:pPr>
            <w:r w:rsidRPr="004B0D35">
              <w:rPr>
                <w:spacing w:val="-12"/>
                <w:sz w:val="22"/>
                <w:szCs w:val="22"/>
              </w:rPr>
              <w:t>Витамин Е, мг ток</w:t>
            </w:r>
            <w:proofErr w:type="gramStart"/>
            <w:r w:rsidRPr="004B0D35">
              <w:rPr>
                <w:spacing w:val="-12"/>
                <w:sz w:val="22"/>
                <w:szCs w:val="22"/>
              </w:rPr>
              <w:t>.</w:t>
            </w:r>
            <w:proofErr w:type="gramEnd"/>
            <w:r w:rsidRPr="004B0D35">
              <w:rPr>
                <w:spacing w:val="-12"/>
                <w:sz w:val="22"/>
                <w:szCs w:val="22"/>
              </w:rPr>
              <w:t xml:space="preserve"> </w:t>
            </w:r>
            <w:proofErr w:type="spellStart"/>
            <w:proofErr w:type="gramStart"/>
            <w:r w:rsidRPr="004B0D35">
              <w:rPr>
                <w:spacing w:val="-12"/>
                <w:sz w:val="22"/>
                <w:szCs w:val="22"/>
              </w:rPr>
              <w:t>э</w:t>
            </w:r>
            <w:proofErr w:type="gramEnd"/>
            <w:r w:rsidRPr="004B0D35">
              <w:rPr>
                <w:spacing w:val="-12"/>
                <w:sz w:val="22"/>
                <w:szCs w:val="22"/>
              </w:rPr>
              <w:t>кв</w:t>
            </w:r>
            <w:proofErr w:type="spellEnd"/>
            <w:r w:rsidRPr="004B0D35">
              <w:rPr>
                <w:spacing w:val="-12"/>
                <w:sz w:val="22"/>
                <w:szCs w:val="22"/>
              </w:rPr>
              <w:t>.</w:t>
            </w:r>
          </w:p>
        </w:tc>
        <w:tc>
          <w:tcPr>
            <w:tcW w:w="1850" w:type="dxa"/>
            <w:vAlign w:val="center"/>
          </w:tcPr>
          <w:p w:rsidR="00A75222" w:rsidRPr="004B0D35" w:rsidRDefault="00A75222" w:rsidP="006D4ADA">
            <w:pPr>
              <w:jc w:val="center"/>
              <w:rPr>
                <w:sz w:val="22"/>
                <w:szCs w:val="22"/>
              </w:rPr>
            </w:pPr>
            <w:r w:rsidRPr="004B0D35">
              <w:rPr>
                <w:sz w:val="22"/>
                <w:szCs w:val="22"/>
              </w:rPr>
              <w:t>3,0-10,0</w:t>
            </w:r>
          </w:p>
        </w:tc>
        <w:tc>
          <w:tcPr>
            <w:tcW w:w="1850" w:type="dxa"/>
            <w:vAlign w:val="center"/>
          </w:tcPr>
          <w:p w:rsidR="00A75222" w:rsidRPr="004B0D35" w:rsidRDefault="00A75222" w:rsidP="006D4ADA">
            <w:pPr>
              <w:jc w:val="center"/>
              <w:rPr>
                <w:sz w:val="22"/>
                <w:szCs w:val="22"/>
              </w:rPr>
            </w:pPr>
            <w:r w:rsidRPr="004B0D35">
              <w:rPr>
                <w:sz w:val="22"/>
                <w:szCs w:val="22"/>
              </w:rPr>
              <w:t>12,0-15,0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15</w:t>
            </w:r>
          </w:p>
        </w:tc>
        <w:tc>
          <w:tcPr>
            <w:tcW w:w="1851" w:type="dxa"/>
            <w:vAlign w:val="center"/>
          </w:tcPr>
          <w:p w:rsidR="00A75222" w:rsidRPr="004B0D35" w:rsidRDefault="00A75222" w:rsidP="006D4ADA">
            <w:pPr>
              <w:jc w:val="center"/>
              <w:rPr>
                <w:sz w:val="22"/>
                <w:szCs w:val="22"/>
              </w:rPr>
            </w:pPr>
            <w:r w:rsidRPr="004B0D35">
              <w:rPr>
                <w:sz w:val="22"/>
                <w:szCs w:val="22"/>
              </w:rPr>
              <w:t>17,0-19,0</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 </w:t>
            </w:r>
            <w:r w:rsidRPr="004B0D35">
              <w:rPr>
                <w:sz w:val="22"/>
                <w:szCs w:val="22"/>
                <w:lang w:val="en-US"/>
              </w:rPr>
              <w:t>D</w:t>
            </w:r>
            <w:r w:rsidRPr="004B0D35">
              <w:rPr>
                <w:sz w:val="22"/>
                <w:szCs w:val="22"/>
              </w:rPr>
              <w:t>, мкг</w:t>
            </w:r>
          </w:p>
        </w:tc>
        <w:tc>
          <w:tcPr>
            <w:tcW w:w="1850" w:type="dxa"/>
            <w:vAlign w:val="center"/>
          </w:tcPr>
          <w:p w:rsidR="00A75222" w:rsidRPr="004B0D35" w:rsidRDefault="00A75222" w:rsidP="006D4ADA">
            <w:pPr>
              <w:autoSpaceDE w:val="0"/>
              <w:autoSpaceDN w:val="0"/>
              <w:adjustRightInd w:val="0"/>
              <w:jc w:val="center"/>
              <w:rPr>
                <w:sz w:val="22"/>
                <w:szCs w:val="22"/>
              </w:rPr>
            </w:pPr>
            <w:r w:rsidRPr="004B0D35">
              <w:rPr>
                <w:sz w:val="22"/>
                <w:szCs w:val="22"/>
              </w:rPr>
              <w:t>10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10-15</w:t>
            </w:r>
          </w:p>
        </w:tc>
        <w:tc>
          <w:tcPr>
            <w:tcW w:w="1851"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12,2-17,5</w:t>
            </w:r>
          </w:p>
        </w:tc>
      </w:tr>
      <w:tr w:rsidR="00A75222" w:rsidRPr="004B0D35" w:rsidTr="00A75222">
        <w:trPr>
          <w:trHeight w:val="469"/>
          <w:jc w:val="center"/>
        </w:trPr>
        <w:tc>
          <w:tcPr>
            <w:tcW w:w="2376" w:type="dxa"/>
            <w:vAlign w:val="center"/>
          </w:tcPr>
          <w:p w:rsidR="00A75222" w:rsidRPr="004B0D35" w:rsidRDefault="00A75222" w:rsidP="006D4ADA">
            <w:pPr>
              <w:pStyle w:val="TablCenter"/>
              <w:spacing w:before="0" w:after="0" w:line="240" w:lineRule="auto"/>
              <w:jc w:val="left"/>
              <w:rPr>
                <w:sz w:val="22"/>
                <w:szCs w:val="22"/>
              </w:rPr>
            </w:pPr>
            <w:r w:rsidRPr="004B0D35">
              <w:rPr>
                <w:sz w:val="22"/>
                <w:szCs w:val="22"/>
              </w:rPr>
              <w:t>Витамин</w:t>
            </w:r>
            <w:proofErr w:type="gramStart"/>
            <w:r w:rsidRPr="004B0D35">
              <w:rPr>
                <w:sz w:val="22"/>
                <w:szCs w:val="22"/>
              </w:rPr>
              <w:t> К</w:t>
            </w:r>
            <w:proofErr w:type="gramEnd"/>
            <w:r w:rsidRPr="004B0D35">
              <w:rPr>
                <w:sz w:val="22"/>
                <w:szCs w:val="22"/>
              </w:rPr>
              <w:t>, мкг</w:t>
            </w:r>
          </w:p>
        </w:tc>
        <w:tc>
          <w:tcPr>
            <w:tcW w:w="1850" w:type="dxa"/>
            <w:vAlign w:val="center"/>
          </w:tcPr>
          <w:p w:rsidR="00A75222" w:rsidRPr="004B0D35" w:rsidRDefault="00A75222" w:rsidP="006D4ADA">
            <w:pPr>
              <w:autoSpaceDE w:val="0"/>
              <w:autoSpaceDN w:val="0"/>
              <w:adjustRightInd w:val="0"/>
              <w:jc w:val="center"/>
              <w:rPr>
                <w:sz w:val="22"/>
                <w:szCs w:val="22"/>
              </w:rPr>
            </w:pPr>
            <w:r w:rsidRPr="004B0D35">
              <w:rPr>
                <w:sz w:val="22"/>
                <w:szCs w:val="22"/>
              </w:rPr>
              <w:t>30-70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80-120</w:t>
            </w:r>
          </w:p>
        </w:tc>
        <w:tc>
          <w:tcPr>
            <w:tcW w:w="1850"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120</w:t>
            </w:r>
          </w:p>
        </w:tc>
        <w:tc>
          <w:tcPr>
            <w:tcW w:w="1851" w:type="dxa"/>
            <w:vAlign w:val="center"/>
          </w:tcPr>
          <w:p w:rsidR="00A75222" w:rsidRPr="004B0D35" w:rsidRDefault="00A75222" w:rsidP="006D4ADA">
            <w:pPr>
              <w:pStyle w:val="TablCenter"/>
              <w:spacing w:before="0" w:after="0" w:line="240" w:lineRule="auto"/>
              <w:rPr>
                <w:sz w:val="22"/>
                <w:szCs w:val="22"/>
              </w:rPr>
            </w:pPr>
            <w:r w:rsidRPr="004B0D35">
              <w:rPr>
                <w:sz w:val="22"/>
                <w:szCs w:val="22"/>
              </w:rPr>
              <w:t>120</w:t>
            </w:r>
          </w:p>
        </w:tc>
      </w:tr>
    </w:tbl>
    <w:p w:rsidR="00B21F15" w:rsidRPr="004B0D35" w:rsidRDefault="00B21F15" w:rsidP="006D4ADA">
      <w:pPr>
        <w:spacing w:after="0" w:line="240" w:lineRule="auto"/>
        <w:jc w:val="both"/>
        <w:rPr>
          <w:rFonts w:ascii="Times New Roman" w:eastAsia="Times New Roman" w:hAnsi="Times New Roman" w:cs="Times New Roman"/>
          <w:b/>
          <w:bCs/>
          <w:lang w:eastAsia="ru-RU"/>
        </w:rPr>
      </w:pPr>
    </w:p>
    <w:p w:rsidR="007F7EBD" w:rsidRPr="004B0D35" w:rsidRDefault="00B21F15" w:rsidP="006D4ADA">
      <w:pPr>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
          <w:bCs/>
          <w:lang w:eastAsia="ru-RU"/>
        </w:rPr>
        <w:t>ВАЖНО!</w:t>
      </w:r>
      <w:r w:rsidRPr="004B0D35">
        <w:rPr>
          <w:rFonts w:ascii="Times New Roman" w:eastAsia="Times New Roman" w:hAnsi="Times New Roman" w:cs="Times New Roman"/>
          <w:bCs/>
          <w:lang w:eastAsia="ru-RU"/>
        </w:rPr>
        <w:t xml:space="preserve"> </w:t>
      </w:r>
    </w:p>
    <w:p w:rsidR="00B21F15" w:rsidRPr="004B0D35" w:rsidRDefault="007F7EBD" w:rsidP="006D4ADA">
      <w:pPr>
        <w:spacing w:after="0" w:line="240" w:lineRule="auto"/>
        <w:jc w:val="both"/>
        <w:rPr>
          <w:rFonts w:ascii="Times New Roman" w:eastAsia="Times New Roman" w:hAnsi="Times New Roman" w:cs="Times New Roman"/>
          <w:bCs/>
          <w:lang w:eastAsia="ru-RU"/>
        </w:rPr>
      </w:pPr>
      <w:r w:rsidRPr="004B0D35">
        <w:rPr>
          <w:rFonts w:ascii="Times New Roman" w:eastAsia="Times New Roman" w:hAnsi="Times New Roman" w:cs="Times New Roman"/>
          <w:bCs/>
          <w:lang w:eastAsia="ru-RU"/>
        </w:rPr>
        <w:t xml:space="preserve">Таблица </w:t>
      </w:r>
      <w:r w:rsidR="000B611F" w:rsidRPr="004B0D35">
        <w:rPr>
          <w:rFonts w:ascii="Times New Roman" w:eastAsia="Times New Roman" w:hAnsi="Times New Roman" w:cs="Times New Roman"/>
          <w:bCs/>
          <w:lang w:eastAsia="ru-RU"/>
        </w:rPr>
        <w:t xml:space="preserve">14. </w:t>
      </w:r>
      <w:r w:rsidR="00B21F15" w:rsidRPr="004B0D35">
        <w:rPr>
          <w:rFonts w:ascii="Times New Roman" w:eastAsia="Times New Roman" w:hAnsi="Times New Roman" w:cs="Times New Roman"/>
          <w:bCs/>
          <w:lang w:eastAsia="ru-RU"/>
        </w:rPr>
        <w:t>Основные пищевые источники некоторых витаминов</w:t>
      </w:r>
    </w:p>
    <w:tbl>
      <w:tblPr>
        <w:tblStyle w:val="a9"/>
        <w:tblW w:w="9464" w:type="dxa"/>
        <w:tblLook w:val="04A0" w:firstRow="1" w:lastRow="0" w:firstColumn="1" w:lastColumn="0" w:noHBand="0" w:noVBand="1"/>
      </w:tblPr>
      <w:tblGrid>
        <w:gridCol w:w="2400"/>
        <w:gridCol w:w="3886"/>
        <w:gridCol w:w="3178"/>
      </w:tblGrid>
      <w:tr w:rsidR="00B21F15" w:rsidRPr="004B0D35" w:rsidTr="000B611F">
        <w:tc>
          <w:tcPr>
            <w:tcW w:w="2400" w:type="dxa"/>
            <w:vAlign w:val="center"/>
          </w:tcPr>
          <w:p w:rsidR="00B21F15" w:rsidRPr="004B0D35" w:rsidRDefault="00B21F15" w:rsidP="006D4ADA">
            <w:pPr>
              <w:jc w:val="center"/>
              <w:rPr>
                <w:bCs/>
                <w:sz w:val="22"/>
                <w:szCs w:val="22"/>
              </w:rPr>
            </w:pPr>
            <w:r w:rsidRPr="004B0D35">
              <w:rPr>
                <w:bCs/>
                <w:sz w:val="22"/>
                <w:szCs w:val="22"/>
              </w:rPr>
              <w:t>Витами</w:t>
            </w:r>
            <w:r w:rsidR="005F46D2" w:rsidRPr="004B0D35">
              <w:rPr>
                <w:bCs/>
                <w:sz w:val="22"/>
                <w:szCs w:val="22"/>
              </w:rPr>
              <w:t>ны</w:t>
            </w:r>
          </w:p>
        </w:tc>
        <w:tc>
          <w:tcPr>
            <w:tcW w:w="3886" w:type="dxa"/>
            <w:vAlign w:val="center"/>
          </w:tcPr>
          <w:p w:rsidR="00B21F15" w:rsidRPr="004B0D35" w:rsidRDefault="00B21F15" w:rsidP="006D4ADA">
            <w:pPr>
              <w:jc w:val="center"/>
              <w:rPr>
                <w:bCs/>
                <w:sz w:val="22"/>
                <w:szCs w:val="22"/>
              </w:rPr>
            </w:pPr>
            <w:r w:rsidRPr="004B0D35">
              <w:rPr>
                <w:bCs/>
                <w:sz w:val="22"/>
                <w:szCs w:val="22"/>
              </w:rPr>
              <w:t>Продукты животного происхождения</w:t>
            </w:r>
          </w:p>
        </w:tc>
        <w:tc>
          <w:tcPr>
            <w:tcW w:w="3178" w:type="dxa"/>
            <w:vAlign w:val="center"/>
          </w:tcPr>
          <w:p w:rsidR="00B21F15" w:rsidRPr="004B0D35" w:rsidRDefault="00B21F15" w:rsidP="006D4ADA">
            <w:pPr>
              <w:jc w:val="center"/>
              <w:rPr>
                <w:bCs/>
                <w:sz w:val="22"/>
                <w:szCs w:val="22"/>
              </w:rPr>
            </w:pPr>
            <w:r w:rsidRPr="004B0D35">
              <w:rPr>
                <w:bCs/>
                <w:sz w:val="22"/>
                <w:szCs w:val="22"/>
              </w:rPr>
              <w:t>Продукты растительного происхождения</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Витамин</w:t>
            </w:r>
            <w:proofErr w:type="gramStart"/>
            <w:r w:rsidRPr="004B0D35">
              <w:rPr>
                <w:bCs/>
                <w:sz w:val="22"/>
                <w:szCs w:val="22"/>
              </w:rPr>
              <w:t xml:space="preserve"> С</w:t>
            </w:r>
            <w:proofErr w:type="gramEnd"/>
          </w:p>
          <w:p w:rsidR="00420B58" w:rsidRPr="004B0D35" w:rsidRDefault="00420B58" w:rsidP="006D4ADA">
            <w:pPr>
              <w:jc w:val="center"/>
              <w:rPr>
                <w:bCs/>
                <w:sz w:val="22"/>
                <w:szCs w:val="22"/>
              </w:rPr>
            </w:pPr>
            <w:r w:rsidRPr="004B0D35">
              <w:rPr>
                <w:bCs/>
                <w:sz w:val="22"/>
                <w:szCs w:val="22"/>
              </w:rPr>
              <w:t>(аскорбиновая кислота)</w:t>
            </w:r>
          </w:p>
        </w:tc>
        <w:tc>
          <w:tcPr>
            <w:tcW w:w="3886"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нет</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Шиповник сухой, свежий,</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Перец сладкий, петрушка, укроп,</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Смородина черная, облепиха Капуста цветная и белокочанная,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Щавель, шпинат,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Рябина, апельсины, клубника, земляника, лимоны, смородина белая</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Витамин РР</w:t>
            </w:r>
          </w:p>
          <w:p w:rsidR="00420B58" w:rsidRPr="004B0D35" w:rsidRDefault="00420B58" w:rsidP="006D4ADA">
            <w:pPr>
              <w:jc w:val="center"/>
              <w:rPr>
                <w:bCs/>
                <w:sz w:val="22"/>
                <w:szCs w:val="22"/>
              </w:rPr>
            </w:pPr>
            <w:r w:rsidRPr="004B0D35">
              <w:rPr>
                <w:bCs/>
                <w:sz w:val="22"/>
                <w:szCs w:val="22"/>
              </w:rPr>
              <w:t>(ниацин)</w:t>
            </w:r>
          </w:p>
        </w:tc>
        <w:tc>
          <w:tcPr>
            <w:tcW w:w="3886"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Говяжья печень, почки, язык,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Мясо куриное и кролика, телятина, говядина, баранина Свинина,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Колбасы вареные,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Треска</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Крупа - гречневая, перловая и ячневая</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Кофе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Горох, фасоль,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Хлеб пшеничный из муки 2-го сорта,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Орехи</w:t>
            </w:r>
          </w:p>
        </w:tc>
      </w:tr>
      <w:tr w:rsidR="00A71418" w:rsidRPr="004B0D35" w:rsidTr="000B611F">
        <w:tc>
          <w:tcPr>
            <w:tcW w:w="2400" w:type="dxa"/>
            <w:vAlign w:val="center"/>
          </w:tcPr>
          <w:p w:rsidR="00A71418" w:rsidRPr="004B0D35" w:rsidRDefault="00A71418" w:rsidP="006D4ADA">
            <w:pPr>
              <w:jc w:val="center"/>
              <w:rPr>
                <w:bCs/>
                <w:sz w:val="22"/>
                <w:szCs w:val="22"/>
              </w:rPr>
            </w:pPr>
            <w:proofErr w:type="spellStart"/>
            <w:r w:rsidRPr="004B0D35">
              <w:rPr>
                <w:bCs/>
                <w:sz w:val="22"/>
                <w:szCs w:val="22"/>
              </w:rPr>
              <w:t>Фолацин</w:t>
            </w:r>
            <w:proofErr w:type="spellEnd"/>
            <w:r w:rsidRPr="004B0D35">
              <w:rPr>
                <w:bCs/>
                <w:sz w:val="22"/>
                <w:szCs w:val="22"/>
              </w:rPr>
              <w:t xml:space="preserve"> </w:t>
            </w:r>
          </w:p>
        </w:tc>
        <w:tc>
          <w:tcPr>
            <w:tcW w:w="3886" w:type="dxa"/>
            <w:vAlign w:val="center"/>
          </w:tcPr>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 xml:space="preserve">Печень </w:t>
            </w:r>
          </w:p>
        </w:tc>
        <w:tc>
          <w:tcPr>
            <w:tcW w:w="3178" w:type="dxa"/>
            <w:vAlign w:val="center"/>
          </w:tcPr>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Дрожжи, капуста, бобовые, шпинат, салат, крупы, хлеб</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Витамин В</w:t>
            </w:r>
            <w:proofErr w:type="gramStart"/>
            <w:r w:rsidRPr="004B0D35">
              <w:rPr>
                <w:bCs/>
                <w:sz w:val="22"/>
                <w:szCs w:val="22"/>
                <w:vertAlign w:val="subscript"/>
              </w:rPr>
              <w:t>1</w:t>
            </w:r>
            <w:proofErr w:type="gramEnd"/>
          </w:p>
          <w:p w:rsidR="00420B58" w:rsidRPr="004B0D35" w:rsidRDefault="00420B58" w:rsidP="006D4ADA">
            <w:pPr>
              <w:jc w:val="center"/>
              <w:rPr>
                <w:bCs/>
                <w:sz w:val="22"/>
                <w:szCs w:val="22"/>
              </w:rPr>
            </w:pPr>
            <w:r w:rsidRPr="004B0D35">
              <w:rPr>
                <w:bCs/>
                <w:sz w:val="22"/>
                <w:szCs w:val="22"/>
              </w:rPr>
              <w:t>(тиамин)</w:t>
            </w:r>
          </w:p>
        </w:tc>
        <w:tc>
          <w:tcPr>
            <w:tcW w:w="3886"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Свинина мясная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Печень говяжья и свиная,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Свинина жирная,</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lastRenderedPageBreak/>
              <w:t>Сардельки свиные</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lastRenderedPageBreak/>
              <w:t xml:space="preserve">Горох, фасоль,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Крупы - овсяная, гречневая, пшено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lastRenderedPageBreak/>
              <w:t>Хлеб,</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Горошек зеленый</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lastRenderedPageBreak/>
              <w:t>Витамин В</w:t>
            </w:r>
            <w:proofErr w:type="gramStart"/>
            <w:r w:rsidRPr="004B0D35">
              <w:rPr>
                <w:bCs/>
                <w:sz w:val="22"/>
                <w:szCs w:val="22"/>
                <w:vertAlign w:val="subscript"/>
              </w:rPr>
              <w:t>2</w:t>
            </w:r>
            <w:proofErr w:type="gramEnd"/>
          </w:p>
          <w:p w:rsidR="00420B58" w:rsidRPr="004B0D35" w:rsidRDefault="00420B58" w:rsidP="006D4ADA">
            <w:pPr>
              <w:jc w:val="center"/>
              <w:rPr>
                <w:bCs/>
                <w:sz w:val="22"/>
                <w:szCs w:val="22"/>
              </w:rPr>
            </w:pPr>
            <w:r w:rsidRPr="004B0D35">
              <w:rPr>
                <w:bCs/>
                <w:sz w:val="22"/>
                <w:szCs w:val="22"/>
              </w:rPr>
              <w:t>(рибофлавин)</w:t>
            </w:r>
          </w:p>
        </w:tc>
        <w:tc>
          <w:tcPr>
            <w:tcW w:w="3886"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Печень говяжья,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Скумбрия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Яйца,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Сыр, творог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Говядина, мясо куриное,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Колбасы вареные,</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Сельдь, треска,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Кефир</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Крупа - гречневая,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Горошек зеленый, шпинат</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Витамин В</w:t>
            </w:r>
            <w:r w:rsidRPr="004B0D35">
              <w:rPr>
                <w:bCs/>
                <w:sz w:val="22"/>
                <w:szCs w:val="22"/>
                <w:vertAlign w:val="subscript"/>
              </w:rPr>
              <w:t>12</w:t>
            </w:r>
          </w:p>
          <w:p w:rsidR="00420B58" w:rsidRPr="004B0D35" w:rsidRDefault="00420B58" w:rsidP="006D4ADA">
            <w:pPr>
              <w:jc w:val="center"/>
              <w:rPr>
                <w:bCs/>
                <w:sz w:val="22"/>
                <w:szCs w:val="22"/>
              </w:rPr>
            </w:pPr>
            <w:r w:rsidRPr="004B0D35">
              <w:rPr>
                <w:bCs/>
                <w:sz w:val="22"/>
                <w:szCs w:val="22"/>
              </w:rPr>
              <w:t>(</w:t>
            </w:r>
            <w:proofErr w:type="spellStart"/>
            <w:r w:rsidRPr="004B0D35">
              <w:rPr>
                <w:bCs/>
                <w:sz w:val="22"/>
                <w:szCs w:val="22"/>
              </w:rPr>
              <w:t>цианокобаламин</w:t>
            </w:r>
            <w:proofErr w:type="spellEnd"/>
            <w:r w:rsidRPr="004B0D35">
              <w:rPr>
                <w:bCs/>
                <w:sz w:val="22"/>
                <w:szCs w:val="22"/>
              </w:rPr>
              <w:t>)</w:t>
            </w:r>
          </w:p>
        </w:tc>
        <w:tc>
          <w:tcPr>
            <w:tcW w:w="3886"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Печень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Скумбрия атлантическая Говядина, мясо кролика</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Сыр,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Молоко сухое, сгущенное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Сельдь атлантическая, окунь морской</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нет</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Витамин</w:t>
            </w:r>
            <w:proofErr w:type="gramStart"/>
            <w:r w:rsidRPr="004B0D35">
              <w:rPr>
                <w:bCs/>
                <w:sz w:val="22"/>
                <w:szCs w:val="22"/>
              </w:rPr>
              <w:t xml:space="preserve"> А</w:t>
            </w:r>
            <w:proofErr w:type="gramEnd"/>
          </w:p>
          <w:p w:rsidR="00420B58" w:rsidRPr="004B0D35" w:rsidRDefault="00420B58" w:rsidP="006D4ADA">
            <w:pPr>
              <w:jc w:val="center"/>
              <w:rPr>
                <w:bCs/>
                <w:sz w:val="22"/>
                <w:szCs w:val="22"/>
              </w:rPr>
            </w:pPr>
            <w:r w:rsidRPr="004B0D35">
              <w:rPr>
                <w:bCs/>
                <w:sz w:val="22"/>
                <w:szCs w:val="22"/>
              </w:rPr>
              <w:t>(</w:t>
            </w:r>
            <w:proofErr w:type="spellStart"/>
            <w:r w:rsidRPr="004B0D35">
              <w:rPr>
                <w:bCs/>
                <w:sz w:val="22"/>
                <w:szCs w:val="22"/>
              </w:rPr>
              <w:t>ретинол</w:t>
            </w:r>
            <w:proofErr w:type="spellEnd"/>
            <w:r w:rsidRPr="004B0D35">
              <w:rPr>
                <w:bCs/>
                <w:sz w:val="22"/>
                <w:szCs w:val="22"/>
              </w:rPr>
              <w:t>)</w:t>
            </w:r>
          </w:p>
        </w:tc>
        <w:tc>
          <w:tcPr>
            <w:tcW w:w="3886" w:type="dxa"/>
            <w:vAlign w:val="center"/>
          </w:tcPr>
          <w:p w:rsidR="00C555B5" w:rsidRPr="004B0D35" w:rsidRDefault="00C555B5" w:rsidP="006D4ADA">
            <w:pPr>
              <w:tabs>
                <w:tab w:val="center" w:pos="4677"/>
                <w:tab w:val="right" w:pos="9355"/>
              </w:tabs>
              <w:suppressAutoHyphens/>
              <w:rPr>
                <w:sz w:val="22"/>
                <w:szCs w:val="22"/>
                <w:lang w:eastAsia="ar-SA"/>
              </w:rPr>
            </w:pPr>
            <w:r w:rsidRPr="004B0D35">
              <w:rPr>
                <w:sz w:val="22"/>
                <w:szCs w:val="22"/>
                <w:lang w:eastAsia="ar-SA"/>
              </w:rPr>
              <w:t xml:space="preserve">Печень говяжья, свиная, тресковая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Масло сливочное, яйца, икра кетовая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Сметана и сливки (20%  жир.), сыр, творог жирный,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Почки, </w:t>
            </w:r>
          </w:p>
          <w:p w:rsidR="00C555B5" w:rsidRPr="004B0D35" w:rsidRDefault="00C555B5" w:rsidP="006D4ADA">
            <w:pPr>
              <w:tabs>
                <w:tab w:val="center" w:pos="4677"/>
                <w:tab w:val="right" w:pos="9355"/>
              </w:tabs>
              <w:suppressAutoHyphens/>
              <w:rPr>
                <w:sz w:val="22"/>
                <w:szCs w:val="22"/>
                <w:lang w:eastAsia="ar-SA"/>
              </w:rPr>
            </w:pPr>
            <w:r w:rsidRPr="004B0D35">
              <w:rPr>
                <w:sz w:val="22"/>
                <w:szCs w:val="22"/>
                <w:lang w:eastAsia="ar-SA"/>
              </w:rPr>
              <w:t>Палтус, шпроты (консервы), икра осетровая</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нет</w:t>
            </w:r>
          </w:p>
        </w:tc>
      </w:tr>
      <w:tr w:rsidR="00C555B5" w:rsidRPr="004B0D35" w:rsidTr="000B611F">
        <w:tc>
          <w:tcPr>
            <w:tcW w:w="2400" w:type="dxa"/>
            <w:vAlign w:val="center"/>
          </w:tcPr>
          <w:p w:rsidR="00420B58" w:rsidRPr="004B0D35" w:rsidRDefault="00C555B5" w:rsidP="006D4ADA">
            <w:pPr>
              <w:jc w:val="center"/>
              <w:rPr>
                <w:bCs/>
                <w:sz w:val="22"/>
                <w:szCs w:val="22"/>
              </w:rPr>
            </w:pPr>
            <w:r w:rsidRPr="004B0D35">
              <w:rPr>
                <w:bCs/>
                <w:sz w:val="22"/>
                <w:szCs w:val="22"/>
              </w:rPr>
              <w:t xml:space="preserve">Каротин </w:t>
            </w:r>
          </w:p>
        </w:tc>
        <w:tc>
          <w:tcPr>
            <w:tcW w:w="3886" w:type="dxa"/>
            <w:vAlign w:val="center"/>
          </w:tcPr>
          <w:p w:rsidR="00C555B5" w:rsidRPr="004B0D35" w:rsidRDefault="00C555B5" w:rsidP="006D4ADA">
            <w:pPr>
              <w:tabs>
                <w:tab w:val="center" w:pos="4677"/>
                <w:tab w:val="right" w:pos="9355"/>
              </w:tabs>
              <w:suppressAutoHyphens/>
              <w:snapToGrid w:val="0"/>
              <w:rPr>
                <w:b/>
                <w:sz w:val="22"/>
                <w:szCs w:val="22"/>
                <w:lang w:eastAsia="ar-SA"/>
              </w:rPr>
            </w:pPr>
            <w:r w:rsidRPr="004B0D35">
              <w:rPr>
                <w:sz w:val="22"/>
                <w:szCs w:val="22"/>
                <w:lang w:eastAsia="ar-SA"/>
              </w:rPr>
              <w:t>Печень говяжья</w:t>
            </w:r>
          </w:p>
        </w:tc>
        <w:tc>
          <w:tcPr>
            <w:tcW w:w="3178" w:type="dxa"/>
            <w:vAlign w:val="center"/>
          </w:tcPr>
          <w:p w:rsidR="00C555B5" w:rsidRPr="004B0D35" w:rsidRDefault="00C555B5" w:rsidP="006D4ADA">
            <w:pPr>
              <w:tabs>
                <w:tab w:val="center" w:pos="4677"/>
                <w:tab w:val="right" w:pos="9355"/>
              </w:tabs>
              <w:suppressAutoHyphens/>
              <w:rPr>
                <w:sz w:val="22"/>
                <w:szCs w:val="22"/>
                <w:lang w:eastAsia="ar-SA"/>
              </w:rPr>
            </w:pPr>
            <w:r w:rsidRPr="004B0D35">
              <w:rPr>
                <w:sz w:val="22"/>
                <w:szCs w:val="22"/>
                <w:lang w:eastAsia="ar-SA"/>
              </w:rPr>
              <w:t xml:space="preserve">Морковь красная, шпинат, перец красный, лук зеленый, щавель Облепиха, </w:t>
            </w:r>
          </w:p>
          <w:p w:rsidR="00C555B5" w:rsidRPr="004B0D35" w:rsidRDefault="00C555B5" w:rsidP="006D4ADA">
            <w:pPr>
              <w:tabs>
                <w:tab w:val="center" w:pos="4677"/>
                <w:tab w:val="right" w:pos="9355"/>
              </w:tabs>
              <w:suppressAutoHyphens/>
              <w:rPr>
                <w:sz w:val="22"/>
                <w:szCs w:val="22"/>
                <w:lang w:eastAsia="ar-SA"/>
              </w:rPr>
            </w:pPr>
            <w:r w:rsidRPr="004B0D35">
              <w:rPr>
                <w:sz w:val="22"/>
                <w:szCs w:val="22"/>
                <w:lang w:eastAsia="ar-SA"/>
              </w:rPr>
              <w:t xml:space="preserve">Абрикосы, рябина черноплодная, </w:t>
            </w:r>
          </w:p>
          <w:p w:rsidR="00C555B5" w:rsidRPr="004B0D35" w:rsidRDefault="00C555B5" w:rsidP="006D4ADA">
            <w:pPr>
              <w:tabs>
                <w:tab w:val="center" w:pos="4677"/>
                <w:tab w:val="right" w:pos="9355"/>
              </w:tabs>
              <w:suppressAutoHyphens/>
              <w:rPr>
                <w:sz w:val="22"/>
                <w:szCs w:val="22"/>
                <w:lang w:eastAsia="ar-SA"/>
              </w:rPr>
            </w:pPr>
            <w:r w:rsidRPr="004B0D35">
              <w:rPr>
                <w:sz w:val="22"/>
                <w:szCs w:val="22"/>
                <w:lang w:eastAsia="ar-SA"/>
              </w:rPr>
              <w:t>Салат, тыква, томаты, морковь желтая, перец зеленый сладкий</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 xml:space="preserve">Витамин </w:t>
            </w:r>
            <w:r w:rsidRPr="004B0D35">
              <w:rPr>
                <w:bCs/>
                <w:sz w:val="22"/>
                <w:szCs w:val="22"/>
                <w:lang w:val="en-US"/>
              </w:rPr>
              <w:t>D</w:t>
            </w:r>
          </w:p>
          <w:p w:rsidR="00420B58" w:rsidRPr="004B0D35" w:rsidRDefault="00420B58" w:rsidP="006D4ADA">
            <w:pPr>
              <w:jc w:val="center"/>
              <w:rPr>
                <w:bCs/>
                <w:sz w:val="22"/>
                <w:szCs w:val="22"/>
              </w:rPr>
            </w:pPr>
            <w:r w:rsidRPr="004B0D35">
              <w:rPr>
                <w:bCs/>
                <w:sz w:val="22"/>
                <w:szCs w:val="22"/>
              </w:rPr>
              <w:t>(кальциферол)</w:t>
            </w:r>
          </w:p>
        </w:tc>
        <w:tc>
          <w:tcPr>
            <w:tcW w:w="3886" w:type="dxa"/>
            <w:vAlign w:val="center"/>
          </w:tcPr>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Рыбий жир</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Печень трески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Икра осетровая, жирная морская рыба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Масло сливочное</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Яйца</w:t>
            </w:r>
          </w:p>
        </w:tc>
        <w:tc>
          <w:tcPr>
            <w:tcW w:w="3178" w:type="dxa"/>
            <w:vAlign w:val="center"/>
          </w:tcPr>
          <w:p w:rsidR="00C555B5" w:rsidRPr="004B0D35" w:rsidRDefault="00C555B5" w:rsidP="006D4ADA">
            <w:pPr>
              <w:tabs>
                <w:tab w:val="center" w:pos="4677"/>
                <w:tab w:val="right" w:pos="9355"/>
              </w:tabs>
              <w:suppressAutoHyphens/>
              <w:rPr>
                <w:sz w:val="22"/>
                <w:szCs w:val="22"/>
                <w:lang w:eastAsia="ar-SA"/>
              </w:rPr>
            </w:pPr>
            <w:r w:rsidRPr="004B0D35">
              <w:rPr>
                <w:sz w:val="22"/>
                <w:szCs w:val="22"/>
                <w:lang w:eastAsia="ar-SA"/>
              </w:rPr>
              <w:t>нет</w:t>
            </w:r>
          </w:p>
        </w:tc>
      </w:tr>
      <w:tr w:rsidR="00C555B5" w:rsidRPr="004B0D35" w:rsidTr="000B611F">
        <w:tc>
          <w:tcPr>
            <w:tcW w:w="2400" w:type="dxa"/>
            <w:vAlign w:val="center"/>
          </w:tcPr>
          <w:p w:rsidR="00C555B5" w:rsidRPr="004B0D35" w:rsidRDefault="00C555B5" w:rsidP="006D4ADA">
            <w:pPr>
              <w:jc w:val="center"/>
              <w:rPr>
                <w:bCs/>
                <w:sz w:val="22"/>
                <w:szCs w:val="22"/>
              </w:rPr>
            </w:pPr>
            <w:r w:rsidRPr="004B0D35">
              <w:rPr>
                <w:bCs/>
                <w:sz w:val="22"/>
                <w:szCs w:val="22"/>
              </w:rPr>
              <w:t>Витамин</w:t>
            </w:r>
            <w:proofErr w:type="gramStart"/>
            <w:r w:rsidRPr="004B0D35">
              <w:rPr>
                <w:bCs/>
                <w:sz w:val="22"/>
                <w:szCs w:val="22"/>
              </w:rPr>
              <w:t xml:space="preserve"> Е</w:t>
            </w:r>
            <w:proofErr w:type="gramEnd"/>
          </w:p>
          <w:p w:rsidR="00420B58" w:rsidRPr="004B0D35" w:rsidRDefault="00420B58" w:rsidP="006D4ADA">
            <w:pPr>
              <w:jc w:val="center"/>
              <w:rPr>
                <w:bCs/>
                <w:sz w:val="22"/>
                <w:szCs w:val="22"/>
              </w:rPr>
            </w:pPr>
            <w:r w:rsidRPr="004B0D35">
              <w:rPr>
                <w:bCs/>
                <w:sz w:val="22"/>
                <w:szCs w:val="22"/>
              </w:rPr>
              <w:t>(токоферол)</w:t>
            </w:r>
          </w:p>
        </w:tc>
        <w:tc>
          <w:tcPr>
            <w:tcW w:w="3886"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нет</w:t>
            </w:r>
          </w:p>
        </w:tc>
        <w:tc>
          <w:tcPr>
            <w:tcW w:w="3178" w:type="dxa"/>
            <w:vAlign w:val="center"/>
          </w:tcPr>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Масло подсолнечное, соевое, хлопковое, рапсовое, кукурузное</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Семена подсолнечника,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 xml:space="preserve">Орехи - миндаль, лесной, грецкие, арахис </w:t>
            </w:r>
          </w:p>
          <w:p w:rsidR="00C555B5" w:rsidRPr="004B0D35" w:rsidRDefault="00C555B5" w:rsidP="006D4ADA">
            <w:pPr>
              <w:tabs>
                <w:tab w:val="center" w:pos="4677"/>
                <w:tab w:val="right" w:pos="9355"/>
              </w:tabs>
              <w:suppressAutoHyphens/>
              <w:snapToGrid w:val="0"/>
              <w:rPr>
                <w:sz w:val="22"/>
                <w:szCs w:val="22"/>
                <w:lang w:eastAsia="ar-SA"/>
              </w:rPr>
            </w:pPr>
            <w:r w:rsidRPr="004B0D35">
              <w:rPr>
                <w:sz w:val="22"/>
                <w:szCs w:val="22"/>
                <w:lang w:eastAsia="ar-SA"/>
              </w:rPr>
              <w:t>Масло оливковое,</w:t>
            </w:r>
          </w:p>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Зеленые листовые овощи</w:t>
            </w:r>
          </w:p>
        </w:tc>
      </w:tr>
      <w:tr w:rsidR="00C555B5" w:rsidRPr="004B0D35" w:rsidTr="000B611F">
        <w:tc>
          <w:tcPr>
            <w:tcW w:w="2400" w:type="dxa"/>
            <w:vAlign w:val="center"/>
          </w:tcPr>
          <w:p w:rsidR="00C555B5" w:rsidRPr="004B0D35" w:rsidRDefault="00A71418" w:rsidP="006D4ADA">
            <w:pPr>
              <w:jc w:val="center"/>
              <w:rPr>
                <w:bCs/>
                <w:sz w:val="22"/>
                <w:szCs w:val="22"/>
              </w:rPr>
            </w:pPr>
            <w:r w:rsidRPr="004B0D35">
              <w:rPr>
                <w:bCs/>
                <w:sz w:val="22"/>
                <w:szCs w:val="22"/>
              </w:rPr>
              <w:t>Витамин</w:t>
            </w:r>
            <w:proofErr w:type="gramStart"/>
            <w:r w:rsidRPr="004B0D35">
              <w:rPr>
                <w:bCs/>
                <w:sz w:val="22"/>
                <w:szCs w:val="22"/>
              </w:rPr>
              <w:t xml:space="preserve"> К</w:t>
            </w:r>
            <w:proofErr w:type="gramEnd"/>
            <w:r w:rsidR="00420B58" w:rsidRPr="004B0D35">
              <w:rPr>
                <w:bCs/>
                <w:sz w:val="22"/>
                <w:szCs w:val="22"/>
              </w:rPr>
              <w:t xml:space="preserve"> (</w:t>
            </w:r>
            <w:proofErr w:type="spellStart"/>
            <w:r w:rsidR="00420B58" w:rsidRPr="004B0D35">
              <w:rPr>
                <w:bCs/>
                <w:sz w:val="22"/>
                <w:szCs w:val="22"/>
              </w:rPr>
              <w:t>филлохинон</w:t>
            </w:r>
            <w:proofErr w:type="spellEnd"/>
            <w:r w:rsidR="00420B58" w:rsidRPr="004B0D35">
              <w:rPr>
                <w:bCs/>
                <w:sz w:val="22"/>
                <w:szCs w:val="22"/>
              </w:rPr>
              <w:t>)</w:t>
            </w:r>
          </w:p>
        </w:tc>
        <w:tc>
          <w:tcPr>
            <w:tcW w:w="3886" w:type="dxa"/>
            <w:vAlign w:val="center"/>
          </w:tcPr>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Свинина</w:t>
            </w:r>
          </w:p>
          <w:p w:rsidR="00C555B5"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 xml:space="preserve">Печень </w:t>
            </w:r>
            <w:r w:rsidR="00C555B5" w:rsidRPr="004B0D35">
              <w:rPr>
                <w:sz w:val="22"/>
                <w:szCs w:val="22"/>
                <w:lang w:eastAsia="ar-SA"/>
              </w:rPr>
              <w:t xml:space="preserve"> </w:t>
            </w:r>
          </w:p>
        </w:tc>
        <w:tc>
          <w:tcPr>
            <w:tcW w:w="3178" w:type="dxa"/>
            <w:vAlign w:val="center"/>
          </w:tcPr>
          <w:p w:rsidR="00C555B5"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Шпинат</w:t>
            </w:r>
          </w:p>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Кабачки</w:t>
            </w:r>
          </w:p>
          <w:p w:rsidR="00A71418" w:rsidRPr="004B0D35" w:rsidRDefault="00A71418" w:rsidP="006D4ADA">
            <w:pPr>
              <w:tabs>
                <w:tab w:val="center" w:pos="4677"/>
                <w:tab w:val="right" w:pos="9355"/>
              </w:tabs>
              <w:suppressAutoHyphens/>
              <w:snapToGrid w:val="0"/>
              <w:rPr>
                <w:sz w:val="22"/>
                <w:szCs w:val="22"/>
                <w:lang w:eastAsia="ar-SA"/>
              </w:rPr>
            </w:pPr>
            <w:r w:rsidRPr="004B0D35">
              <w:rPr>
                <w:sz w:val="22"/>
                <w:szCs w:val="22"/>
                <w:lang w:eastAsia="ar-SA"/>
              </w:rPr>
              <w:t>Зеленый чай</w:t>
            </w:r>
          </w:p>
        </w:tc>
      </w:tr>
    </w:tbl>
    <w:p w:rsidR="00A75222" w:rsidRPr="004B0D35" w:rsidRDefault="00A75222" w:rsidP="006D4ADA">
      <w:pPr>
        <w:pStyle w:val="a3"/>
        <w:shd w:val="clear" w:color="auto" w:fill="FFFFFF"/>
        <w:tabs>
          <w:tab w:val="left" w:pos="709"/>
        </w:tabs>
        <w:spacing w:before="0" w:beforeAutospacing="0" w:after="0" w:afterAutospacing="0"/>
        <w:jc w:val="both"/>
        <w:rPr>
          <w:color w:val="C00000"/>
          <w:sz w:val="22"/>
          <w:szCs w:val="22"/>
        </w:rPr>
      </w:pPr>
    </w:p>
    <w:tbl>
      <w:tblPr>
        <w:tblStyle w:val="a9"/>
        <w:tblW w:w="0" w:type="auto"/>
        <w:tblLook w:val="04A0" w:firstRow="1" w:lastRow="0" w:firstColumn="1" w:lastColumn="0" w:noHBand="0" w:noVBand="1"/>
      </w:tblPr>
      <w:tblGrid>
        <w:gridCol w:w="9995"/>
      </w:tblGrid>
      <w:tr w:rsidR="00EE01EF" w:rsidRPr="004B0D35" w:rsidTr="007434B5">
        <w:trPr>
          <w:trHeight w:val="477"/>
        </w:trPr>
        <w:tc>
          <w:tcPr>
            <w:tcW w:w="9995" w:type="dxa"/>
            <w:tcBorders>
              <w:left w:val="nil"/>
              <w:right w:val="nil"/>
            </w:tcBorders>
            <w:vAlign w:val="center"/>
          </w:tcPr>
          <w:p w:rsidR="00EE01EF" w:rsidRPr="004B0D35" w:rsidRDefault="00EE01EF"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EE01EF" w:rsidRPr="004B0D35" w:rsidRDefault="00EE01EF" w:rsidP="006D4ADA">
      <w:pPr>
        <w:pStyle w:val="a3"/>
        <w:numPr>
          <w:ilvl w:val="0"/>
          <w:numId w:val="66"/>
        </w:numPr>
        <w:shd w:val="clear" w:color="auto" w:fill="FFFFFF"/>
        <w:tabs>
          <w:tab w:val="left" w:pos="709"/>
        </w:tabs>
        <w:spacing w:before="0" w:beforeAutospacing="0" w:after="0" w:afterAutospacing="0"/>
        <w:jc w:val="both"/>
        <w:rPr>
          <w:sz w:val="22"/>
          <w:szCs w:val="22"/>
        </w:rPr>
      </w:pPr>
      <w:r w:rsidRPr="004B0D35">
        <w:rPr>
          <w:sz w:val="22"/>
          <w:szCs w:val="22"/>
        </w:rPr>
        <w:t>Оценить содержание витаминов в суточном рационе</w:t>
      </w:r>
    </w:p>
    <w:p w:rsidR="00EE01EF" w:rsidRPr="004B0D35" w:rsidRDefault="00EE01EF" w:rsidP="006D4ADA">
      <w:pPr>
        <w:pStyle w:val="a3"/>
        <w:numPr>
          <w:ilvl w:val="0"/>
          <w:numId w:val="66"/>
        </w:numPr>
        <w:shd w:val="clear" w:color="auto" w:fill="FFFFFF"/>
        <w:tabs>
          <w:tab w:val="left" w:pos="709"/>
        </w:tabs>
        <w:spacing w:before="0" w:beforeAutospacing="0" w:after="0" w:afterAutospacing="0"/>
        <w:jc w:val="both"/>
        <w:rPr>
          <w:sz w:val="22"/>
          <w:szCs w:val="22"/>
        </w:rPr>
      </w:pPr>
      <w:r w:rsidRPr="004B0D35">
        <w:rPr>
          <w:sz w:val="22"/>
          <w:szCs w:val="22"/>
        </w:rPr>
        <w:t>Провести само/</w:t>
      </w:r>
      <w:proofErr w:type="spellStart"/>
      <w:r w:rsidRPr="004B0D35">
        <w:rPr>
          <w:sz w:val="22"/>
          <w:szCs w:val="22"/>
        </w:rPr>
        <w:t>взаимоосмотр</w:t>
      </w:r>
      <w:proofErr w:type="spellEnd"/>
      <w:r w:rsidRPr="004B0D35">
        <w:rPr>
          <w:sz w:val="22"/>
          <w:szCs w:val="22"/>
        </w:rPr>
        <w:t xml:space="preserve"> на предмет наличия симптомов витаминной недостаточности</w:t>
      </w:r>
    </w:p>
    <w:p w:rsidR="00EE01EF" w:rsidRPr="004B0D35" w:rsidRDefault="00EE01EF" w:rsidP="006D4ADA">
      <w:pPr>
        <w:pStyle w:val="a3"/>
        <w:numPr>
          <w:ilvl w:val="0"/>
          <w:numId w:val="66"/>
        </w:numPr>
        <w:shd w:val="clear" w:color="auto" w:fill="FFFFFF"/>
        <w:tabs>
          <w:tab w:val="left" w:pos="709"/>
        </w:tabs>
        <w:spacing w:before="0" w:beforeAutospacing="0" w:after="0" w:afterAutospacing="0"/>
        <w:jc w:val="both"/>
        <w:rPr>
          <w:sz w:val="22"/>
          <w:szCs w:val="22"/>
        </w:rPr>
      </w:pPr>
      <w:r w:rsidRPr="004B0D35">
        <w:rPr>
          <w:sz w:val="22"/>
          <w:szCs w:val="22"/>
        </w:rPr>
        <w:t>Дать рекомендации по оптимизации витаминной обеспеченности</w:t>
      </w:r>
    </w:p>
    <w:p w:rsidR="00EE01EF" w:rsidRPr="004B0D35" w:rsidRDefault="00EE01EF" w:rsidP="006D4ADA">
      <w:pPr>
        <w:pStyle w:val="a3"/>
        <w:shd w:val="clear" w:color="auto" w:fill="FFFFFF"/>
        <w:tabs>
          <w:tab w:val="left" w:pos="709"/>
        </w:tabs>
        <w:spacing w:before="0" w:beforeAutospacing="0" w:after="0" w:afterAutospacing="0"/>
        <w:ind w:firstLine="709"/>
        <w:jc w:val="both"/>
        <w:rPr>
          <w:sz w:val="22"/>
          <w:szCs w:val="22"/>
        </w:rPr>
      </w:pPr>
    </w:p>
    <w:p w:rsidR="00A06D23" w:rsidRPr="004B0D35" w:rsidRDefault="00EE01EF"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Продолжается работа с дневниками питания. На уроке учащиеся с помощью учителя анализируют свой рацион на предмет соответстви</w:t>
      </w:r>
      <w:r w:rsidR="00A06D23" w:rsidRPr="004B0D35">
        <w:rPr>
          <w:sz w:val="22"/>
          <w:szCs w:val="22"/>
        </w:rPr>
        <w:t xml:space="preserve">я </w:t>
      </w:r>
      <w:r w:rsidR="005F46D2" w:rsidRPr="004B0D35">
        <w:rPr>
          <w:sz w:val="22"/>
          <w:szCs w:val="22"/>
        </w:rPr>
        <w:t xml:space="preserve">содержания витаминов </w:t>
      </w:r>
      <w:r w:rsidR="00A06D23" w:rsidRPr="004B0D35">
        <w:rPr>
          <w:sz w:val="22"/>
          <w:szCs w:val="22"/>
        </w:rPr>
        <w:t>его суточной норме</w:t>
      </w:r>
      <w:r w:rsidRPr="004B0D35">
        <w:rPr>
          <w:sz w:val="22"/>
          <w:szCs w:val="22"/>
        </w:rPr>
        <w:t>. Далее</w:t>
      </w:r>
      <w:r w:rsidR="00A06D23" w:rsidRPr="004B0D35">
        <w:rPr>
          <w:sz w:val="22"/>
          <w:szCs w:val="22"/>
        </w:rPr>
        <w:t xml:space="preserve"> проводят оценку своего пищевого статуса с помощью </w:t>
      </w:r>
      <w:r w:rsidR="005F46D2" w:rsidRPr="004B0D35">
        <w:rPr>
          <w:sz w:val="22"/>
          <w:szCs w:val="22"/>
        </w:rPr>
        <w:t>само/</w:t>
      </w:r>
      <w:proofErr w:type="spellStart"/>
      <w:r w:rsidR="005F46D2" w:rsidRPr="004B0D35">
        <w:rPr>
          <w:sz w:val="22"/>
          <w:szCs w:val="22"/>
        </w:rPr>
        <w:t>взаимоосмотра</w:t>
      </w:r>
      <w:proofErr w:type="spellEnd"/>
      <w:r w:rsidR="005F46D2" w:rsidRPr="004B0D35">
        <w:rPr>
          <w:sz w:val="22"/>
          <w:szCs w:val="22"/>
        </w:rPr>
        <w:t xml:space="preserve"> и данных </w:t>
      </w:r>
      <w:r w:rsidR="000B611F" w:rsidRPr="004B0D35">
        <w:rPr>
          <w:sz w:val="22"/>
          <w:szCs w:val="22"/>
        </w:rPr>
        <w:t>таблицы 15</w:t>
      </w:r>
      <w:r w:rsidR="00A06D23" w:rsidRPr="004B0D35">
        <w:rPr>
          <w:sz w:val="22"/>
          <w:szCs w:val="22"/>
        </w:rPr>
        <w:t>.</w:t>
      </w:r>
      <w:r w:rsidRPr="004B0D35">
        <w:rPr>
          <w:sz w:val="22"/>
          <w:szCs w:val="22"/>
        </w:rPr>
        <w:t xml:space="preserve"> </w:t>
      </w:r>
    </w:p>
    <w:p w:rsidR="00EE01EF" w:rsidRPr="004B0D35" w:rsidRDefault="00A06D2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lastRenderedPageBreak/>
        <w:t xml:space="preserve">В завершении </w:t>
      </w:r>
      <w:r w:rsidR="00EE01EF" w:rsidRPr="004B0D35">
        <w:rPr>
          <w:sz w:val="22"/>
          <w:szCs w:val="22"/>
        </w:rPr>
        <w:t xml:space="preserve">разрабатывают рекомендации по улучшению обеспеченности организма </w:t>
      </w:r>
      <w:r w:rsidRPr="004B0D35">
        <w:rPr>
          <w:sz w:val="22"/>
          <w:szCs w:val="22"/>
        </w:rPr>
        <w:t>витаминами</w:t>
      </w:r>
      <w:r w:rsidR="00EE01EF" w:rsidRPr="004B0D35">
        <w:rPr>
          <w:sz w:val="22"/>
          <w:szCs w:val="22"/>
        </w:rPr>
        <w:t xml:space="preserve">. </w:t>
      </w:r>
    </w:p>
    <w:p w:rsidR="001C5905" w:rsidRPr="004B0D35" w:rsidRDefault="001C5905" w:rsidP="006D4ADA">
      <w:pPr>
        <w:spacing w:after="0" w:line="240" w:lineRule="auto"/>
        <w:rPr>
          <w:rFonts w:ascii="Times New Roman" w:hAnsi="Times New Roman" w:cs="Times New Roman"/>
        </w:rPr>
      </w:pPr>
      <w:r w:rsidRPr="004B0D35">
        <w:rPr>
          <w:rFonts w:ascii="Times New Roman" w:hAnsi="Times New Roman" w:cs="Times New Roman"/>
        </w:rPr>
        <w:t>Таблица</w:t>
      </w:r>
      <w:r w:rsidR="000B611F" w:rsidRPr="004B0D35">
        <w:rPr>
          <w:rFonts w:ascii="Times New Roman" w:hAnsi="Times New Roman" w:cs="Times New Roman"/>
        </w:rPr>
        <w:t xml:space="preserve"> 15</w:t>
      </w:r>
      <w:r w:rsidRPr="004B0D35">
        <w:rPr>
          <w:rFonts w:ascii="Times New Roman" w:hAnsi="Times New Roman" w:cs="Times New Roman"/>
        </w:rPr>
        <w:t>. Клинические показатели пищевого статуса</w:t>
      </w:r>
    </w:p>
    <w:tbl>
      <w:tblPr>
        <w:tblStyle w:val="a9"/>
        <w:tblW w:w="9769" w:type="dxa"/>
        <w:tblLook w:val="04A0" w:firstRow="1" w:lastRow="0" w:firstColumn="1" w:lastColumn="0" w:noHBand="0" w:noVBand="1"/>
      </w:tblPr>
      <w:tblGrid>
        <w:gridCol w:w="1945"/>
        <w:gridCol w:w="5416"/>
        <w:gridCol w:w="2408"/>
      </w:tblGrid>
      <w:tr w:rsidR="001C5905" w:rsidRPr="004B0D35" w:rsidTr="000B611F">
        <w:trPr>
          <w:trHeight w:val="561"/>
        </w:trPr>
        <w:tc>
          <w:tcPr>
            <w:tcW w:w="1945" w:type="dxa"/>
            <w:vAlign w:val="center"/>
          </w:tcPr>
          <w:p w:rsidR="001C5905" w:rsidRPr="004B0D35" w:rsidRDefault="001C5905" w:rsidP="006D4ADA">
            <w:pPr>
              <w:jc w:val="center"/>
              <w:rPr>
                <w:sz w:val="22"/>
                <w:szCs w:val="22"/>
              </w:rPr>
            </w:pPr>
            <w:r w:rsidRPr="004B0D35">
              <w:rPr>
                <w:sz w:val="22"/>
                <w:szCs w:val="22"/>
              </w:rPr>
              <w:t xml:space="preserve">Область </w:t>
            </w:r>
          </w:p>
        </w:tc>
        <w:tc>
          <w:tcPr>
            <w:tcW w:w="5416" w:type="dxa"/>
            <w:vAlign w:val="center"/>
          </w:tcPr>
          <w:p w:rsidR="001C5905" w:rsidRPr="004B0D35" w:rsidRDefault="001C5905" w:rsidP="006D4ADA">
            <w:pPr>
              <w:jc w:val="center"/>
              <w:rPr>
                <w:sz w:val="22"/>
                <w:szCs w:val="22"/>
              </w:rPr>
            </w:pPr>
            <w:r w:rsidRPr="004B0D35">
              <w:rPr>
                <w:sz w:val="22"/>
                <w:szCs w:val="22"/>
              </w:rPr>
              <w:t xml:space="preserve">Симптомы </w:t>
            </w:r>
          </w:p>
        </w:tc>
        <w:tc>
          <w:tcPr>
            <w:tcW w:w="2408" w:type="dxa"/>
            <w:vAlign w:val="center"/>
          </w:tcPr>
          <w:p w:rsidR="001C5905" w:rsidRPr="004B0D35" w:rsidRDefault="001C5905" w:rsidP="006D4ADA">
            <w:pPr>
              <w:jc w:val="center"/>
              <w:rPr>
                <w:sz w:val="22"/>
                <w:szCs w:val="22"/>
              </w:rPr>
            </w:pPr>
            <w:r w:rsidRPr="004B0D35">
              <w:rPr>
                <w:sz w:val="22"/>
                <w:szCs w:val="22"/>
              </w:rPr>
              <w:t xml:space="preserve">Причина </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Глаза</w:t>
            </w:r>
          </w:p>
        </w:tc>
        <w:tc>
          <w:tcPr>
            <w:tcW w:w="5416" w:type="dxa"/>
          </w:tcPr>
          <w:p w:rsidR="001C5905" w:rsidRPr="004B0D35" w:rsidRDefault="001C5905" w:rsidP="006D4ADA">
            <w:pPr>
              <w:jc w:val="both"/>
              <w:rPr>
                <w:sz w:val="22"/>
                <w:szCs w:val="22"/>
                <w:u w:val="single"/>
              </w:rPr>
            </w:pPr>
            <w:r w:rsidRPr="004B0D35">
              <w:rPr>
                <w:sz w:val="22"/>
                <w:szCs w:val="22"/>
                <w:u w:val="single"/>
              </w:rPr>
              <w:t xml:space="preserve">Бледность конъюнктив </w:t>
            </w:r>
          </w:p>
          <w:p w:rsidR="001C5905" w:rsidRPr="004B0D35" w:rsidRDefault="001C5905" w:rsidP="006D4ADA">
            <w:pPr>
              <w:jc w:val="both"/>
              <w:rPr>
                <w:sz w:val="22"/>
                <w:szCs w:val="22"/>
                <w:u w:val="single"/>
              </w:rPr>
            </w:pPr>
            <w:r w:rsidRPr="004B0D35">
              <w:rPr>
                <w:sz w:val="22"/>
                <w:szCs w:val="22"/>
                <w:u w:val="single"/>
              </w:rPr>
              <w:t>Ксероз конъюнктив</w:t>
            </w:r>
            <w:r w:rsidRPr="004B0D35">
              <w:rPr>
                <w:sz w:val="22"/>
                <w:szCs w:val="22"/>
              </w:rPr>
              <w:t xml:space="preserve"> сухости, утолщении, пигментации конъюнктивы открытой части глазного яблока и в потере ею блеска и прозрачности</w:t>
            </w:r>
            <w:r w:rsidRPr="004B0D35">
              <w:rPr>
                <w:sz w:val="22"/>
                <w:szCs w:val="22"/>
                <w:u w:val="single"/>
              </w:rPr>
              <w:t xml:space="preserve"> </w:t>
            </w:r>
          </w:p>
          <w:p w:rsidR="001C5905" w:rsidRPr="004B0D35" w:rsidRDefault="001C5905" w:rsidP="006D4ADA">
            <w:pPr>
              <w:jc w:val="both"/>
              <w:rPr>
                <w:sz w:val="22"/>
                <w:szCs w:val="22"/>
                <w:u w:val="single"/>
              </w:rPr>
            </w:pPr>
            <w:r w:rsidRPr="004B0D35">
              <w:rPr>
                <w:sz w:val="22"/>
                <w:szCs w:val="22"/>
                <w:u w:val="single"/>
              </w:rPr>
              <w:t xml:space="preserve">Бляшки </w:t>
            </w:r>
            <w:proofErr w:type="spellStart"/>
            <w:r w:rsidRPr="004B0D35">
              <w:rPr>
                <w:sz w:val="22"/>
                <w:szCs w:val="22"/>
                <w:u w:val="single"/>
              </w:rPr>
              <w:t>Искерского</w:t>
            </w:r>
            <w:proofErr w:type="spellEnd"/>
            <w:r w:rsidRPr="004B0D35">
              <w:rPr>
                <w:sz w:val="22"/>
                <w:szCs w:val="22"/>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r w:rsidRPr="004B0D35">
              <w:rPr>
                <w:sz w:val="22"/>
                <w:szCs w:val="22"/>
                <w:u w:val="single"/>
              </w:rPr>
              <w:t xml:space="preserve"> </w:t>
            </w:r>
          </w:p>
          <w:p w:rsidR="001C5905" w:rsidRPr="004B0D35" w:rsidRDefault="001C5905" w:rsidP="006D4ADA">
            <w:pPr>
              <w:jc w:val="both"/>
              <w:rPr>
                <w:sz w:val="22"/>
                <w:szCs w:val="22"/>
              </w:rPr>
            </w:pPr>
            <w:r w:rsidRPr="004B0D35">
              <w:rPr>
                <w:sz w:val="22"/>
                <w:szCs w:val="22"/>
                <w:u w:val="single"/>
              </w:rPr>
              <w:t>Цилиарная инъекция.</w:t>
            </w:r>
            <w:r w:rsidRPr="004B0D35">
              <w:rPr>
                <w:sz w:val="22"/>
                <w:szCs w:val="22"/>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rsidR="001C5905" w:rsidRPr="004B0D35" w:rsidRDefault="001C5905" w:rsidP="006D4ADA">
            <w:pPr>
              <w:jc w:val="both"/>
              <w:rPr>
                <w:b/>
                <w:sz w:val="22"/>
                <w:szCs w:val="22"/>
              </w:rPr>
            </w:pPr>
            <w:r w:rsidRPr="004B0D35">
              <w:rPr>
                <w:sz w:val="22"/>
                <w:szCs w:val="22"/>
                <w:u w:val="single"/>
              </w:rPr>
              <w:t xml:space="preserve">Нарушение </w:t>
            </w:r>
            <w:proofErr w:type="spellStart"/>
            <w:r w:rsidRPr="004B0D35">
              <w:rPr>
                <w:sz w:val="22"/>
                <w:szCs w:val="22"/>
                <w:u w:val="single"/>
              </w:rPr>
              <w:t>темновой</w:t>
            </w:r>
            <w:proofErr w:type="spellEnd"/>
            <w:r w:rsidRPr="004B0D35">
              <w:rPr>
                <w:sz w:val="22"/>
                <w:szCs w:val="22"/>
                <w:u w:val="single"/>
              </w:rPr>
              <w:t xml:space="preserve"> адаптации</w:t>
            </w:r>
            <w:r w:rsidRPr="004B0D35">
              <w:rPr>
                <w:sz w:val="22"/>
                <w:szCs w:val="22"/>
              </w:rPr>
              <w:t xml:space="preserve"> </w:t>
            </w:r>
          </w:p>
        </w:tc>
        <w:tc>
          <w:tcPr>
            <w:tcW w:w="2408" w:type="dxa"/>
          </w:tcPr>
          <w:p w:rsidR="001C5905" w:rsidRPr="004B0D35" w:rsidRDefault="001C5905" w:rsidP="006D4ADA">
            <w:pPr>
              <w:jc w:val="both"/>
              <w:rPr>
                <w:sz w:val="22"/>
                <w:szCs w:val="22"/>
              </w:rPr>
            </w:pPr>
            <w:r w:rsidRPr="004B0D35">
              <w:rPr>
                <w:sz w:val="22"/>
                <w:szCs w:val="22"/>
              </w:rPr>
              <w:t xml:space="preserve">анемии </w:t>
            </w:r>
          </w:p>
          <w:p w:rsidR="001C5905" w:rsidRPr="004B0D35" w:rsidRDefault="001C5905" w:rsidP="006D4ADA">
            <w:pPr>
              <w:jc w:val="both"/>
              <w:rPr>
                <w:sz w:val="22"/>
                <w:szCs w:val="22"/>
              </w:rPr>
            </w:pPr>
          </w:p>
          <w:p w:rsidR="001C5905" w:rsidRPr="004B0D35" w:rsidRDefault="001C5905" w:rsidP="006D4ADA">
            <w:pPr>
              <w:jc w:val="both"/>
              <w:rPr>
                <w:sz w:val="22"/>
                <w:szCs w:val="22"/>
              </w:rPr>
            </w:pPr>
            <w:r w:rsidRPr="004B0D35">
              <w:rPr>
                <w:sz w:val="22"/>
                <w:szCs w:val="22"/>
              </w:rPr>
              <w:t xml:space="preserve">авитаминоза A </w:t>
            </w: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r w:rsidRPr="004B0D35">
              <w:rPr>
                <w:sz w:val="22"/>
                <w:szCs w:val="22"/>
              </w:rPr>
              <w:t>недостаток рибофлавина</w:t>
            </w:r>
          </w:p>
          <w:p w:rsidR="001C5905" w:rsidRPr="004B0D35" w:rsidRDefault="001C5905" w:rsidP="006D4ADA">
            <w:pPr>
              <w:jc w:val="both"/>
              <w:rPr>
                <w:sz w:val="22"/>
                <w:szCs w:val="22"/>
              </w:rPr>
            </w:pPr>
          </w:p>
          <w:p w:rsidR="001C5905" w:rsidRPr="004B0D35" w:rsidRDefault="001C5905" w:rsidP="006D4ADA">
            <w:pPr>
              <w:jc w:val="both"/>
              <w:rPr>
                <w:b/>
                <w:sz w:val="22"/>
                <w:szCs w:val="22"/>
              </w:rPr>
            </w:pPr>
            <w:r w:rsidRPr="004B0D35">
              <w:rPr>
                <w:sz w:val="22"/>
                <w:szCs w:val="22"/>
              </w:rPr>
              <w:t>недостаточность витаминов A, B</w:t>
            </w:r>
            <w:r w:rsidRPr="004B0D35">
              <w:rPr>
                <w:sz w:val="22"/>
                <w:szCs w:val="22"/>
                <w:vertAlign w:val="subscript"/>
              </w:rPr>
              <w:t>2</w:t>
            </w:r>
            <w:r w:rsidRPr="004B0D35">
              <w:rPr>
                <w:sz w:val="22"/>
                <w:szCs w:val="22"/>
              </w:rPr>
              <w:t xml:space="preserve"> и C.</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Губы</w:t>
            </w:r>
          </w:p>
        </w:tc>
        <w:tc>
          <w:tcPr>
            <w:tcW w:w="5416" w:type="dxa"/>
          </w:tcPr>
          <w:p w:rsidR="001C5905" w:rsidRPr="004B0D35" w:rsidRDefault="001C5905" w:rsidP="006D4ADA">
            <w:pPr>
              <w:jc w:val="both"/>
              <w:rPr>
                <w:sz w:val="22"/>
                <w:szCs w:val="22"/>
                <w:u w:val="single"/>
              </w:rPr>
            </w:pPr>
            <w:proofErr w:type="spellStart"/>
            <w:r w:rsidRPr="004B0D35">
              <w:rPr>
                <w:sz w:val="22"/>
                <w:szCs w:val="22"/>
                <w:u w:val="single"/>
              </w:rPr>
              <w:t>Ангулярный</w:t>
            </w:r>
            <w:proofErr w:type="spellEnd"/>
            <w:r w:rsidRPr="004B0D35">
              <w:rPr>
                <w:sz w:val="22"/>
                <w:szCs w:val="22"/>
                <w:u w:val="single"/>
              </w:rPr>
              <w:t xml:space="preserve"> стоматит (</w:t>
            </w:r>
            <w:proofErr w:type="spellStart"/>
            <w:r w:rsidRPr="004B0D35">
              <w:rPr>
                <w:sz w:val="22"/>
                <w:szCs w:val="22"/>
                <w:u w:val="single"/>
              </w:rPr>
              <w:t>заеды</w:t>
            </w:r>
            <w:proofErr w:type="spellEnd"/>
            <w:r w:rsidRPr="004B0D35">
              <w:rPr>
                <w:sz w:val="22"/>
                <w:szCs w:val="22"/>
                <w:u w:val="single"/>
              </w:rPr>
              <w:t>)</w:t>
            </w:r>
            <w:r w:rsidRPr="004B0D35">
              <w:rPr>
                <w:sz w:val="22"/>
                <w:szCs w:val="22"/>
              </w:rPr>
              <w:t>. Эрозии и трещины в углах рта, симптом регистрируется лишь в тех случаях, когда поражены оба угла рта.</w:t>
            </w:r>
            <w:r w:rsidRPr="004B0D35">
              <w:rPr>
                <w:sz w:val="22"/>
                <w:szCs w:val="22"/>
                <w:u w:val="single"/>
              </w:rPr>
              <w:t xml:space="preserve"> </w:t>
            </w:r>
          </w:p>
          <w:p w:rsidR="001C5905" w:rsidRPr="004B0D35" w:rsidRDefault="001C5905" w:rsidP="006D4ADA">
            <w:pPr>
              <w:jc w:val="both"/>
              <w:rPr>
                <w:sz w:val="22"/>
                <w:szCs w:val="22"/>
              </w:rPr>
            </w:pPr>
            <w:proofErr w:type="spellStart"/>
            <w:r w:rsidRPr="004B0D35">
              <w:rPr>
                <w:sz w:val="22"/>
                <w:szCs w:val="22"/>
                <w:u w:val="single"/>
              </w:rPr>
              <w:t>Ангулярные</w:t>
            </w:r>
            <w:proofErr w:type="spellEnd"/>
            <w:r w:rsidRPr="004B0D35">
              <w:rPr>
                <w:sz w:val="22"/>
                <w:szCs w:val="22"/>
                <w:u w:val="single"/>
              </w:rPr>
              <w:t xml:space="preserve"> рубцы</w:t>
            </w:r>
            <w:r w:rsidRPr="004B0D35">
              <w:rPr>
                <w:sz w:val="22"/>
                <w:szCs w:val="22"/>
              </w:rPr>
              <w:t xml:space="preserve">. Розовые или белесые рубцы в углах рта после заживления </w:t>
            </w:r>
            <w:proofErr w:type="spellStart"/>
            <w:r w:rsidRPr="004B0D35">
              <w:rPr>
                <w:sz w:val="22"/>
                <w:szCs w:val="22"/>
              </w:rPr>
              <w:t>ангулярного</w:t>
            </w:r>
            <w:proofErr w:type="spellEnd"/>
            <w:r w:rsidRPr="004B0D35">
              <w:rPr>
                <w:sz w:val="22"/>
                <w:szCs w:val="22"/>
              </w:rPr>
              <w:t xml:space="preserve"> стоматита.</w:t>
            </w:r>
          </w:p>
          <w:p w:rsidR="001C5905" w:rsidRPr="004B0D35" w:rsidRDefault="001C5905" w:rsidP="006D4ADA">
            <w:pPr>
              <w:jc w:val="both"/>
              <w:rPr>
                <w:b/>
                <w:sz w:val="22"/>
                <w:szCs w:val="22"/>
                <w:u w:val="single"/>
              </w:rPr>
            </w:pPr>
            <w:proofErr w:type="spellStart"/>
            <w:r w:rsidRPr="004B0D35">
              <w:rPr>
                <w:sz w:val="22"/>
                <w:szCs w:val="22"/>
                <w:u w:val="single"/>
              </w:rPr>
              <w:t>Хейлоз</w:t>
            </w:r>
            <w:proofErr w:type="spellEnd"/>
            <w:r w:rsidRPr="004B0D35">
              <w:rPr>
                <w:sz w:val="22"/>
                <w:szCs w:val="22"/>
                <w:u w:val="single"/>
              </w:rPr>
              <w:t>.</w:t>
            </w:r>
            <w:r w:rsidRPr="004B0D35">
              <w:rPr>
                <w:sz w:val="22"/>
                <w:szCs w:val="22"/>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rsidR="001C5905" w:rsidRPr="004B0D35" w:rsidRDefault="001C5905" w:rsidP="006D4ADA">
            <w:pPr>
              <w:rPr>
                <w:sz w:val="22"/>
                <w:szCs w:val="22"/>
              </w:rPr>
            </w:pPr>
            <w:r w:rsidRPr="004B0D35">
              <w:rPr>
                <w:sz w:val="22"/>
                <w:szCs w:val="22"/>
              </w:rPr>
              <w:t xml:space="preserve">недостаточность рибофлавина и пиридоксина </w:t>
            </w: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rPr>
                <w:b/>
                <w:sz w:val="22"/>
                <w:szCs w:val="22"/>
              </w:rPr>
            </w:pPr>
            <w:r w:rsidRPr="004B0D35">
              <w:rPr>
                <w:sz w:val="22"/>
                <w:szCs w:val="22"/>
              </w:rPr>
              <w:t>недостаточность рибофлавина, пиридоксина и никотиновой кислоты</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Язык</w:t>
            </w:r>
          </w:p>
        </w:tc>
        <w:tc>
          <w:tcPr>
            <w:tcW w:w="5416" w:type="dxa"/>
          </w:tcPr>
          <w:p w:rsidR="001C5905" w:rsidRPr="004B0D35" w:rsidRDefault="001C5905" w:rsidP="006D4ADA">
            <w:pPr>
              <w:jc w:val="both"/>
              <w:rPr>
                <w:sz w:val="22"/>
                <w:szCs w:val="22"/>
              </w:rPr>
            </w:pPr>
            <w:r w:rsidRPr="004B0D35">
              <w:rPr>
                <w:sz w:val="22"/>
                <w:szCs w:val="22"/>
                <w:u w:val="single"/>
              </w:rPr>
              <w:t>Отек языка.</w:t>
            </w:r>
            <w:r w:rsidRPr="004B0D35">
              <w:rPr>
                <w:sz w:val="22"/>
                <w:szCs w:val="22"/>
              </w:rPr>
              <w:t xml:space="preserve"> Свидетельствуют вмятины, образующиеся по краю языка и имеющие форму зубов </w:t>
            </w:r>
          </w:p>
          <w:p w:rsidR="001C5905" w:rsidRPr="004B0D35" w:rsidRDefault="001C5905" w:rsidP="006D4ADA">
            <w:pPr>
              <w:jc w:val="both"/>
              <w:rPr>
                <w:sz w:val="22"/>
                <w:szCs w:val="22"/>
              </w:rPr>
            </w:pPr>
            <w:r w:rsidRPr="004B0D35">
              <w:rPr>
                <w:sz w:val="22"/>
                <w:szCs w:val="22"/>
                <w:u w:val="single"/>
              </w:rPr>
              <w:t>Атрофия сосочков</w:t>
            </w:r>
            <w:r w:rsidRPr="004B0D35">
              <w:rPr>
                <w:sz w:val="22"/>
                <w:szCs w:val="22"/>
              </w:rPr>
              <w:t xml:space="preserve">. Нитевидные сосочки исчезают, из-за чего поверхность языка становится совершенно гладкой </w:t>
            </w:r>
          </w:p>
          <w:p w:rsidR="001C5905" w:rsidRPr="004B0D35" w:rsidRDefault="001C5905" w:rsidP="006D4ADA">
            <w:pPr>
              <w:jc w:val="both"/>
              <w:rPr>
                <w:sz w:val="22"/>
                <w:szCs w:val="22"/>
              </w:rPr>
            </w:pPr>
            <w:r w:rsidRPr="004B0D35">
              <w:rPr>
                <w:sz w:val="22"/>
                <w:szCs w:val="22"/>
                <w:u w:val="single"/>
              </w:rPr>
              <w:t>Гипертрофия и гиперемия сосочков</w:t>
            </w:r>
            <w:r w:rsidRPr="004B0D35">
              <w:rPr>
                <w:sz w:val="22"/>
                <w:szCs w:val="22"/>
              </w:rPr>
              <w:t xml:space="preserve">. Результат расширения сосудов и последующего застоя крови сначала в грибовидных сосочках кончика язычка, затем в нитевидных и </w:t>
            </w:r>
            <w:proofErr w:type="spellStart"/>
            <w:r w:rsidRPr="004B0D35">
              <w:rPr>
                <w:sz w:val="22"/>
                <w:szCs w:val="22"/>
              </w:rPr>
              <w:t>желобоватых</w:t>
            </w:r>
            <w:proofErr w:type="spellEnd"/>
            <w:r w:rsidRPr="004B0D35">
              <w:rPr>
                <w:sz w:val="22"/>
                <w:szCs w:val="22"/>
              </w:rPr>
              <w:t xml:space="preserve"> сосочках боковых поверхностей и спинки языка. В таком же порядке происходит слущивание эпителия гипертрофированных сосочков (начиная с кончика). </w:t>
            </w:r>
            <w:proofErr w:type="gramStart"/>
            <w:r w:rsidRPr="004B0D35">
              <w:rPr>
                <w:sz w:val="22"/>
                <w:szCs w:val="22"/>
              </w:rPr>
              <w:t xml:space="preserve">В результате язык приобретает красный или малиновый цвет (поверхность языка кажется зернистой (землянично-красной). </w:t>
            </w:r>
            <w:proofErr w:type="gramEnd"/>
          </w:p>
          <w:p w:rsidR="001C5905" w:rsidRPr="004B0D35" w:rsidRDefault="001C5905" w:rsidP="006D4ADA">
            <w:pPr>
              <w:jc w:val="both"/>
              <w:rPr>
                <w:sz w:val="22"/>
                <w:szCs w:val="22"/>
              </w:rPr>
            </w:pPr>
            <w:r w:rsidRPr="004B0D35">
              <w:rPr>
                <w:sz w:val="22"/>
                <w:szCs w:val="22"/>
                <w:u w:val="single"/>
              </w:rPr>
              <w:t>Ярко-красный язык</w:t>
            </w:r>
            <w:r w:rsidRPr="004B0D35">
              <w:rPr>
                <w:sz w:val="22"/>
                <w:szCs w:val="22"/>
              </w:rPr>
              <w:t>, отпечатки зубов и чувство жжения языка</w:t>
            </w:r>
          </w:p>
          <w:p w:rsidR="001C5905" w:rsidRPr="004B0D35" w:rsidRDefault="001C5905" w:rsidP="006D4ADA">
            <w:pPr>
              <w:jc w:val="both"/>
              <w:rPr>
                <w:b/>
                <w:sz w:val="22"/>
                <w:szCs w:val="22"/>
                <w:u w:val="single"/>
              </w:rPr>
            </w:pPr>
            <w:r w:rsidRPr="004B0D35">
              <w:rPr>
                <w:sz w:val="22"/>
                <w:szCs w:val="22"/>
                <w:u w:val="single"/>
              </w:rPr>
              <w:t>Десквамативный глоссит или «географический» язык.</w:t>
            </w:r>
            <w:r w:rsidRPr="004B0D35">
              <w:rPr>
                <w:sz w:val="22"/>
                <w:szCs w:val="22"/>
              </w:rPr>
              <w:t xml:space="preserve"> Увеличенный в объеме язык с продольными и поперечными трещинами</w:t>
            </w:r>
          </w:p>
        </w:tc>
        <w:tc>
          <w:tcPr>
            <w:tcW w:w="2408" w:type="dxa"/>
          </w:tcPr>
          <w:p w:rsidR="001C5905" w:rsidRPr="004B0D35" w:rsidRDefault="001C5905" w:rsidP="006D4ADA">
            <w:pPr>
              <w:jc w:val="both"/>
              <w:rPr>
                <w:sz w:val="22"/>
                <w:szCs w:val="22"/>
              </w:rPr>
            </w:pPr>
            <w:r w:rsidRPr="004B0D35">
              <w:rPr>
                <w:sz w:val="22"/>
                <w:szCs w:val="22"/>
              </w:rPr>
              <w:t xml:space="preserve">недостаточность рибофлавина, пиридоксина, никотиновой кислоты </w:t>
            </w: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b/>
                <w:sz w:val="22"/>
                <w:szCs w:val="22"/>
              </w:rPr>
            </w:pP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Зубы</w:t>
            </w:r>
          </w:p>
        </w:tc>
        <w:tc>
          <w:tcPr>
            <w:tcW w:w="5416" w:type="dxa"/>
          </w:tcPr>
          <w:p w:rsidR="001C5905" w:rsidRPr="004B0D35" w:rsidRDefault="001C5905" w:rsidP="006D4ADA">
            <w:pPr>
              <w:jc w:val="both"/>
              <w:rPr>
                <w:b/>
                <w:sz w:val="22"/>
                <w:szCs w:val="22"/>
              </w:rPr>
            </w:pPr>
            <w:r w:rsidRPr="004B0D35">
              <w:rPr>
                <w:sz w:val="22"/>
                <w:szCs w:val="22"/>
              </w:rPr>
              <w:t>Кариес</w:t>
            </w:r>
          </w:p>
        </w:tc>
        <w:tc>
          <w:tcPr>
            <w:tcW w:w="2408" w:type="dxa"/>
          </w:tcPr>
          <w:p w:rsidR="001C5905" w:rsidRPr="004B0D35" w:rsidRDefault="001C5905" w:rsidP="006D4ADA">
            <w:pPr>
              <w:jc w:val="both"/>
              <w:rPr>
                <w:sz w:val="22"/>
                <w:szCs w:val="22"/>
              </w:rPr>
            </w:pPr>
            <w:r w:rsidRPr="004B0D35">
              <w:rPr>
                <w:sz w:val="22"/>
                <w:szCs w:val="22"/>
              </w:rPr>
              <w:t xml:space="preserve">много сахара, муки </w:t>
            </w:r>
            <w:r w:rsidRPr="004B0D35">
              <w:rPr>
                <w:sz w:val="22"/>
                <w:szCs w:val="22"/>
              </w:rPr>
              <w:lastRenderedPageBreak/>
              <w:t>тонкого помола и других углеводов в очищенном виде;</w:t>
            </w:r>
          </w:p>
          <w:p w:rsidR="001C5905" w:rsidRPr="004B0D35" w:rsidRDefault="001C5905" w:rsidP="006D4ADA">
            <w:pPr>
              <w:jc w:val="both"/>
              <w:rPr>
                <w:b/>
                <w:sz w:val="22"/>
                <w:szCs w:val="22"/>
              </w:rPr>
            </w:pPr>
            <w:r w:rsidRPr="004B0D35">
              <w:rPr>
                <w:sz w:val="22"/>
                <w:szCs w:val="22"/>
              </w:rPr>
              <w:t>дефицит кальция, фтора</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lastRenderedPageBreak/>
              <w:t>Десны</w:t>
            </w:r>
          </w:p>
        </w:tc>
        <w:tc>
          <w:tcPr>
            <w:tcW w:w="5416" w:type="dxa"/>
          </w:tcPr>
          <w:p w:rsidR="001C5905" w:rsidRPr="004B0D35" w:rsidRDefault="001C5905" w:rsidP="006D4ADA">
            <w:pPr>
              <w:jc w:val="both"/>
              <w:rPr>
                <w:b/>
                <w:sz w:val="22"/>
                <w:szCs w:val="22"/>
              </w:rPr>
            </w:pPr>
            <w:r w:rsidRPr="004B0D35">
              <w:rPr>
                <w:sz w:val="22"/>
                <w:szCs w:val="22"/>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rsidR="001C5905" w:rsidRPr="004B0D35" w:rsidRDefault="001C5905" w:rsidP="006D4ADA">
            <w:pPr>
              <w:jc w:val="both"/>
              <w:rPr>
                <w:sz w:val="22"/>
                <w:szCs w:val="22"/>
              </w:rPr>
            </w:pPr>
            <w:r w:rsidRPr="004B0D35">
              <w:rPr>
                <w:sz w:val="22"/>
                <w:szCs w:val="22"/>
              </w:rPr>
              <w:t xml:space="preserve">гиповитаминоз C, </w:t>
            </w:r>
          </w:p>
          <w:p w:rsidR="001C5905" w:rsidRPr="004B0D35" w:rsidRDefault="001C5905" w:rsidP="006D4ADA">
            <w:pPr>
              <w:jc w:val="both"/>
              <w:rPr>
                <w:b/>
                <w:sz w:val="22"/>
                <w:szCs w:val="22"/>
              </w:rPr>
            </w:pPr>
            <w:r w:rsidRPr="004B0D35">
              <w:rPr>
                <w:sz w:val="22"/>
                <w:szCs w:val="22"/>
              </w:rPr>
              <w:t>недостаток биофлавоноидов</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Кожа</w:t>
            </w:r>
          </w:p>
        </w:tc>
        <w:tc>
          <w:tcPr>
            <w:tcW w:w="5416" w:type="dxa"/>
          </w:tcPr>
          <w:p w:rsidR="001C5905" w:rsidRPr="004B0D35" w:rsidRDefault="001C5905" w:rsidP="006D4ADA">
            <w:pPr>
              <w:jc w:val="both"/>
              <w:rPr>
                <w:sz w:val="22"/>
                <w:szCs w:val="22"/>
              </w:rPr>
            </w:pPr>
            <w:r w:rsidRPr="004B0D35">
              <w:rPr>
                <w:sz w:val="22"/>
                <w:szCs w:val="22"/>
                <w:u w:val="single"/>
              </w:rPr>
              <w:t>Ксероз</w:t>
            </w:r>
            <w:r w:rsidRPr="004B0D35">
              <w:rPr>
                <w:sz w:val="22"/>
                <w:szCs w:val="22"/>
              </w:rPr>
              <w:t>. Общая сухость кожи с шелушением</w:t>
            </w:r>
          </w:p>
          <w:p w:rsidR="001C5905" w:rsidRPr="004B0D35" w:rsidRDefault="001C5905" w:rsidP="006D4ADA">
            <w:pPr>
              <w:jc w:val="both"/>
              <w:rPr>
                <w:sz w:val="22"/>
                <w:szCs w:val="22"/>
              </w:rPr>
            </w:pPr>
            <w:r w:rsidRPr="004B0D35">
              <w:rPr>
                <w:sz w:val="22"/>
                <w:szCs w:val="22"/>
                <w:u w:val="single"/>
              </w:rPr>
              <w:t>Фолликулярный гиперкератоз или «гусиная кожа»</w:t>
            </w:r>
            <w:r w:rsidRPr="004B0D35">
              <w:rPr>
                <w:sz w:val="22"/>
                <w:szCs w:val="22"/>
              </w:rPr>
              <w:t xml:space="preserve">. Усиленное ороговение эпителия (т.н. бляшки </w:t>
            </w:r>
            <w:proofErr w:type="spellStart"/>
            <w:r w:rsidRPr="004B0D35">
              <w:rPr>
                <w:sz w:val="22"/>
                <w:szCs w:val="22"/>
              </w:rPr>
              <w:t>шипообразной</w:t>
            </w:r>
            <w:proofErr w:type="spellEnd"/>
            <w:r w:rsidRPr="004B0D35">
              <w:rPr>
                <w:sz w:val="22"/>
                <w:szCs w:val="22"/>
              </w:rPr>
              <w:t xml:space="preserve">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rsidR="001C5905" w:rsidRPr="004B0D35" w:rsidRDefault="001C5905" w:rsidP="006D4ADA">
            <w:pPr>
              <w:jc w:val="both"/>
              <w:rPr>
                <w:sz w:val="22"/>
                <w:szCs w:val="22"/>
              </w:rPr>
            </w:pPr>
            <w:r w:rsidRPr="004B0D35">
              <w:rPr>
                <w:sz w:val="22"/>
                <w:szCs w:val="22"/>
              </w:rPr>
              <w:t>Фолликулярный гиперкератоз и дополнительно сухость кожи.</w:t>
            </w:r>
          </w:p>
          <w:p w:rsidR="001C5905" w:rsidRPr="004B0D35" w:rsidRDefault="001C5905" w:rsidP="006D4ADA">
            <w:pPr>
              <w:jc w:val="both"/>
              <w:rPr>
                <w:sz w:val="22"/>
                <w:szCs w:val="22"/>
              </w:rPr>
            </w:pPr>
            <w:r w:rsidRPr="004B0D35">
              <w:rPr>
                <w:sz w:val="22"/>
                <w:szCs w:val="22"/>
                <w:u w:val="single"/>
              </w:rPr>
              <w:t>Петехии</w:t>
            </w:r>
            <w:r w:rsidRPr="004B0D35">
              <w:rPr>
                <w:sz w:val="22"/>
                <w:szCs w:val="22"/>
              </w:rPr>
              <w:t>. Мелкие пятна геморрагий на коже и слизистых</w:t>
            </w:r>
          </w:p>
          <w:p w:rsidR="001C5905" w:rsidRPr="004B0D35" w:rsidRDefault="001C5905" w:rsidP="006D4ADA">
            <w:pPr>
              <w:jc w:val="both"/>
              <w:rPr>
                <w:sz w:val="22"/>
                <w:szCs w:val="22"/>
              </w:rPr>
            </w:pPr>
            <w:r w:rsidRPr="004B0D35">
              <w:rPr>
                <w:sz w:val="22"/>
                <w:szCs w:val="22"/>
                <w:u w:val="single"/>
              </w:rPr>
              <w:t>Жирная себорея</w:t>
            </w:r>
            <w:r w:rsidRPr="004B0D35">
              <w:rPr>
                <w:sz w:val="22"/>
                <w:szCs w:val="22"/>
              </w:rPr>
              <w:t>. Шелушение кожи (лица, шеи) и высыпания желтовато-белого цвета с последующим появлением себорейных корочек у крыльев носа, в области лба и ушных раковин. Кожа приобретает жирный, лоснящийся вид. Себорейные чешуйки легко соскабливаются, обнажая блестящую и гиперемированную поверхность (себорейный дерматит). Функции сальных желез нарушены вплоть до их атрофии.</w:t>
            </w:r>
          </w:p>
          <w:p w:rsidR="001C5905" w:rsidRPr="004B0D35" w:rsidRDefault="001C5905" w:rsidP="006D4ADA">
            <w:pPr>
              <w:jc w:val="both"/>
              <w:rPr>
                <w:sz w:val="22"/>
                <w:szCs w:val="22"/>
              </w:rPr>
            </w:pPr>
            <w:r w:rsidRPr="004B0D35">
              <w:rPr>
                <w:sz w:val="22"/>
                <w:szCs w:val="22"/>
                <w:u w:val="single"/>
              </w:rPr>
              <w:t>Кожные высыпания</w:t>
            </w:r>
            <w:r w:rsidRPr="004B0D35">
              <w:rPr>
                <w:sz w:val="22"/>
                <w:szCs w:val="22"/>
              </w:rPr>
              <w:t xml:space="preserve"> (угри, фурункулы)</w:t>
            </w:r>
          </w:p>
          <w:p w:rsidR="00D81C64" w:rsidRPr="004B0D35" w:rsidRDefault="00D81C64" w:rsidP="006D4ADA">
            <w:pPr>
              <w:jc w:val="both"/>
              <w:rPr>
                <w:b/>
                <w:sz w:val="22"/>
                <w:szCs w:val="22"/>
              </w:rPr>
            </w:pPr>
          </w:p>
        </w:tc>
        <w:tc>
          <w:tcPr>
            <w:tcW w:w="2408" w:type="dxa"/>
          </w:tcPr>
          <w:p w:rsidR="001C5905" w:rsidRPr="004B0D35" w:rsidRDefault="001C5905" w:rsidP="006D4ADA">
            <w:pPr>
              <w:jc w:val="both"/>
              <w:rPr>
                <w:sz w:val="22"/>
                <w:szCs w:val="22"/>
              </w:rPr>
            </w:pPr>
            <w:r w:rsidRPr="004B0D35">
              <w:rPr>
                <w:sz w:val="22"/>
                <w:szCs w:val="22"/>
              </w:rPr>
              <w:t xml:space="preserve">гиповитаминоз A </w:t>
            </w:r>
          </w:p>
          <w:p w:rsidR="001C5905" w:rsidRPr="004B0D35" w:rsidRDefault="001C5905" w:rsidP="006D4ADA">
            <w:pPr>
              <w:jc w:val="both"/>
              <w:rPr>
                <w:sz w:val="22"/>
                <w:szCs w:val="22"/>
              </w:rPr>
            </w:pPr>
            <w:r w:rsidRPr="004B0D35">
              <w:rPr>
                <w:sz w:val="22"/>
                <w:szCs w:val="22"/>
              </w:rPr>
              <w:t xml:space="preserve">гиповитаминоз C </w:t>
            </w: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p>
          <w:p w:rsidR="001C5905" w:rsidRPr="004B0D35" w:rsidRDefault="001C5905" w:rsidP="006D4ADA">
            <w:pPr>
              <w:jc w:val="both"/>
              <w:rPr>
                <w:sz w:val="22"/>
                <w:szCs w:val="22"/>
              </w:rPr>
            </w:pPr>
            <w:r w:rsidRPr="004B0D35">
              <w:rPr>
                <w:sz w:val="22"/>
                <w:szCs w:val="22"/>
              </w:rPr>
              <w:t>гиповитаминоз</w:t>
            </w:r>
            <w:proofErr w:type="gramStart"/>
            <w:r w:rsidRPr="004B0D35">
              <w:rPr>
                <w:sz w:val="22"/>
                <w:szCs w:val="22"/>
              </w:rPr>
              <w:t xml:space="preserve"> А</w:t>
            </w:r>
            <w:proofErr w:type="gramEnd"/>
          </w:p>
          <w:p w:rsidR="001C5905" w:rsidRPr="004B0D35" w:rsidRDefault="001C5905" w:rsidP="006D4ADA">
            <w:pPr>
              <w:jc w:val="both"/>
              <w:rPr>
                <w:sz w:val="22"/>
                <w:szCs w:val="22"/>
              </w:rPr>
            </w:pPr>
          </w:p>
          <w:p w:rsidR="001C5905" w:rsidRPr="004B0D35" w:rsidRDefault="001C5905" w:rsidP="006D4ADA">
            <w:pPr>
              <w:jc w:val="both"/>
              <w:rPr>
                <w:sz w:val="22"/>
                <w:szCs w:val="22"/>
              </w:rPr>
            </w:pPr>
            <w:r w:rsidRPr="004B0D35">
              <w:rPr>
                <w:sz w:val="22"/>
                <w:szCs w:val="22"/>
              </w:rPr>
              <w:t>гиповитаминоз C и P</w:t>
            </w:r>
          </w:p>
          <w:p w:rsidR="001C5905" w:rsidRPr="004B0D35" w:rsidRDefault="001C5905" w:rsidP="006D4ADA">
            <w:pPr>
              <w:jc w:val="both"/>
              <w:rPr>
                <w:sz w:val="22"/>
                <w:szCs w:val="22"/>
              </w:rPr>
            </w:pPr>
          </w:p>
          <w:p w:rsidR="001C5905" w:rsidRPr="004B0D35" w:rsidRDefault="001C5905" w:rsidP="006D4ADA">
            <w:pPr>
              <w:rPr>
                <w:sz w:val="22"/>
                <w:szCs w:val="22"/>
              </w:rPr>
            </w:pPr>
            <w:r w:rsidRPr="004B0D35">
              <w:rPr>
                <w:sz w:val="22"/>
                <w:szCs w:val="22"/>
              </w:rPr>
              <w:t>недостаток рибофлавина, пиридоксина и витамина</w:t>
            </w:r>
            <w:proofErr w:type="gramStart"/>
            <w:r w:rsidRPr="004B0D35">
              <w:rPr>
                <w:sz w:val="22"/>
                <w:szCs w:val="22"/>
              </w:rPr>
              <w:t xml:space="preserve"> С</w:t>
            </w:r>
            <w:proofErr w:type="gramEnd"/>
          </w:p>
          <w:p w:rsidR="001C5905" w:rsidRPr="004B0D35" w:rsidRDefault="001C5905" w:rsidP="006D4ADA">
            <w:pPr>
              <w:rPr>
                <w:sz w:val="22"/>
                <w:szCs w:val="22"/>
              </w:rPr>
            </w:pPr>
          </w:p>
          <w:p w:rsidR="001C5905" w:rsidRPr="004B0D35" w:rsidRDefault="001C5905" w:rsidP="006D4ADA">
            <w:pPr>
              <w:rPr>
                <w:sz w:val="22"/>
                <w:szCs w:val="22"/>
              </w:rPr>
            </w:pPr>
          </w:p>
          <w:p w:rsidR="001C5905" w:rsidRPr="004B0D35" w:rsidRDefault="001C5905" w:rsidP="006D4ADA">
            <w:pPr>
              <w:rPr>
                <w:sz w:val="22"/>
                <w:szCs w:val="22"/>
              </w:rPr>
            </w:pPr>
          </w:p>
          <w:p w:rsidR="001C5905" w:rsidRPr="004B0D35" w:rsidRDefault="001C5905" w:rsidP="006D4ADA">
            <w:pPr>
              <w:rPr>
                <w:sz w:val="22"/>
                <w:szCs w:val="22"/>
              </w:rPr>
            </w:pPr>
          </w:p>
          <w:p w:rsidR="001C5905" w:rsidRPr="004B0D35" w:rsidRDefault="001C5905" w:rsidP="006D4ADA">
            <w:pPr>
              <w:rPr>
                <w:b/>
                <w:sz w:val="22"/>
                <w:szCs w:val="22"/>
              </w:rPr>
            </w:pPr>
            <w:r w:rsidRPr="004B0D35">
              <w:rPr>
                <w:sz w:val="22"/>
                <w:szCs w:val="22"/>
              </w:rPr>
              <w:t>недостаток пиридоксина, витамина</w:t>
            </w:r>
            <w:proofErr w:type="gramStart"/>
            <w:r w:rsidRPr="004B0D35">
              <w:rPr>
                <w:sz w:val="22"/>
                <w:szCs w:val="22"/>
              </w:rPr>
              <w:t xml:space="preserve"> А</w:t>
            </w:r>
            <w:proofErr w:type="gramEnd"/>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Ногти</w:t>
            </w:r>
          </w:p>
        </w:tc>
        <w:tc>
          <w:tcPr>
            <w:tcW w:w="5416" w:type="dxa"/>
          </w:tcPr>
          <w:p w:rsidR="001C5905" w:rsidRPr="004B0D35" w:rsidRDefault="001C5905" w:rsidP="006D4ADA">
            <w:pPr>
              <w:jc w:val="both"/>
              <w:rPr>
                <w:sz w:val="22"/>
                <w:szCs w:val="22"/>
                <w:u w:val="single"/>
              </w:rPr>
            </w:pPr>
            <w:proofErr w:type="spellStart"/>
            <w:r w:rsidRPr="004B0D35">
              <w:rPr>
                <w:sz w:val="22"/>
                <w:szCs w:val="22"/>
                <w:u w:val="single"/>
              </w:rPr>
              <w:t>Койлонихия</w:t>
            </w:r>
            <w:proofErr w:type="spellEnd"/>
            <w:r w:rsidRPr="004B0D35">
              <w:rPr>
                <w:sz w:val="22"/>
                <w:szCs w:val="22"/>
              </w:rPr>
              <w:t xml:space="preserve">. Двухсторонняя </w:t>
            </w:r>
            <w:proofErr w:type="spellStart"/>
            <w:r w:rsidRPr="004B0D35">
              <w:rPr>
                <w:sz w:val="22"/>
                <w:szCs w:val="22"/>
              </w:rPr>
              <w:t>ложковидная</w:t>
            </w:r>
            <w:proofErr w:type="spellEnd"/>
            <w:r w:rsidRPr="004B0D35">
              <w:rPr>
                <w:sz w:val="22"/>
                <w:szCs w:val="22"/>
              </w:rPr>
              <w:t xml:space="preserve"> деформация ногтей</w:t>
            </w:r>
          </w:p>
        </w:tc>
        <w:tc>
          <w:tcPr>
            <w:tcW w:w="2408" w:type="dxa"/>
          </w:tcPr>
          <w:p w:rsidR="001C5905" w:rsidRPr="004B0D35" w:rsidRDefault="001C5905" w:rsidP="006D4ADA">
            <w:pPr>
              <w:jc w:val="both"/>
              <w:rPr>
                <w:sz w:val="22"/>
                <w:szCs w:val="22"/>
              </w:rPr>
            </w:pPr>
            <w:r w:rsidRPr="004B0D35">
              <w:rPr>
                <w:sz w:val="22"/>
                <w:szCs w:val="22"/>
              </w:rPr>
              <w:t>недостаток железа</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Костная система</w:t>
            </w:r>
          </w:p>
        </w:tc>
        <w:tc>
          <w:tcPr>
            <w:tcW w:w="5416" w:type="dxa"/>
          </w:tcPr>
          <w:p w:rsidR="001C5905" w:rsidRPr="004B0D35" w:rsidRDefault="001C5905" w:rsidP="006D4ADA">
            <w:pPr>
              <w:jc w:val="both"/>
              <w:rPr>
                <w:sz w:val="22"/>
                <w:szCs w:val="22"/>
              </w:rPr>
            </w:pPr>
            <w:r w:rsidRPr="004B0D35">
              <w:rPr>
                <w:sz w:val="22"/>
                <w:szCs w:val="22"/>
              </w:rPr>
              <w:t xml:space="preserve">Расширение </w:t>
            </w:r>
            <w:proofErr w:type="spellStart"/>
            <w:r w:rsidRPr="004B0D35">
              <w:rPr>
                <w:sz w:val="22"/>
                <w:szCs w:val="22"/>
              </w:rPr>
              <w:t>эпифизарных</w:t>
            </w:r>
            <w:proofErr w:type="spellEnd"/>
            <w:r w:rsidRPr="004B0D35">
              <w:rPr>
                <w:sz w:val="22"/>
                <w:szCs w:val="22"/>
              </w:rPr>
              <w:t xml:space="preserve"> концов длинных трубчатых костей. Утолщение на ребрах. Деформации костей</w:t>
            </w:r>
          </w:p>
        </w:tc>
        <w:tc>
          <w:tcPr>
            <w:tcW w:w="2408" w:type="dxa"/>
          </w:tcPr>
          <w:p w:rsidR="001C5905" w:rsidRPr="004B0D35" w:rsidRDefault="001C5905" w:rsidP="006D4ADA">
            <w:pPr>
              <w:jc w:val="both"/>
              <w:rPr>
                <w:sz w:val="22"/>
                <w:szCs w:val="22"/>
              </w:rPr>
            </w:pPr>
            <w:r w:rsidRPr="004B0D35">
              <w:rPr>
                <w:sz w:val="22"/>
                <w:szCs w:val="22"/>
              </w:rPr>
              <w:t>рахит</w:t>
            </w:r>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Органы пищеварения</w:t>
            </w:r>
          </w:p>
        </w:tc>
        <w:tc>
          <w:tcPr>
            <w:tcW w:w="5416" w:type="dxa"/>
          </w:tcPr>
          <w:p w:rsidR="001C5905" w:rsidRPr="004B0D35" w:rsidRDefault="001C5905" w:rsidP="006D4ADA">
            <w:pPr>
              <w:jc w:val="both"/>
              <w:rPr>
                <w:sz w:val="22"/>
                <w:szCs w:val="22"/>
              </w:rPr>
            </w:pPr>
            <w:proofErr w:type="spellStart"/>
            <w:proofErr w:type="gramStart"/>
            <w:r w:rsidRPr="004B0D35">
              <w:rPr>
                <w:sz w:val="22"/>
                <w:szCs w:val="22"/>
              </w:rPr>
              <w:t>Диспептический</w:t>
            </w:r>
            <w:proofErr w:type="spellEnd"/>
            <w:r w:rsidRPr="004B0D35">
              <w:rPr>
                <w:sz w:val="22"/>
                <w:szCs w:val="22"/>
              </w:rPr>
              <w:t xml:space="preserve"> синдром - наличие запаха изо рта, привкуса во рту, отрыжки, изжоги, тошноты, рвоты, метеоризма</w:t>
            </w:r>
            <w:proofErr w:type="gramEnd"/>
          </w:p>
        </w:tc>
        <w:tc>
          <w:tcPr>
            <w:tcW w:w="2408" w:type="dxa"/>
          </w:tcPr>
          <w:p w:rsidR="001C5905" w:rsidRPr="004B0D35" w:rsidRDefault="001C5905" w:rsidP="006D4ADA">
            <w:pPr>
              <w:jc w:val="both"/>
              <w:rPr>
                <w:sz w:val="22"/>
                <w:szCs w:val="22"/>
              </w:rPr>
            </w:pPr>
            <w:r w:rsidRPr="004B0D35">
              <w:rPr>
                <w:sz w:val="22"/>
                <w:szCs w:val="22"/>
              </w:rPr>
              <w:t xml:space="preserve">недостаток </w:t>
            </w:r>
            <w:proofErr w:type="spellStart"/>
            <w:r w:rsidRPr="004B0D35">
              <w:rPr>
                <w:sz w:val="22"/>
                <w:szCs w:val="22"/>
              </w:rPr>
              <w:t>цианокобаламина</w:t>
            </w:r>
            <w:proofErr w:type="spellEnd"/>
            <w:r w:rsidRPr="004B0D35">
              <w:rPr>
                <w:sz w:val="22"/>
                <w:szCs w:val="22"/>
              </w:rPr>
              <w:t xml:space="preserve">, </w:t>
            </w:r>
            <w:proofErr w:type="spellStart"/>
            <w:r w:rsidRPr="004B0D35">
              <w:rPr>
                <w:sz w:val="22"/>
                <w:szCs w:val="22"/>
              </w:rPr>
              <w:t>фолацина</w:t>
            </w:r>
            <w:proofErr w:type="spellEnd"/>
            <w:r w:rsidRPr="004B0D35">
              <w:rPr>
                <w:sz w:val="22"/>
                <w:szCs w:val="22"/>
              </w:rPr>
              <w:t>, витамина</w:t>
            </w:r>
            <w:proofErr w:type="gramStart"/>
            <w:r w:rsidRPr="004B0D35">
              <w:rPr>
                <w:sz w:val="22"/>
                <w:szCs w:val="22"/>
              </w:rPr>
              <w:t xml:space="preserve"> А</w:t>
            </w:r>
            <w:proofErr w:type="gramEnd"/>
          </w:p>
        </w:tc>
      </w:tr>
      <w:tr w:rsidR="001C5905" w:rsidRPr="004B0D35" w:rsidTr="000B611F">
        <w:tc>
          <w:tcPr>
            <w:tcW w:w="1945" w:type="dxa"/>
          </w:tcPr>
          <w:p w:rsidR="001C5905" w:rsidRPr="004B0D35" w:rsidRDefault="001C5905" w:rsidP="006D4ADA">
            <w:pPr>
              <w:jc w:val="both"/>
              <w:rPr>
                <w:b/>
                <w:sz w:val="22"/>
                <w:szCs w:val="22"/>
              </w:rPr>
            </w:pPr>
            <w:r w:rsidRPr="004B0D35">
              <w:rPr>
                <w:b/>
                <w:sz w:val="22"/>
                <w:szCs w:val="22"/>
              </w:rPr>
              <w:t>Нервная система</w:t>
            </w:r>
          </w:p>
        </w:tc>
        <w:tc>
          <w:tcPr>
            <w:tcW w:w="5416" w:type="dxa"/>
          </w:tcPr>
          <w:p w:rsidR="001C5905" w:rsidRPr="004B0D35" w:rsidRDefault="001C5905" w:rsidP="006D4ADA">
            <w:pPr>
              <w:jc w:val="both"/>
              <w:rPr>
                <w:sz w:val="22"/>
                <w:szCs w:val="22"/>
              </w:rPr>
            </w:pPr>
            <w:r w:rsidRPr="004B0D35">
              <w:rPr>
                <w:sz w:val="22"/>
                <w:szCs w:val="22"/>
              </w:rPr>
              <w:t>Быстрая утомляемости, снижение работоспособности, раздражительность, общая слабость</w:t>
            </w:r>
          </w:p>
          <w:p w:rsidR="001C5905" w:rsidRPr="004B0D35" w:rsidRDefault="001C5905" w:rsidP="006D4ADA">
            <w:pPr>
              <w:jc w:val="both"/>
              <w:rPr>
                <w:sz w:val="22"/>
                <w:szCs w:val="22"/>
              </w:rPr>
            </w:pPr>
            <w:r w:rsidRPr="004B0D35">
              <w:rPr>
                <w:sz w:val="22"/>
                <w:szCs w:val="22"/>
              </w:rPr>
              <w:t>Бессонница, боли в мышцах</w:t>
            </w:r>
          </w:p>
          <w:p w:rsidR="001C5905" w:rsidRPr="004B0D35" w:rsidRDefault="001C5905" w:rsidP="006D4ADA">
            <w:pPr>
              <w:jc w:val="both"/>
              <w:rPr>
                <w:sz w:val="22"/>
                <w:szCs w:val="22"/>
              </w:rPr>
            </w:pPr>
            <w:r w:rsidRPr="004B0D35">
              <w:rPr>
                <w:sz w:val="22"/>
                <w:szCs w:val="22"/>
              </w:rPr>
              <w:t>Периферические полиневриты</w:t>
            </w:r>
          </w:p>
        </w:tc>
        <w:tc>
          <w:tcPr>
            <w:tcW w:w="2408" w:type="dxa"/>
          </w:tcPr>
          <w:p w:rsidR="001C5905" w:rsidRPr="004B0D35" w:rsidRDefault="001C5905" w:rsidP="006D4ADA">
            <w:pPr>
              <w:jc w:val="both"/>
              <w:rPr>
                <w:sz w:val="22"/>
                <w:szCs w:val="22"/>
              </w:rPr>
            </w:pPr>
            <w:r w:rsidRPr="004B0D35">
              <w:rPr>
                <w:sz w:val="22"/>
                <w:szCs w:val="22"/>
              </w:rPr>
              <w:t>недостаток тиамина, пиридоксина, витамина</w:t>
            </w:r>
            <w:proofErr w:type="gramStart"/>
            <w:r w:rsidRPr="004B0D35">
              <w:rPr>
                <w:sz w:val="22"/>
                <w:szCs w:val="22"/>
              </w:rPr>
              <w:t xml:space="preserve"> С</w:t>
            </w:r>
            <w:proofErr w:type="gramEnd"/>
            <w:r w:rsidRPr="004B0D35">
              <w:rPr>
                <w:sz w:val="22"/>
                <w:szCs w:val="22"/>
              </w:rPr>
              <w:t>, РР</w:t>
            </w:r>
          </w:p>
          <w:p w:rsidR="001C5905" w:rsidRPr="004B0D35" w:rsidRDefault="001C5905" w:rsidP="006D4ADA">
            <w:pPr>
              <w:jc w:val="both"/>
              <w:rPr>
                <w:sz w:val="22"/>
                <w:szCs w:val="22"/>
              </w:rPr>
            </w:pPr>
            <w:r w:rsidRPr="004B0D35">
              <w:rPr>
                <w:sz w:val="22"/>
                <w:szCs w:val="22"/>
              </w:rPr>
              <w:t>недостаток тиамина</w:t>
            </w:r>
          </w:p>
          <w:p w:rsidR="001C5905" w:rsidRPr="004B0D35" w:rsidRDefault="001C5905" w:rsidP="006D4ADA">
            <w:pPr>
              <w:jc w:val="both"/>
              <w:rPr>
                <w:sz w:val="22"/>
                <w:szCs w:val="22"/>
              </w:rPr>
            </w:pPr>
            <w:r w:rsidRPr="004B0D35">
              <w:rPr>
                <w:sz w:val="22"/>
                <w:szCs w:val="22"/>
              </w:rPr>
              <w:t>недостаток тиамина, пиридоксина</w:t>
            </w:r>
          </w:p>
        </w:tc>
      </w:tr>
      <w:tr w:rsidR="001C5905" w:rsidRPr="004B0D35" w:rsidTr="000B611F">
        <w:tc>
          <w:tcPr>
            <w:tcW w:w="1945" w:type="dxa"/>
          </w:tcPr>
          <w:p w:rsidR="001C5905" w:rsidRPr="004B0D35" w:rsidRDefault="001C5905" w:rsidP="006D4ADA">
            <w:pPr>
              <w:jc w:val="both"/>
              <w:rPr>
                <w:b/>
                <w:sz w:val="22"/>
                <w:szCs w:val="22"/>
              </w:rPr>
            </w:pPr>
            <w:proofErr w:type="gramStart"/>
            <w:r w:rsidRPr="004B0D35">
              <w:rPr>
                <w:b/>
                <w:sz w:val="22"/>
                <w:szCs w:val="22"/>
              </w:rPr>
              <w:t>Сердечно-сосудистая</w:t>
            </w:r>
            <w:proofErr w:type="gramEnd"/>
            <w:r w:rsidRPr="004B0D35">
              <w:rPr>
                <w:b/>
                <w:sz w:val="22"/>
                <w:szCs w:val="22"/>
              </w:rPr>
              <w:t xml:space="preserve"> система</w:t>
            </w:r>
          </w:p>
        </w:tc>
        <w:tc>
          <w:tcPr>
            <w:tcW w:w="5416" w:type="dxa"/>
          </w:tcPr>
          <w:p w:rsidR="001C5905" w:rsidRPr="004B0D35" w:rsidRDefault="001C5905" w:rsidP="006D4ADA">
            <w:pPr>
              <w:jc w:val="both"/>
              <w:rPr>
                <w:sz w:val="22"/>
                <w:szCs w:val="22"/>
              </w:rPr>
            </w:pPr>
            <w:r w:rsidRPr="004B0D35">
              <w:rPr>
                <w:sz w:val="22"/>
                <w:szCs w:val="22"/>
              </w:rPr>
              <w:t>Тахикардия</w:t>
            </w:r>
          </w:p>
        </w:tc>
        <w:tc>
          <w:tcPr>
            <w:tcW w:w="2408" w:type="dxa"/>
          </w:tcPr>
          <w:p w:rsidR="001C5905" w:rsidRPr="004B0D35" w:rsidRDefault="001C5905" w:rsidP="006D4ADA">
            <w:pPr>
              <w:jc w:val="both"/>
              <w:rPr>
                <w:sz w:val="22"/>
                <w:szCs w:val="22"/>
              </w:rPr>
            </w:pPr>
            <w:r w:rsidRPr="004B0D35">
              <w:rPr>
                <w:sz w:val="22"/>
                <w:szCs w:val="22"/>
              </w:rPr>
              <w:t xml:space="preserve">анемии, </w:t>
            </w:r>
          </w:p>
          <w:p w:rsidR="001C5905" w:rsidRPr="004B0D35" w:rsidRDefault="001C5905" w:rsidP="006D4ADA">
            <w:pPr>
              <w:jc w:val="both"/>
              <w:rPr>
                <w:sz w:val="22"/>
                <w:szCs w:val="22"/>
              </w:rPr>
            </w:pPr>
            <w:proofErr w:type="spellStart"/>
            <w:r w:rsidRPr="004B0D35">
              <w:rPr>
                <w:sz w:val="22"/>
                <w:szCs w:val="22"/>
              </w:rPr>
              <w:t>белково</w:t>
            </w:r>
            <w:proofErr w:type="spellEnd"/>
            <w:r w:rsidRPr="004B0D35">
              <w:rPr>
                <w:sz w:val="22"/>
                <w:szCs w:val="22"/>
              </w:rPr>
              <w:t>-калорийная недостаточность, недостаток тиамина</w:t>
            </w:r>
          </w:p>
        </w:tc>
      </w:tr>
    </w:tbl>
    <w:p w:rsidR="001C5905" w:rsidRPr="004B0D35" w:rsidRDefault="001C5905" w:rsidP="006D4ADA">
      <w:pPr>
        <w:pStyle w:val="a3"/>
        <w:shd w:val="clear" w:color="auto" w:fill="FFFFFF"/>
        <w:tabs>
          <w:tab w:val="left" w:pos="709"/>
        </w:tabs>
        <w:spacing w:before="0" w:beforeAutospacing="0" w:after="0" w:afterAutospacing="0"/>
        <w:ind w:firstLine="709"/>
        <w:jc w:val="both"/>
        <w:rPr>
          <w:color w:val="C00000"/>
          <w:sz w:val="22"/>
          <w:szCs w:val="22"/>
        </w:rPr>
      </w:pPr>
    </w:p>
    <w:p w:rsidR="00D413C3" w:rsidRPr="004B0D35" w:rsidRDefault="00D413C3" w:rsidP="006D4ADA">
      <w:pPr>
        <w:pStyle w:val="a3"/>
        <w:shd w:val="clear" w:color="auto" w:fill="FFFFFF"/>
        <w:tabs>
          <w:tab w:val="left" w:pos="709"/>
        </w:tabs>
        <w:spacing w:before="0" w:beforeAutospacing="0" w:after="0" w:afterAutospacing="0"/>
        <w:ind w:firstLine="709"/>
        <w:jc w:val="both"/>
        <w:rPr>
          <w:b/>
          <w:sz w:val="22"/>
          <w:szCs w:val="22"/>
        </w:rPr>
      </w:pPr>
    </w:p>
    <w:p w:rsidR="00D413C3" w:rsidRPr="004B0D35" w:rsidRDefault="00D413C3" w:rsidP="006D4ADA">
      <w:pPr>
        <w:pStyle w:val="a3"/>
        <w:shd w:val="clear" w:color="auto" w:fill="FFFFFF"/>
        <w:tabs>
          <w:tab w:val="left" w:pos="709"/>
        </w:tabs>
        <w:spacing w:before="0" w:beforeAutospacing="0" w:after="0" w:afterAutospacing="0"/>
        <w:jc w:val="center"/>
        <w:outlineLvl w:val="0"/>
        <w:rPr>
          <w:b/>
          <w:sz w:val="22"/>
          <w:szCs w:val="22"/>
        </w:rPr>
      </w:pPr>
      <w:r w:rsidRPr="004B0D35">
        <w:rPr>
          <w:b/>
          <w:sz w:val="22"/>
          <w:szCs w:val="22"/>
        </w:rPr>
        <w:t xml:space="preserve">Раздел </w:t>
      </w:r>
      <w:r w:rsidR="00AC6D1C" w:rsidRPr="004B0D35">
        <w:rPr>
          <w:b/>
          <w:sz w:val="22"/>
          <w:szCs w:val="22"/>
        </w:rPr>
        <w:t>4</w:t>
      </w:r>
      <w:r w:rsidRPr="004B0D35">
        <w:rPr>
          <w:b/>
          <w:sz w:val="22"/>
          <w:szCs w:val="22"/>
        </w:rPr>
        <w:t>. Загрязненность окружающей среды и питание</w:t>
      </w:r>
    </w:p>
    <w:tbl>
      <w:tblPr>
        <w:tblStyle w:val="a9"/>
        <w:tblW w:w="0" w:type="auto"/>
        <w:tblLook w:val="04A0" w:firstRow="1" w:lastRow="0" w:firstColumn="1" w:lastColumn="0" w:noHBand="0" w:noVBand="1"/>
      </w:tblPr>
      <w:tblGrid>
        <w:gridCol w:w="10138"/>
      </w:tblGrid>
      <w:tr w:rsidR="00125407" w:rsidRPr="004B0D35" w:rsidTr="00697455">
        <w:tc>
          <w:tcPr>
            <w:tcW w:w="10138" w:type="dxa"/>
            <w:tcBorders>
              <w:top w:val="nil"/>
              <w:left w:val="nil"/>
              <w:bottom w:val="double" w:sz="4" w:space="0" w:color="auto"/>
              <w:right w:val="nil"/>
            </w:tcBorders>
          </w:tcPr>
          <w:p w:rsidR="00125407" w:rsidRPr="004B0D35" w:rsidRDefault="00125407" w:rsidP="006D4ADA">
            <w:pPr>
              <w:pStyle w:val="a3"/>
              <w:tabs>
                <w:tab w:val="left" w:pos="0"/>
              </w:tabs>
              <w:spacing w:before="0" w:beforeAutospacing="0" w:after="0" w:afterAutospacing="0"/>
              <w:jc w:val="center"/>
              <w:outlineLvl w:val="0"/>
              <w:rPr>
                <w:b/>
                <w:sz w:val="22"/>
                <w:szCs w:val="22"/>
              </w:rPr>
            </w:pPr>
          </w:p>
        </w:tc>
      </w:tr>
    </w:tbl>
    <w:p w:rsidR="00D413C3" w:rsidRPr="004B0D35" w:rsidRDefault="00D413C3" w:rsidP="006D4ADA">
      <w:pPr>
        <w:pStyle w:val="a3"/>
        <w:shd w:val="clear" w:color="auto" w:fill="FFFFFF"/>
        <w:tabs>
          <w:tab w:val="left" w:pos="709"/>
        </w:tabs>
        <w:spacing w:before="0" w:beforeAutospacing="0" w:after="0" w:afterAutospacing="0"/>
        <w:ind w:firstLine="709"/>
        <w:jc w:val="both"/>
        <w:rPr>
          <w:i/>
          <w:sz w:val="22"/>
          <w:szCs w:val="22"/>
        </w:rPr>
      </w:pPr>
      <w:r w:rsidRPr="004B0D35">
        <w:rPr>
          <w:i/>
          <w:sz w:val="22"/>
          <w:szCs w:val="22"/>
        </w:rPr>
        <w:t>Планируемые результаты:</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Знать</w:t>
      </w:r>
      <w:r w:rsidRPr="004B0D35">
        <w:rPr>
          <w:sz w:val="22"/>
          <w:szCs w:val="22"/>
        </w:rPr>
        <w:t xml:space="preserve"> антропогенные факторы риска здоровью.</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Уметь</w:t>
      </w:r>
      <w:r w:rsidRPr="004B0D35">
        <w:rPr>
          <w:sz w:val="22"/>
          <w:szCs w:val="22"/>
        </w:rPr>
        <w:t xml:space="preserve"> выстроить систему собственного питания с учетом неблагоприятного воздействия на здоровье антропогенных факторов риска.</w:t>
      </w:r>
    </w:p>
    <w:p w:rsidR="00D413C3" w:rsidRPr="004B0D35" w:rsidRDefault="00D413C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u w:val="single"/>
        </w:rPr>
        <w:t>Владеть</w:t>
      </w:r>
      <w:r w:rsidRPr="004B0D35">
        <w:rPr>
          <w:sz w:val="22"/>
          <w:szCs w:val="22"/>
        </w:rPr>
        <w:t xml:space="preserve"> навыком построения маршрутов «здорового питания» на территории проживания.</w:t>
      </w:r>
    </w:p>
    <w:p w:rsidR="00D413C3" w:rsidRPr="004B0D35" w:rsidRDefault="00D413C3" w:rsidP="006D4ADA">
      <w:pPr>
        <w:pStyle w:val="a3"/>
        <w:shd w:val="clear" w:color="auto" w:fill="FFFFFF"/>
        <w:tabs>
          <w:tab w:val="left" w:pos="709"/>
        </w:tabs>
        <w:spacing w:before="0" w:beforeAutospacing="0" w:after="0" w:afterAutospacing="0"/>
        <w:ind w:firstLine="709"/>
        <w:jc w:val="both"/>
        <w:rPr>
          <w:b/>
          <w:sz w:val="22"/>
          <w:szCs w:val="22"/>
        </w:rPr>
      </w:pPr>
    </w:p>
    <w:p w:rsidR="00601617"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 xml:space="preserve">Тема </w:t>
      </w:r>
      <w:r w:rsidR="00601617" w:rsidRPr="004B0D35">
        <w:rPr>
          <w:b/>
          <w:sz w:val="22"/>
          <w:szCs w:val="22"/>
        </w:rPr>
        <w:t>4.</w:t>
      </w:r>
      <w:r w:rsidRPr="004B0D35">
        <w:rPr>
          <w:b/>
          <w:sz w:val="22"/>
          <w:szCs w:val="22"/>
        </w:rPr>
        <w:t xml:space="preserve">1.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color w:val="C00000"/>
          <w:sz w:val="22"/>
          <w:szCs w:val="22"/>
        </w:rPr>
      </w:pPr>
      <w:r w:rsidRPr="004B0D35">
        <w:rPr>
          <w:b/>
          <w:color w:val="C00000"/>
          <w:sz w:val="22"/>
          <w:szCs w:val="22"/>
        </w:rPr>
        <w:t>Загрязнение воздуха, воды и почвы и здоровье</w:t>
      </w:r>
    </w:p>
    <w:tbl>
      <w:tblPr>
        <w:tblStyle w:val="a9"/>
        <w:tblW w:w="0" w:type="auto"/>
        <w:tblLook w:val="04A0" w:firstRow="1" w:lastRow="0" w:firstColumn="1" w:lastColumn="0" w:noHBand="0" w:noVBand="1"/>
      </w:tblPr>
      <w:tblGrid>
        <w:gridCol w:w="10138"/>
      </w:tblGrid>
      <w:tr w:rsidR="00601617" w:rsidRPr="004B0D35" w:rsidTr="00601617">
        <w:tc>
          <w:tcPr>
            <w:tcW w:w="10138" w:type="dxa"/>
            <w:tcBorders>
              <w:left w:val="nil"/>
              <w:right w:val="nil"/>
            </w:tcBorders>
          </w:tcPr>
          <w:p w:rsidR="00601617" w:rsidRPr="004B0D35" w:rsidRDefault="00601617" w:rsidP="00D81C64">
            <w:pPr>
              <w:pStyle w:val="a3"/>
              <w:shd w:val="clear" w:color="auto" w:fill="FFFFFF"/>
              <w:tabs>
                <w:tab w:val="left" w:pos="709"/>
              </w:tabs>
              <w:spacing w:before="240" w:beforeAutospacing="0" w:after="240" w:afterAutospacing="0"/>
              <w:jc w:val="both"/>
              <w:rPr>
                <w:sz w:val="22"/>
                <w:szCs w:val="22"/>
              </w:rPr>
            </w:pPr>
            <w:r w:rsidRPr="004B0D35">
              <w:rPr>
                <w:b/>
                <w:sz w:val="22"/>
                <w:szCs w:val="22"/>
                <w:shd w:val="clear" w:color="auto" w:fill="FFFFFF"/>
              </w:rPr>
              <w:t>Лекция 13.</w:t>
            </w:r>
            <w:r w:rsidRPr="004B0D35">
              <w:rPr>
                <w:sz w:val="22"/>
                <w:szCs w:val="22"/>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 xml:space="preserve">Загрязнение окружающей среды </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4B0D35">
        <w:rPr>
          <w:rFonts w:ascii="Times New Roman" w:eastAsia="Times New Roman" w:hAnsi="Times New Roman" w:cs="Times New Roman"/>
          <w:i/>
          <w:shd w:val="clear" w:color="auto" w:fill="FFFFFF"/>
          <w:lang w:eastAsia="ru-RU"/>
        </w:rPr>
        <w:t>загрязнением</w:t>
      </w:r>
      <w:r w:rsidRPr="004B0D35">
        <w:rPr>
          <w:rFonts w:ascii="Times New Roman" w:eastAsia="Times New Roman" w:hAnsi="Times New Roman" w:cs="Times New Roman"/>
          <w:shd w:val="clear" w:color="auto" w:fill="FFFFFF"/>
          <w:lang w:eastAsia="ru-RU"/>
        </w:rPr>
        <w:t>.</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Классификация источников загрязнения по происхождению:</w:t>
      </w:r>
    </w:p>
    <w:p w:rsidR="00770C34" w:rsidRPr="004B0D35"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hd w:val="clear" w:color="auto" w:fill="FFFFFF"/>
          <w:lang w:eastAsia="ru-RU"/>
        </w:rPr>
      </w:pPr>
      <w:proofErr w:type="gramStart"/>
      <w:r w:rsidRPr="004B0D35">
        <w:rPr>
          <w:rFonts w:ascii="Times New Roman" w:eastAsia="Times New Roman" w:hAnsi="Times New Roman" w:cs="Times New Roman"/>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roofErr w:type="gramEnd"/>
    </w:p>
    <w:p w:rsidR="00770C34" w:rsidRPr="004B0D35"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hd w:val="clear" w:color="auto" w:fill="FFFFFF"/>
          <w:lang w:eastAsia="ru-RU"/>
        </w:rPr>
      </w:pPr>
      <w:proofErr w:type="gramStart"/>
      <w:r w:rsidRPr="004B0D35">
        <w:rPr>
          <w:rFonts w:ascii="Times New Roman" w:eastAsia="Times New Roman" w:hAnsi="Times New Roman" w:cs="Times New Roman"/>
          <w:shd w:val="clear" w:color="auto" w:fill="FFFFFF"/>
          <w:lang w:eastAsia="ru-RU"/>
        </w:rPr>
        <w:t>Антропогенные</w:t>
      </w:r>
      <w:proofErr w:type="gramEnd"/>
      <w:r w:rsidRPr="004B0D35">
        <w:rPr>
          <w:rFonts w:ascii="Times New Roman" w:eastAsia="Times New Roman" w:hAnsi="Times New Roman" w:cs="Times New Roman"/>
          <w:shd w:val="clear" w:color="auto" w:fill="FFFFFF"/>
          <w:lang w:eastAsia="ru-RU"/>
        </w:rPr>
        <w:t xml:space="preserve"> (загрязнение, обусловленное деятельностью человека):</w:t>
      </w:r>
    </w:p>
    <w:p w:rsidR="00770C34" w:rsidRPr="004B0D35"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rsidR="00770C34" w:rsidRPr="004B0D35"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Производственные (загрязнители, образующиеся в результате производственной деятельности);</w:t>
      </w:r>
    </w:p>
    <w:p w:rsidR="00770C34" w:rsidRPr="004B0D35"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Бытовые (загрязнители, образующиеся в результате сжиганием топлива в жилище и переработкой бытовых отходов).</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Загрязнение окружающей среды классифицируется по нескольким типам:</w:t>
      </w:r>
    </w:p>
    <w:p w:rsidR="00770C34" w:rsidRPr="004B0D35"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proofErr w:type="gramStart"/>
      <w:r w:rsidRPr="004B0D35">
        <w:rPr>
          <w:rFonts w:ascii="Times New Roman" w:eastAsia="Times New Roman" w:hAnsi="Times New Roman" w:cs="Times New Roman"/>
          <w:shd w:val="clear" w:color="auto" w:fill="FFFFFF"/>
          <w:lang w:eastAsia="ru-RU"/>
        </w:rPr>
        <w:t>Биологическое</w:t>
      </w:r>
      <w:proofErr w:type="gramEnd"/>
      <w:r w:rsidRPr="004B0D35">
        <w:rPr>
          <w:rFonts w:ascii="Times New Roman" w:eastAsia="Times New Roman" w:hAnsi="Times New Roman" w:cs="Times New Roman"/>
          <w:shd w:val="clear" w:color="auto" w:fill="FFFFFF"/>
          <w:lang w:eastAsia="ru-RU"/>
        </w:rPr>
        <w:t xml:space="preserve"> (источником являются живые организмы);</w:t>
      </w:r>
    </w:p>
    <w:p w:rsidR="00770C34" w:rsidRPr="004B0D35"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proofErr w:type="gramStart"/>
      <w:r w:rsidRPr="004B0D35">
        <w:rPr>
          <w:rFonts w:ascii="Times New Roman" w:eastAsia="Times New Roman" w:hAnsi="Times New Roman" w:cs="Times New Roman"/>
          <w:shd w:val="clear" w:color="auto" w:fill="FFFFFF"/>
          <w:lang w:eastAsia="ru-RU"/>
        </w:rPr>
        <w:t>Физическое</w:t>
      </w:r>
      <w:proofErr w:type="gramEnd"/>
      <w:r w:rsidRPr="004B0D35">
        <w:rPr>
          <w:rFonts w:ascii="Times New Roman" w:eastAsia="Times New Roman" w:hAnsi="Times New Roman" w:cs="Times New Roman"/>
          <w:shd w:val="clear" w:color="auto" w:fill="FFFFFF"/>
          <w:lang w:eastAsia="ru-RU"/>
        </w:rPr>
        <w:t xml:space="preserve"> (тепловые, радиационные, шумовые и прочие загрязнения);</w:t>
      </w:r>
    </w:p>
    <w:p w:rsidR="00770C34" w:rsidRPr="004B0D35"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Химическое (появление или увеличение содержания химических веществ, в том числе опасных, в окружающей среде)</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Загрязнение, возникающее в процессе деятельности человека, является главным фактором его вредного воздействия на окружающую среду.</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4B0D35">
        <w:rPr>
          <w:rFonts w:ascii="Times New Roman" w:eastAsia="Times New Roman" w:hAnsi="Times New Roman" w:cs="Times New Roman"/>
          <w:shd w:val="clear" w:color="auto" w:fill="FFFFFF"/>
          <w:lang w:eastAsia="ru-RU"/>
        </w:rPr>
        <w:t xml:space="preserve"> (</w:t>
      </w:r>
      <w:r w:rsidR="000B611F" w:rsidRPr="004B0D35">
        <w:rPr>
          <w:rFonts w:ascii="Times New Roman" w:eastAsia="Times New Roman" w:hAnsi="Times New Roman" w:cs="Times New Roman"/>
          <w:shd w:val="clear" w:color="auto" w:fill="FFFFFF"/>
          <w:lang w:eastAsia="ru-RU"/>
        </w:rPr>
        <w:t>см</w:t>
      </w:r>
      <w:proofErr w:type="gramStart"/>
      <w:r w:rsidR="000B611F" w:rsidRPr="004B0D35">
        <w:rPr>
          <w:rFonts w:ascii="Times New Roman" w:eastAsia="Times New Roman" w:hAnsi="Times New Roman" w:cs="Times New Roman"/>
          <w:shd w:val="clear" w:color="auto" w:fill="FFFFFF"/>
          <w:lang w:eastAsia="ru-RU"/>
        </w:rPr>
        <w:t>.т</w:t>
      </w:r>
      <w:proofErr w:type="gramEnd"/>
      <w:r w:rsidR="000B611F" w:rsidRPr="004B0D35">
        <w:rPr>
          <w:rFonts w:ascii="Times New Roman" w:eastAsia="Times New Roman" w:hAnsi="Times New Roman" w:cs="Times New Roman"/>
          <w:shd w:val="clear" w:color="auto" w:fill="FFFFFF"/>
          <w:lang w:eastAsia="ru-RU"/>
        </w:rPr>
        <w:t>абл.16</w:t>
      </w:r>
      <w:r w:rsidRPr="004B0D35">
        <w:rPr>
          <w:rFonts w:ascii="Times New Roman" w:eastAsia="Times New Roman" w:hAnsi="Times New Roman" w:cs="Times New Roman"/>
          <w:shd w:val="clear" w:color="auto" w:fill="FFFFFF"/>
          <w:lang w:eastAsia="ru-RU"/>
        </w:rPr>
        <w:t>).</w:t>
      </w:r>
    </w:p>
    <w:p w:rsidR="00770C34" w:rsidRPr="004B0D35" w:rsidRDefault="008D6F10" w:rsidP="006D4ADA">
      <w:pPr>
        <w:shd w:val="clear" w:color="auto" w:fill="FFFFFF"/>
        <w:spacing w:after="0" w:line="240" w:lineRule="auto"/>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Таблица </w:t>
      </w:r>
      <w:r w:rsidR="000B611F" w:rsidRPr="004B0D35">
        <w:rPr>
          <w:rFonts w:ascii="Times New Roman" w:eastAsia="Times New Roman" w:hAnsi="Times New Roman" w:cs="Times New Roman"/>
          <w:shd w:val="clear" w:color="auto" w:fill="FFFFFF"/>
          <w:lang w:eastAsia="ru-RU"/>
        </w:rPr>
        <w:t>16</w:t>
      </w:r>
      <w:r w:rsidRPr="004B0D35">
        <w:rPr>
          <w:rFonts w:ascii="Times New Roman" w:eastAsia="Times New Roman" w:hAnsi="Times New Roman" w:cs="Times New Roman"/>
          <w:shd w:val="clear" w:color="auto" w:fill="FFFFFF"/>
          <w:lang w:eastAsia="ru-RU"/>
        </w:rPr>
        <w:t>.</w:t>
      </w:r>
      <w:r w:rsidR="00770C34" w:rsidRPr="004B0D35">
        <w:rPr>
          <w:rFonts w:ascii="Times New Roman" w:eastAsia="Times New Roman" w:hAnsi="Times New Roman" w:cs="Times New Roman"/>
          <w:shd w:val="clear" w:color="auto" w:fill="FFFFFF"/>
          <w:lang w:eastAsia="ru-RU"/>
        </w:rPr>
        <w:t xml:space="preserve"> Основные объекты загрязнения и пути поступления загрязнителей в объекты окружающей</w:t>
      </w:r>
      <w:r w:rsidRPr="004B0D35">
        <w:rPr>
          <w:rFonts w:ascii="Times New Roman" w:eastAsia="Times New Roman" w:hAnsi="Times New Roman" w:cs="Times New Roman"/>
          <w:shd w:val="clear" w:color="auto" w:fill="FFFFFF"/>
          <w:lang w:eastAsia="ru-RU"/>
        </w:rPr>
        <w:t xml:space="preserve"> среды </w:t>
      </w:r>
    </w:p>
    <w:tbl>
      <w:tblPr>
        <w:tblStyle w:val="a9"/>
        <w:tblW w:w="5000" w:type="pct"/>
        <w:tblLook w:val="04A0" w:firstRow="1" w:lastRow="0" w:firstColumn="1" w:lastColumn="0" w:noHBand="0" w:noVBand="1"/>
      </w:tblPr>
      <w:tblGrid>
        <w:gridCol w:w="3686"/>
        <w:gridCol w:w="6452"/>
      </w:tblGrid>
      <w:tr w:rsidR="00770C34" w:rsidRPr="004B0D35" w:rsidTr="00B12FDE">
        <w:tc>
          <w:tcPr>
            <w:tcW w:w="1818" w:type="pct"/>
          </w:tcPr>
          <w:p w:rsidR="00770C34" w:rsidRPr="004B0D35" w:rsidRDefault="00770C34" w:rsidP="006D4ADA">
            <w:pPr>
              <w:jc w:val="center"/>
              <w:rPr>
                <w:sz w:val="22"/>
                <w:szCs w:val="22"/>
                <w:shd w:val="clear" w:color="auto" w:fill="FFFFFF"/>
              </w:rPr>
            </w:pPr>
            <w:r w:rsidRPr="004B0D35">
              <w:rPr>
                <w:sz w:val="22"/>
                <w:szCs w:val="22"/>
                <w:shd w:val="clear" w:color="auto" w:fill="FFFFFF"/>
              </w:rPr>
              <w:t>Объект загрязнения</w:t>
            </w:r>
          </w:p>
        </w:tc>
        <w:tc>
          <w:tcPr>
            <w:tcW w:w="3182" w:type="pct"/>
          </w:tcPr>
          <w:p w:rsidR="00770C34" w:rsidRPr="004B0D35" w:rsidRDefault="00770C34" w:rsidP="006D4ADA">
            <w:pPr>
              <w:jc w:val="center"/>
              <w:rPr>
                <w:sz w:val="22"/>
                <w:szCs w:val="22"/>
                <w:shd w:val="clear" w:color="auto" w:fill="FFFFFF"/>
              </w:rPr>
            </w:pPr>
            <w:r w:rsidRPr="004B0D35">
              <w:rPr>
                <w:sz w:val="22"/>
                <w:szCs w:val="22"/>
                <w:shd w:val="clear" w:color="auto" w:fill="FFFFFF"/>
              </w:rPr>
              <w:t>Путь поступления и источники</w:t>
            </w:r>
          </w:p>
        </w:tc>
      </w:tr>
      <w:tr w:rsidR="00770C34" w:rsidRPr="004B0D35" w:rsidTr="00B12FDE">
        <w:tc>
          <w:tcPr>
            <w:tcW w:w="1818" w:type="pct"/>
          </w:tcPr>
          <w:p w:rsidR="00770C34" w:rsidRPr="004B0D35" w:rsidRDefault="00770C34" w:rsidP="006D4ADA">
            <w:pPr>
              <w:jc w:val="both"/>
              <w:rPr>
                <w:sz w:val="22"/>
                <w:szCs w:val="22"/>
                <w:shd w:val="clear" w:color="auto" w:fill="FFFFFF"/>
              </w:rPr>
            </w:pPr>
            <w:r w:rsidRPr="004B0D35">
              <w:rPr>
                <w:sz w:val="22"/>
                <w:szCs w:val="22"/>
                <w:shd w:val="clear" w:color="auto" w:fill="FFFFFF"/>
              </w:rPr>
              <w:t>Атмосфера (воздух)</w:t>
            </w:r>
          </w:p>
        </w:tc>
        <w:tc>
          <w:tcPr>
            <w:tcW w:w="3182" w:type="pct"/>
          </w:tcPr>
          <w:p w:rsidR="00770C34" w:rsidRPr="004B0D35" w:rsidRDefault="00770C34" w:rsidP="006D4ADA">
            <w:pPr>
              <w:jc w:val="both"/>
              <w:rPr>
                <w:sz w:val="22"/>
                <w:szCs w:val="22"/>
                <w:shd w:val="clear" w:color="auto" w:fill="FFFFFF"/>
              </w:rPr>
            </w:pPr>
            <w:r w:rsidRPr="004B0D35">
              <w:rPr>
                <w:sz w:val="22"/>
                <w:szCs w:val="22"/>
                <w:shd w:val="clear" w:color="auto" w:fill="FFFFFF"/>
              </w:rPr>
              <w:t>Промышленные и транспортные выбросы в атмосферу</w:t>
            </w:r>
          </w:p>
        </w:tc>
      </w:tr>
      <w:tr w:rsidR="00770C34" w:rsidRPr="004B0D35" w:rsidTr="00B12FDE">
        <w:tc>
          <w:tcPr>
            <w:tcW w:w="1818" w:type="pct"/>
          </w:tcPr>
          <w:p w:rsidR="00770C34" w:rsidRPr="004B0D35" w:rsidRDefault="00770C34" w:rsidP="006D4ADA">
            <w:pPr>
              <w:jc w:val="both"/>
              <w:rPr>
                <w:sz w:val="22"/>
                <w:szCs w:val="22"/>
                <w:shd w:val="clear" w:color="auto" w:fill="FFFFFF"/>
              </w:rPr>
            </w:pPr>
            <w:r w:rsidRPr="004B0D35">
              <w:rPr>
                <w:sz w:val="22"/>
                <w:szCs w:val="22"/>
                <w:shd w:val="clear" w:color="auto" w:fill="FFFFFF"/>
              </w:rPr>
              <w:t>Водные ресурсы (вода)</w:t>
            </w:r>
          </w:p>
        </w:tc>
        <w:tc>
          <w:tcPr>
            <w:tcW w:w="3182" w:type="pct"/>
          </w:tcPr>
          <w:p w:rsidR="00770C34" w:rsidRPr="004B0D35" w:rsidRDefault="00770C34" w:rsidP="006D4ADA">
            <w:pPr>
              <w:jc w:val="both"/>
              <w:rPr>
                <w:sz w:val="22"/>
                <w:szCs w:val="22"/>
                <w:shd w:val="clear" w:color="auto" w:fill="FFFFFF"/>
              </w:rPr>
            </w:pPr>
            <w:r w:rsidRPr="004B0D35">
              <w:rPr>
                <w:sz w:val="22"/>
                <w:szCs w:val="22"/>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4B0D35" w:rsidTr="00B12FDE">
        <w:tc>
          <w:tcPr>
            <w:tcW w:w="1818" w:type="pct"/>
          </w:tcPr>
          <w:p w:rsidR="00770C34" w:rsidRPr="004B0D35" w:rsidRDefault="00770C34" w:rsidP="006D4ADA">
            <w:pPr>
              <w:jc w:val="both"/>
              <w:rPr>
                <w:sz w:val="22"/>
                <w:szCs w:val="22"/>
                <w:shd w:val="clear" w:color="auto" w:fill="FFFFFF"/>
              </w:rPr>
            </w:pPr>
            <w:r w:rsidRPr="004B0D35">
              <w:rPr>
                <w:sz w:val="22"/>
                <w:szCs w:val="22"/>
                <w:shd w:val="clear" w:color="auto" w:fill="FFFFFF"/>
              </w:rPr>
              <w:t>Почва</w:t>
            </w:r>
          </w:p>
        </w:tc>
        <w:tc>
          <w:tcPr>
            <w:tcW w:w="3182" w:type="pct"/>
          </w:tcPr>
          <w:p w:rsidR="00770C34" w:rsidRPr="004B0D35" w:rsidRDefault="00770C34" w:rsidP="006D4ADA">
            <w:pPr>
              <w:jc w:val="both"/>
              <w:rPr>
                <w:sz w:val="22"/>
                <w:szCs w:val="22"/>
                <w:shd w:val="clear" w:color="auto" w:fill="FFFFFF"/>
              </w:rPr>
            </w:pPr>
            <w:r w:rsidRPr="004B0D35">
              <w:rPr>
                <w:sz w:val="22"/>
                <w:szCs w:val="22"/>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rsidR="00770C34" w:rsidRPr="004B0D35" w:rsidRDefault="00770C34" w:rsidP="006D4ADA">
      <w:pPr>
        <w:shd w:val="clear" w:color="auto" w:fill="FFFFFF"/>
        <w:spacing w:after="0" w:line="240" w:lineRule="auto"/>
        <w:ind w:firstLine="709"/>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атмосферного воздуха</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w:t>
      </w:r>
      <w:r w:rsidRPr="004B0D35">
        <w:rPr>
          <w:rFonts w:ascii="Times New Roman" w:eastAsia="Times New Roman" w:hAnsi="Times New Roman" w:cs="Times New Roman"/>
          <w:shd w:val="clear" w:color="auto" w:fill="FFFFFF"/>
          <w:lang w:eastAsia="ru-RU"/>
        </w:rPr>
        <w:lastRenderedPageBreak/>
        <w:t xml:space="preserve">среди которых фтористый водород, аммиак, фенол, бензол, сероуглерод, свинец, ртуть, кадмий и другие тяжелые металлы, углеводороды (в первую очередь, </w:t>
      </w:r>
      <w:proofErr w:type="spellStart"/>
      <w:r w:rsidRPr="004B0D35">
        <w:rPr>
          <w:rFonts w:ascii="Times New Roman" w:eastAsia="Times New Roman" w:hAnsi="Times New Roman" w:cs="Times New Roman"/>
          <w:shd w:val="clear" w:color="auto" w:fill="FFFFFF"/>
          <w:lang w:eastAsia="ru-RU"/>
        </w:rPr>
        <w:t>бен</w:t>
      </w:r>
      <w:proofErr w:type="gramStart"/>
      <w:r w:rsidRPr="004B0D35">
        <w:rPr>
          <w:rFonts w:ascii="Times New Roman" w:eastAsia="Times New Roman" w:hAnsi="Times New Roman" w:cs="Times New Roman"/>
          <w:shd w:val="clear" w:color="auto" w:fill="FFFFFF"/>
          <w:lang w:eastAsia="ru-RU"/>
        </w:rPr>
        <w:t>з</w:t>
      </w:r>
      <w:proofErr w:type="spellEnd"/>
      <w:r w:rsidRPr="004B0D35">
        <w:rPr>
          <w:rFonts w:ascii="Times New Roman" w:eastAsia="Times New Roman" w:hAnsi="Times New Roman" w:cs="Times New Roman"/>
          <w:shd w:val="clear" w:color="auto" w:fill="FFFFFF"/>
          <w:lang w:eastAsia="ru-RU"/>
        </w:rPr>
        <w:t>(</w:t>
      </w:r>
      <w:proofErr w:type="gramEnd"/>
      <w:r w:rsidRPr="004B0D35">
        <w:rPr>
          <w:rFonts w:ascii="Times New Roman" w:eastAsia="Times New Roman" w:hAnsi="Times New Roman" w:cs="Times New Roman"/>
          <w:shd w:val="clear" w:color="auto" w:fill="FFFFFF"/>
          <w:lang w:eastAsia="ru-RU"/>
        </w:rPr>
        <w:t>а)</w:t>
      </w:r>
      <w:proofErr w:type="spellStart"/>
      <w:r w:rsidRPr="004B0D35">
        <w:rPr>
          <w:rFonts w:ascii="Times New Roman" w:eastAsia="Times New Roman" w:hAnsi="Times New Roman" w:cs="Times New Roman"/>
          <w:shd w:val="clear" w:color="auto" w:fill="FFFFFF"/>
          <w:lang w:eastAsia="ru-RU"/>
        </w:rPr>
        <w:t>пирен</w:t>
      </w:r>
      <w:proofErr w:type="spellEnd"/>
      <w:r w:rsidRPr="004B0D35">
        <w:rPr>
          <w:rFonts w:ascii="Times New Roman" w:eastAsia="Times New Roman" w:hAnsi="Times New Roman" w:cs="Times New Roman"/>
          <w:shd w:val="clear" w:color="auto" w:fill="FFFFFF"/>
          <w:lang w:eastAsia="ru-RU"/>
        </w:rPr>
        <w:t>), альдегиды (формальдегид, сероводород, токсичные летучие растворители(бензины, спирты, эфиры)) и др.</w:t>
      </w:r>
    </w:p>
    <w:p w:rsidR="00770C34" w:rsidRPr="004B0D35" w:rsidRDefault="00770C34" w:rsidP="006D4ADA">
      <w:pPr>
        <w:shd w:val="clear" w:color="auto" w:fill="FFFFFF"/>
        <w:spacing w:after="0" w:line="240" w:lineRule="auto"/>
        <w:ind w:firstLine="709"/>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воды</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proofErr w:type="gramStart"/>
      <w:r w:rsidRPr="004B0D35">
        <w:rPr>
          <w:rFonts w:ascii="Times New Roman" w:eastAsia="Times New Roman" w:hAnsi="Times New Roman" w:cs="Times New Roman"/>
          <w:shd w:val="clear" w:color="auto" w:fill="FFFFFF"/>
          <w:lang w:eastAsia="ru-RU"/>
        </w:rPr>
        <w:t xml:space="preserve">Антропогенные загрязнители вод включают в себя в основном пестициды, поверхностно-активные вещества, нефтяные углеводороды (бензол, фенол), производные </w:t>
      </w:r>
      <w:proofErr w:type="spellStart"/>
      <w:r w:rsidRPr="004B0D35">
        <w:rPr>
          <w:rFonts w:ascii="Times New Roman" w:eastAsia="Times New Roman" w:hAnsi="Times New Roman" w:cs="Times New Roman"/>
          <w:shd w:val="clear" w:color="auto" w:fill="FFFFFF"/>
          <w:lang w:eastAsia="ru-RU"/>
        </w:rPr>
        <w:t>бифенила</w:t>
      </w:r>
      <w:proofErr w:type="spellEnd"/>
      <w:r w:rsidRPr="004B0D35">
        <w:rPr>
          <w:rFonts w:ascii="Times New Roman" w:eastAsia="Times New Roman" w:hAnsi="Times New Roman" w:cs="Times New Roman"/>
          <w:shd w:val="clear" w:color="auto" w:fill="FFFFFF"/>
          <w:lang w:eastAsia="ru-RU"/>
        </w:rPr>
        <w:t>, хлорорганические вещества, тяжелые металлы: свинец, медь, хром, кадмий, ртуть, цинк и т.д.</w:t>
      </w:r>
      <w:proofErr w:type="gramEnd"/>
      <w:r w:rsidRPr="004B0D35">
        <w:rPr>
          <w:rFonts w:ascii="Times New Roman" w:eastAsia="Times New Roman" w:hAnsi="Times New Roman" w:cs="Times New Roman"/>
          <w:shd w:val="clear" w:color="auto" w:fill="FFFFFF"/>
          <w:lang w:eastAsia="ru-RU"/>
        </w:rPr>
        <w:t xml:space="preserve"> Большинство загрязняющих веществ попадают в воду вместе со сточными водами.</w:t>
      </w:r>
    </w:p>
    <w:p w:rsidR="00770C34" w:rsidRPr="004B0D35" w:rsidRDefault="00770C34" w:rsidP="006D4ADA">
      <w:pPr>
        <w:shd w:val="clear" w:color="auto" w:fill="FFFFFF"/>
        <w:spacing w:after="0" w:line="240" w:lineRule="auto"/>
        <w:ind w:firstLine="709"/>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почвы</w:t>
      </w:r>
    </w:p>
    <w:p w:rsidR="00770C34" w:rsidRPr="004B0D35" w:rsidRDefault="00770C34" w:rsidP="006D4ADA">
      <w:pPr>
        <w:shd w:val="clear" w:color="auto" w:fill="FFFFFF"/>
        <w:spacing w:after="0" w:line="240" w:lineRule="auto"/>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ab/>
      </w:r>
      <w:proofErr w:type="gramStart"/>
      <w:r w:rsidRPr="004B0D35">
        <w:rPr>
          <w:rFonts w:ascii="Times New Roman" w:eastAsia="Times New Roman" w:hAnsi="Times New Roman" w:cs="Times New Roman"/>
          <w:shd w:val="clear" w:color="auto" w:fill="FFFFFF"/>
          <w:lang w:eastAsia="ru-RU"/>
        </w:rPr>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w:t>
      </w:r>
      <w:proofErr w:type="gramEnd"/>
      <w:r w:rsidRPr="004B0D35">
        <w:rPr>
          <w:rFonts w:ascii="Times New Roman" w:eastAsia="Times New Roman" w:hAnsi="Times New Roman" w:cs="Times New Roman"/>
          <w:shd w:val="clear" w:color="auto" w:fill="FFFFFF"/>
          <w:lang w:eastAsia="ru-RU"/>
        </w:rPr>
        <w:t xml:space="preserve"> Основная опасность загрязнения почвы связана с глобальным загрязнением атмосферы.</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w:t>
      </w:r>
      <w:r w:rsidRPr="004B0D35">
        <w:rPr>
          <w:rFonts w:ascii="Times New Roman" w:hAnsi="Times New Roman" w:cs="Times New Roman"/>
        </w:rPr>
        <w:t xml:space="preserve"> </w:t>
      </w:r>
      <w:r w:rsidRPr="004B0D35">
        <w:rPr>
          <w:rFonts w:ascii="Times New Roman" w:eastAsia="Times New Roman" w:hAnsi="Times New Roman" w:cs="Times New Roman"/>
          <w:shd w:val="clear" w:color="auto" w:fill="FFFFFF"/>
          <w:lang w:eastAsia="ru-RU"/>
        </w:rPr>
        <w:t>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rsidR="008D6F10" w:rsidRPr="004B0D35" w:rsidRDefault="008D6F10" w:rsidP="006D4ADA">
      <w:pPr>
        <w:shd w:val="clear" w:color="auto" w:fill="FFFFFF"/>
        <w:spacing w:after="0" w:line="240" w:lineRule="auto"/>
        <w:ind w:firstLine="709"/>
        <w:jc w:val="both"/>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и здоровье человека</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w:t>
      </w:r>
      <w:proofErr w:type="gramStart"/>
      <w:r w:rsidRPr="004B0D35">
        <w:rPr>
          <w:rFonts w:ascii="Times New Roman" w:eastAsia="Times New Roman" w:hAnsi="Times New Roman" w:cs="Times New Roman"/>
          <w:shd w:val="clear" w:color="auto" w:fill="FFFFFF"/>
          <w:lang w:eastAsia="ru-RU"/>
        </w:rPr>
        <w:t>влияние</w:t>
      </w:r>
      <w:proofErr w:type="gramEnd"/>
      <w:r w:rsidRPr="004B0D35">
        <w:rPr>
          <w:rFonts w:ascii="Times New Roman" w:eastAsia="Times New Roman" w:hAnsi="Times New Roman" w:cs="Times New Roman"/>
          <w:shd w:val="clear" w:color="auto" w:fill="FFFFFF"/>
          <w:lang w:eastAsia="ru-RU"/>
        </w:rPr>
        <w:t xml:space="preserve">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Инсульт</w:t>
      </w:r>
      <w:r w:rsidR="008D6F10" w:rsidRPr="004B0D35">
        <w:rPr>
          <w:rFonts w:ascii="Times New Roman" w:eastAsia="Times New Roman" w:hAnsi="Times New Roman" w:cs="Times New Roman"/>
          <w:shd w:val="clear" w:color="auto" w:fill="FFFFFF"/>
          <w:lang w:eastAsia="ru-RU"/>
        </w:rPr>
        <w:t xml:space="preserve"> (2,5 млн.)</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Ишемическая болезнь сердца</w:t>
      </w:r>
      <w:r w:rsidR="008D6F10" w:rsidRPr="004B0D35">
        <w:rPr>
          <w:rFonts w:ascii="Times New Roman" w:eastAsia="Times New Roman" w:hAnsi="Times New Roman" w:cs="Times New Roman"/>
          <w:shd w:val="clear" w:color="auto" w:fill="FFFFFF"/>
          <w:lang w:eastAsia="ru-RU"/>
        </w:rPr>
        <w:t xml:space="preserve"> (2,3 млн.)</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Непреднамеренные травмы</w:t>
      </w:r>
      <w:r w:rsidR="008D6F10" w:rsidRPr="004B0D35">
        <w:rPr>
          <w:rFonts w:ascii="Times New Roman" w:eastAsia="Times New Roman" w:hAnsi="Times New Roman" w:cs="Times New Roman"/>
          <w:shd w:val="clear" w:color="auto" w:fill="FFFFFF"/>
          <w:lang w:eastAsia="ru-RU"/>
        </w:rPr>
        <w:t xml:space="preserve"> (1,7 млн.)</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Рак</w:t>
      </w:r>
      <w:r w:rsidR="008D6F10" w:rsidRPr="004B0D35">
        <w:rPr>
          <w:rFonts w:ascii="Times New Roman" w:eastAsia="Times New Roman" w:hAnsi="Times New Roman" w:cs="Times New Roman"/>
          <w:shd w:val="clear" w:color="auto" w:fill="FFFFFF"/>
          <w:lang w:eastAsia="ru-RU"/>
        </w:rPr>
        <w:t xml:space="preserve"> (1,7 млн.)</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Хронические респираторные болезни</w:t>
      </w:r>
      <w:r w:rsidR="008D6F10" w:rsidRPr="004B0D35">
        <w:rPr>
          <w:rFonts w:ascii="Times New Roman" w:eastAsia="Times New Roman" w:hAnsi="Times New Roman" w:cs="Times New Roman"/>
          <w:shd w:val="clear" w:color="auto" w:fill="FFFFFF"/>
          <w:lang w:eastAsia="ru-RU"/>
        </w:rPr>
        <w:t xml:space="preserve"> (1,4 млн.)</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proofErr w:type="spellStart"/>
      <w:r w:rsidRPr="004B0D35">
        <w:rPr>
          <w:rFonts w:ascii="Times New Roman" w:eastAsia="Times New Roman" w:hAnsi="Times New Roman" w:cs="Times New Roman"/>
          <w:shd w:val="clear" w:color="auto" w:fill="FFFFFF"/>
          <w:lang w:eastAsia="ru-RU"/>
        </w:rPr>
        <w:t>Диарейные</w:t>
      </w:r>
      <w:proofErr w:type="spellEnd"/>
      <w:r w:rsidRPr="004B0D35">
        <w:rPr>
          <w:rFonts w:ascii="Times New Roman" w:eastAsia="Times New Roman" w:hAnsi="Times New Roman" w:cs="Times New Roman"/>
          <w:shd w:val="clear" w:color="auto" w:fill="FFFFFF"/>
          <w:lang w:eastAsia="ru-RU"/>
        </w:rPr>
        <w:t xml:space="preserve"> болезни</w:t>
      </w:r>
      <w:r w:rsidR="008D6F10" w:rsidRPr="004B0D35">
        <w:rPr>
          <w:rFonts w:ascii="Times New Roman" w:eastAsia="Times New Roman" w:hAnsi="Times New Roman" w:cs="Times New Roman"/>
          <w:shd w:val="clear" w:color="auto" w:fill="FFFFFF"/>
          <w:lang w:eastAsia="ru-RU"/>
        </w:rPr>
        <w:t xml:space="preserve"> (846 тыс.)</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Инфекции дыхательных путей</w:t>
      </w:r>
      <w:r w:rsidR="008D6F10" w:rsidRPr="004B0D35">
        <w:rPr>
          <w:rFonts w:ascii="Times New Roman" w:eastAsia="Times New Roman" w:hAnsi="Times New Roman" w:cs="Times New Roman"/>
          <w:shd w:val="clear" w:color="auto" w:fill="FFFFFF"/>
          <w:lang w:eastAsia="ru-RU"/>
        </w:rPr>
        <w:t xml:space="preserve"> (567 тыс.)</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Не</w:t>
      </w:r>
      <w:r w:rsidR="008D6F10" w:rsidRPr="004B0D35">
        <w:rPr>
          <w:rFonts w:ascii="Times New Roman" w:eastAsia="Times New Roman" w:hAnsi="Times New Roman" w:cs="Times New Roman"/>
          <w:shd w:val="clear" w:color="auto" w:fill="FFFFFF"/>
          <w:lang w:eastAsia="ru-RU"/>
        </w:rPr>
        <w:t>онатальные состояния (270 тыс.)</w:t>
      </w:r>
    </w:p>
    <w:p w:rsidR="00770C34" w:rsidRPr="004B0D35"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Малярия (259 тыс.)</w:t>
      </w:r>
    </w:p>
    <w:p w:rsidR="00770C34" w:rsidRPr="004B0D35"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П</w:t>
      </w:r>
      <w:r w:rsidR="008D6F10" w:rsidRPr="004B0D35">
        <w:rPr>
          <w:rFonts w:ascii="Times New Roman" w:eastAsia="Times New Roman" w:hAnsi="Times New Roman" w:cs="Times New Roman"/>
          <w:shd w:val="clear" w:color="auto" w:fill="FFFFFF"/>
          <w:lang w:eastAsia="ru-RU"/>
        </w:rPr>
        <w:t>реднамеренные травмы (246 тыс.)</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w:t>
      </w:r>
      <w:proofErr w:type="gramStart"/>
      <w:r w:rsidRPr="004B0D35">
        <w:rPr>
          <w:rFonts w:ascii="Times New Roman" w:eastAsia="Times New Roman" w:hAnsi="Times New Roman" w:cs="Times New Roman"/>
          <w:shd w:val="clear" w:color="auto" w:fill="FFFFFF"/>
          <w:lang w:eastAsia="ru-RU"/>
        </w:rPr>
        <w:t>сердечно-сосудистые</w:t>
      </w:r>
      <w:proofErr w:type="gramEnd"/>
      <w:r w:rsidRPr="004B0D35">
        <w:rPr>
          <w:rFonts w:ascii="Times New Roman" w:eastAsia="Times New Roman" w:hAnsi="Times New Roman" w:cs="Times New Roman"/>
          <w:shd w:val="clear" w:color="auto" w:fill="FFFFFF"/>
          <w:lang w:eastAsia="ru-RU"/>
        </w:rPr>
        <w:t xml:space="preserve"> заболевания, непреднамеренные травмы, рак).</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w:t>
      </w:r>
      <w:r w:rsidRPr="004B0D35">
        <w:rPr>
          <w:rFonts w:ascii="Times New Roman" w:eastAsia="Times New Roman" w:hAnsi="Times New Roman" w:cs="Times New Roman"/>
          <w:shd w:val="clear" w:color="auto" w:fill="FFFFFF"/>
          <w:lang w:eastAsia="ru-RU"/>
        </w:rPr>
        <w:lastRenderedPageBreak/>
        <w:t>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rsidR="008D6F10" w:rsidRPr="004B0D35" w:rsidRDefault="008D6F10"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атмосферного воздуха и здоровье человека</w:t>
      </w:r>
    </w:p>
    <w:p w:rsidR="00770C34" w:rsidRPr="004B0D35" w:rsidRDefault="00770C34"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proofErr w:type="gramStart"/>
      <w:r w:rsidRPr="004B0D35">
        <w:rPr>
          <w:rFonts w:ascii="Times New Roman" w:eastAsia="Times New Roman" w:hAnsi="Times New Roman" w:cs="Times New Roman"/>
          <w:shd w:val="clear" w:color="auto" w:fill="FFFFFF"/>
          <w:lang w:eastAsia="ru-RU"/>
        </w:rPr>
        <w:t>Научно доказанный факт влияния загрязнённого атмосферного воздуха на формирование патологии со стороны органов дыхания (пневмония, бронхит), сердечно-сосудистой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roofErr w:type="gramEnd"/>
    </w:p>
    <w:p w:rsidR="00770C34" w:rsidRPr="004B0D35" w:rsidRDefault="00770C34" w:rsidP="006D4ADA">
      <w:pPr>
        <w:shd w:val="clear" w:color="auto" w:fill="FFFFFF"/>
        <w:spacing w:after="0" w:line="240" w:lineRule="auto"/>
        <w:ind w:firstLine="709"/>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воды и здоровье человека</w:t>
      </w:r>
    </w:p>
    <w:p w:rsidR="00770C34" w:rsidRPr="004B0D35" w:rsidRDefault="00770C34" w:rsidP="006D4ADA">
      <w:pPr>
        <w:shd w:val="clear" w:color="auto" w:fill="FFFFFF"/>
        <w:spacing w:after="0" w:line="240" w:lineRule="auto"/>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ab/>
        <w:t xml:space="preserve">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w:t>
      </w:r>
      <w:proofErr w:type="gramStart"/>
      <w:r w:rsidRPr="004B0D35">
        <w:rPr>
          <w:rFonts w:ascii="Times New Roman" w:eastAsia="Times New Roman" w:hAnsi="Times New Roman" w:cs="Times New Roman"/>
          <w:shd w:val="clear" w:color="auto" w:fill="FFFFFF"/>
          <w:lang w:eastAsia="ru-RU"/>
        </w:rPr>
        <w:t>сердечно-сосудистая</w:t>
      </w:r>
      <w:proofErr w:type="gramEnd"/>
      <w:r w:rsidRPr="004B0D35">
        <w:rPr>
          <w:rFonts w:ascii="Times New Roman" w:eastAsia="Times New Roman" w:hAnsi="Times New Roman" w:cs="Times New Roman"/>
          <w:shd w:val="clear" w:color="auto" w:fill="FFFFFF"/>
          <w:lang w:eastAsia="ru-RU"/>
        </w:rPr>
        <w:t>,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rsidR="00770C34" w:rsidRPr="004B0D35" w:rsidRDefault="00770C34" w:rsidP="006D4ADA">
      <w:pPr>
        <w:shd w:val="clear" w:color="auto" w:fill="FFFFFF"/>
        <w:spacing w:after="0" w:line="240" w:lineRule="auto"/>
        <w:ind w:firstLine="709"/>
        <w:rPr>
          <w:rFonts w:ascii="Times New Roman" w:eastAsia="Times New Roman" w:hAnsi="Times New Roman" w:cs="Times New Roman"/>
          <w:b/>
          <w:shd w:val="clear" w:color="auto" w:fill="FFFFFF"/>
          <w:lang w:eastAsia="ru-RU"/>
        </w:rPr>
      </w:pPr>
      <w:r w:rsidRPr="004B0D35">
        <w:rPr>
          <w:rFonts w:ascii="Times New Roman" w:eastAsia="Times New Roman" w:hAnsi="Times New Roman" w:cs="Times New Roman"/>
          <w:b/>
          <w:shd w:val="clear" w:color="auto" w:fill="FFFFFF"/>
          <w:lang w:eastAsia="ru-RU"/>
        </w:rPr>
        <w:t>Загрязнение почвы и здоровье человека</w:t>
      </w:r>
    </w:p>
    <w:p w:rsidR="00770C34" w:rsidRPr="004B0D35" w:rsidRDefault="00770C34" w:rsidP="006D4ADA">
      <w:pPr>
        <w:shd w:val="clear" w:color="auto" w:fill="FFFFFF"/>
        <w:spacing w:after="0" w:line="240" w:lineRule="auto"/>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rsidR="00770C34" w:rsidRPr="004B0D35" w:rsidRDefault="00770C34" w:rsidP="006D4ADA">
      <w:pPr>
        <w:shd w:val="clear" w:color="auto" w:fill="FFFFFF"/>
        <w:spacing w:after="0" w:line="240" w:lineRule="auto"/>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tbl>
      <w:tblPr>
        <w:tblStyle w:val="a9"/>
        <w:tblW w:w="0" w:type="auto"/>
        <w:tblLook w:val="04A0" w:firstRow="1" w:lastRow="0" w:firstColumn="1" w:lastColumn="0" w:noHBand="0" w:noVBand="1"/>
      </w:tblPr>
      <w:tblGrid>
        <w:gridCol w:w="9995"/>
      </w:tblGrid>
      <w:tr w:rsidR="00486FFC" w:rsidRPr="004B0D35" w:rsidTr="007434B5">
        <w:trPr>
          <w:trHeight w:val="477"/>
        </w:trPr>
        <w:tc>
          <w:tcPr>
            <w:tcW w:w="9995" w:type="dxa"/>
            <w:tcBorders>
              <w:left w:val="nil"/>
              <w:right w:val="nil"/>
            </w:tcBorders>
            <w:vAlign w:val="center"/>
          </w:tcPr>
          <w:p w:rsidR="00486FFC" w:rsidRPr="004B0D35" w:rsidRDefault="00486FFC"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486FFC" w:rsidRPr="004B0D35" w:rsidRDefault="00486FFC" w:rsidP="006D4ADA">
      <w:pPr>
        <w:pStyle w:val="a8"/>
        <w:numPr>
          <w:ilvl w:val="0"/>
          <w:numId w:val="76"/>
        </w:numPr>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Установить влияние химических факторов загрязнения на здоровье </w:t>
      </w:r>
    </w:p>
    <w:p w:rsidR="00770C34" w:rsidRPr="004B0D35" w:rsidRDefault="00486FFC" w:rsidP="006D4ADA">
      <w:pPr>
        <w:pStyle w:val="a8"/>
        <w:numPr>
          <w:ilvl w:val="0"/>
          <w:numId w:val="76"/>
        </w:numPr>
        <w:spacing w:after="0" w:line="240" w:lineRule="auto"/>
        <w:contextualSpacing w:val="0"/>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Предположить </w:t>
      </w:r>
      <w:r w:rsidR="00770C34" w:rsidRPr="004B0D35">
        <w:rPr>
          <w:rFonts w:ascii="Times New Roman" w:eastAsia="Times New Roman" w:hAnsi="Times New Roman" w:cs="Times New Roman"/>
          <w:shd w:val="clear" w:color="auto" w:fill="FFFFFF"/>
          <w:lang w:eastAsia="ru-RU"/>
        </w:rPr>
        <w:t>влияние биологических и физических факторов загрязнения на здоровье человека</w:t>
      </w:r>
    </w:p>
    <w:p w:rsidR="00770C34" w:rsidRPr="004B0D35" w:rsidRDefault="00486FFC" w:rsidP="006D4ADA">
      <w:pPr>
        <w:shd w:val="clear" w:color="auto" w:fill="FFFFFF"/>
        <w:spacing w:after="0" w:line="240" w:lineRule="auto"/>
        <w:ind w:firstLine="709"/>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Учащиеся, с помощью таблицы</w:t>
      </w:r>
      <w:r w:rsidR="000B611F" w:rsidRPr="004B0D35">
        <w:rPr>
          <w:rFonts w:ascii="Times New Roman" w:eastAsia="Times New Roman" w:hAnsi="Times New Roman" w:cs="Times New Roman"/>
          <w:shd w:val="clear" w:color="auto" w:fill="FFFFFF"/>
          <w:lang w:eastAsia="ru-RU"/>
        </w:rPr>
        <w:t xml:space="preserve"> 17</w:t>
      </w:r>
      <w:r w:rsidRPr="004B0D35">
        <w:rPr>
          <w:rFonts w:ascii="Times New Roman" w:eastAsia="Times New Roman" w:hAnsi="Times New Roman" w:cs="Times New Roman"/>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rsidR="00770C34" w:rsidRPr="004B0D35" w:rsidRDefault="00486FFC" w:rsidP="007434B5">
      <w:pPr>
        <w:shd w:val="clear" w:color="auto" w:fill="FFFFFF"/>
        <w:spacing w:after="0" w:line="240" w:lineRule="auto"/>
        <w:jc w:val="both"/>
        <w:rPr>
          <w:rFonts w:ascii="Times New Roman" w:eastAsia="Times New Roman" w:hAnsi="Times New Roman" w:cs="Times New Roman"/>
          <w:shd w:val="clear" w:color="auto" w:fill="FFFFFF"/>
          <w:lang w:eastAsia="ru-RU"/>
        </w:rPr>
      </w:pPr>
      <w:r w:rsidRPr="004B0D35">
        <w:rPr>
          <w:rFonts w:ascii="Times New Roman" w:eastAsia="Times New Roman" w:hAnsi="Times New Roman" w:cs="Times New Roman"/>
          <w:shd w:val="clear" w:color="auto" w:fill="FFFFFF"/>
          <w:lang w:eastAsia="ru-RU"/>
        </w:rPr>
        <w:t xml:space="preserve"> </w:t>
      </w:r>
      <w:proofErr w:type="spellStart"/>
      <w:r w:rsidR="00770C34" w:rsidRPr="004B0D35">
        <w:rPr>
          <w:rFonts w:ascii="Times New Roman" w:eastAsia="Times New Roman" w:hAnsi="Times New Roman" w:cs="Times New Roman"/>
          <w:shd w:val="clear" w:color="auto" w:fill="FFFFFF"/>
          <w:lang w:eastAsia="ru-RU"/>
        </w:rPr>
        <w:t>аблица</w:t>
      </w:r>
      <w:proofErr w:type="spellEnd"/>
      <w:r w:rsidR="00770C34" w:rsidRPr="004B0D35">
        <w:rPr>
          <w:rFonts w:ascii="Times New Roman" w:eastAsia="Times New Roman" w:hAnsi="Times New Roman" w:cs="Times New Roman"/>
          <w:shd w:val="clear" w:color="auto" w:fill="FFFFFF"/>
          <w:lang w:eastAsia="ru-RU"/>
        </w:rPr>
        <w:t xml:space="preserve"> </w:t>
      </w:r>
      <w:r w:rsidR="000B611F" w:rsidRPr="004B0D35">
        <w:rPr>
          <w:rFonts w:ascii="Times New Roman" w:eastAsia="Times New Roman" w:hAnsi="Times New Roman" w:cs="Times New Roman"/>
          <w:shd w:val="clear" w:color="auto" w:fill="FFFFFF"/>
          <w:lang w:eastAsia="ru-RU"/>
        </w:rPr>
        <w:t xml:space="preserve">17. </w:t>
      </w:r>
      <w:r w:rsidR="00770C34" w:rsidRPr="004B0D35">
        <w:rPr>
          <w:rFonts w:ascii="Times New Roman" w:eastAsia="Times New Roman" w:hAnsi="Times New Roman" w:cs="Times New Roman"/>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firstRow="1" w:lastRow="0" w:firstColumn="1" w:lastColumn="0" w:noHBand="0" w:noVBand="1"/>
      </w:tblPr>
      <w:tblGrid>
        <w:gridCol w:w="2666"/>
        <w:gridCol w:w="2516"/>
        <w:gridCol w:w="2474"/>
        <w:gridCol w:w="2482"/>
      </w:tblGrid>
      <w:tr w:rsidR="00770C34" w:rsidRPr="004B0D35" w:rsidTr="00B12FDE">
        <w:tc>
          <w:tcPr>
            <w:tcW w:w="1315" w:type="pct"/>
            <w:vMerge w:val="restart"/>
            <w:vAlign w:val="center"/>
          </w:tcPr>
          <w:p w:rsidR="00770C34" w:rsidRPr="004B0D35" w:rsidRDefault="00770C34" w:rsidP="006D4ADA">
            <w:pPr>
              <w:jc w:val="center"/>
              <w:rPr>
                <w:sz w:val="22"/>
                <w:szCs w:val="22"/>
                <w:shd w:val="clear" w:color="auto" w:fill="FFFFFF"/>
              </w:rPr>
            </w:pPr>
            <w:r w:rsidRPr="004B0D35">
              <w:rPr>
                <w:sz w:val="22"/>
                <w:szCs w:val="22"/>
                <w:shd w:val="clear" w:color="auto" w:fill="FFFFFF"/>
              </w:rPr>
              <w:t>Загрязнитель</w:t>
            </w:r>
          </w:p>
        </w:tc>
        <w:tc>
          <w:tcPr>
            <w:tcW w:w="3685" w:type="pct"/>
            <w:gridSpan w:val="3"/>
            <w:vAlign w:val="center"/>
          </w:tcPr>
          <w:p w:rsidR="00770C34" w:rsidRPr="004B0D35" w:rsidRDefault="00770C34" w:rsidP="006D4ADA">
            <w:pPr>
              <w:jc w:val="center"/>
              <w:rPr>
                <w:sz w:val="22"/>
                <w:szCs w:val="22"/>
                <w:shd w:val="clear" w:color="auto" w:fill="FFFFFF"/>
              </w:rPr>
            </w:pPr>
            <w:r w:rsidRPr="004B0D35">
              <w:rPr>
                <w:sz w:val="22"/>
                <w:szCs w:val="22"/>
                <w:shd w:val="clear" w:color="auto" w:fill="FFFFFF"/>
              </w:rPr>
              <w:t>Путь поступления</w:t>
            </w:r>
          </w:p>
        </w:tc>
      </w:tr>
      <w:tr w:rsidR="00770C34" w:rsidRPr="004B0D35" w:rsidTr="00B12FDE">
        <w:tc>
          <w:tcPr>
            <w:tcW w:w="1315" w:type="pct"/>
            <w:vMerge/>
            <w:vAlign w:val="center"/>
          </w:tcPr>
          <w:p w:rsidR="00770C34" w:rsidRPr="004B0D35" w:rsidRDefault="00770C34" w:rsidP="006D4ADA">
            <w:pPr>
              <w:jc w:val="center"/>
              <w:rPr>
                <w:sz w:val="22"/>
                <w:szCs w:val="22"/>
                <w:shd w:val="clear" w:color="auto" w:fill="FFFFFF"/>
              </w:rPr>
            </w:pPr>
          </w:p>
        </w:tc>
        <w:tc>
          <w:tcPr>
            <w:tcW w:w="1241" w:type="pct"/>
            <w:vAlign w:val="center"/>
          </w:tcPr>
          <w:p w:rsidR="00770C34" w:rsidRPr="004B0D35" w:rsidRDefault="00770C34" w:rsidP="006D4ADA">
            <w:pPr>
              <w:jc w:val="center"/>
              <w:rPr>
                <w:sz w:val="22"/>
                <w:szCs w:val="22"/>
                <w:shd w:val="clear" w:color="auto" w:fill="FFFFFF"/>
              </w:rPr>
            </w:pPr>
            <w:r w:rsidRPr="004B0D35">
              <w:rPr>
                <w:sz w:val="22"/>
                <w:szCs w:val="22"/>
                <w:shd w:val="clear" w:color="auto" w:fill="FFFFFF"/>
              </w:rPr>
              <w:t>Атмосферный воздух</w:t>
            </w:r>
          </w:p>
        </w:tc>
        <w:tc>
          <w:tcPr>
            <w:tcW w:w="1220" w:type="pct"/>
            <w:vAlign w:val="center"/>
          </w:tcPr>
          <w:p w:rsidR="00770C34" w:rsidRPr="004B0D35" w:rsidRDefault="00770C34" w:rsidP="006D4ADA">
            <w:pPr>
              <w:jc w:val="center"/>
              <w:rPr>
                <w:sz w:val="22"/>
                <w:szCs w:val="22"/>
                <w:shd w:val="clear" w:color="auto" w:fill="FFFFFF"/>
              </w:rPr>
            </w:pPr>
            <w:r w:rsidRPr="004B0D35">
              <w:rPr>
                <w:sz w:val="22"/>
                <w:szCs w:val="22"/>
                <w:shd w:val="clear" w:color="auto" w:fill="FFFFFF"/>
              </w:rPr>
              <w:t>Вода</w:t>
            </w:r>
          </w:p>
        </w:tc>
        <w:tc>
          <w:tcPr>
            <w:tcW w:w="1224" w:type="pct"/>
            <w:vAlign w:val="center"/>
          </w:tcPr>
          <w:p w:rsidR="00770C34" w:rsidRPr="004B0D35" w:rsidRDefault="00770C34" w:rsidP="006D4ADA">
            <w:pPr>
              <w:jc w:val="center"/>
              <w:rPr>
                <w:sz w:val="22"/>
                <w:szCs w:val="22"/>
                <w:shd w:val="clear" w:color="auto" w:fill="FFFFFF"/>
              </w:rPr>
            </w:pPr>
            <w:r w:rsidRPr="004B0D35">
              <w:rPr>
                <w:sz w:val="22"/>
                <w:szCs w:val="22"/>
                <w:shd w:val="clear" w:color="auto" w:fill="FFFFFF"/>
              </w:rPr>
              <w:t>Почва</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Алюминий и его соединения</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центральную нервную систему, органы дыхания, костную систему</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желудочно-кишечный тракт, ЦНС, репродуктивную систему</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желудочно-кишечный тракт, ЦНС, репродуктивную систему</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Аммиак</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Органы дыхания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proofErr w:type="spellStart"/>
            <w:r w:rsidRPr="004B0D35">
              <w:rPr>
                <w:sz w:val="22"/>
                <w:szCs w:val="22"/>
                <w:shd w:val="clear" w:color="auto" w:fill="FFFFFF"/>
              </w:rPr>
              <w:t>Бен</w:t>
            </w:r>
            <w:proofErr w:type="gramStart"/>
            <w:r w:rsidRPr="004B0D35">
              <w:rPr>
                <w:sz w:val="22"/>
                <w:szCs w:val="22"/>
                <w:shd w:val="clear" w:color="auto" w:fill="FFFFFF"/>
              </w:rPr>
              <w:t>з</w:t>
            </w:r>
            <w:proofErr w:type="spellEnd"/>
            <w:r w:rsidRPr="004B0D35">
              <w:rPr>
                <w:sz w:val="22"/>
                <w:szCs w:val="22"/>
                <w:shd w:val="clear" w:color="auto" w:fill="FFFFFF"/>
              </w:rPr>
              <w:t>(</w:t>
            </w:r>
            <w:proofErr w:type="gramEnd"/>
            <w:r w:rsidRPr="004B0D35">
              <w:rPr>
                <w:sz w:val="22"/>
                <w:szCs w:val="22"/>
                <w:shd w:val="clear" w:color="auto" w:fill="FFFFFF"/>
              </w:rPr>
              <w:t>а)</w:t>
            </w:r>
            <w:proofErr w:type="spellStart"/>
            <w:r w:rsidRPr="004B0D35">
              <w:rPr>
                <w:sz w:val="22"/>
                <w:szCs w:val="22"/>
                <w:shd w:val="clear" w:color="auto" w:fill="FFFFFF"/>
              </w:rPr>
              <w:t>пирен</w:t>
            </w:r>
            <w:proofErr w:type="spellEnd"/>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Канцерогенное действие, влияние на иммунную систему, нарушение процессов развития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Нарушение процессов развития, канцерогенное действие</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Нарушение процессов развития, канцерогенное действие</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Бензол</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 xml:space="preserve">Нарушение процессов развития, влияние на систему крови, ЦНС, иммунную, </w:t>
            </w:r>
            <w:proofErr w:type="gramStart"/>
            <w:r w:rsidRPr="004B0D35">
              <w:rPr>
                <w:sz w:val="22"/>
                <w:szCs w:val="22"/>
                <w:shd w:val="clear" w:color="auto" w:fill="FFFFFF"/>
              </w:rPr>
              <w:t>сердечно-сосудистую</w:t>
            </w:r>
            <w:proofErr w:type="gramEnd"/>
            <w:r w:rsidRPr="004B0D35">
              <w:rPr>
                <w:sz w:val="22"/>
                <w:szCs w:val="22"/>
                <w:shd w:val="clear" w:color="auto" w:fill="FFFFFF"/>
              </w:rPr>
              <w:t>, и репродуктивную системы</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Систему крови, гормональную систему, канцерогенное действие</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Систему крови, гормональную систему, канцерогенное действие</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Железо и его соединения</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Органы дыхания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слизистые оболочки, кожу, систему крови, иммунную систему</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слизистые оболочки, кожу, систему крови, иммунную систему</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Кадмий</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 xml:space="preserve">Неблагоприятное влияние на почки, органы дыхания, </w:t>
            </w:r>
            <w:r w:rsidRPr="004B0D35">
              <w:rPr>
                <w:sz w:val="22"/>
                <w:szCs w:val="22"/>
                <w:shd w:val="clear" w:color="auto" w:fill="FFFFFF"/>
              </w:rPr>
              <w:lastRenderedPageBreak/>
              <w:t>гормональную систему, обладает канцерогенным действием</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lastRenderedPageBreak/>
              <w:t>Влияние на почки, гормональную систему</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почки, гормональную систему</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lastRenderedPageBreak/>
              <w:t>Медь и её соединения</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Органы дыхания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желудочно-кишечный тракт (в частности, на печень)</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желудочно-кишечный тракт (в частности, на печень)</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Ртуть</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гормональную систему, почки</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иммунную систему, почки, ЦНС, репродуктивную и гормональную системы</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иммунную систему, почки, ЦНС, репродуктивную и гормональную системы</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Свинец</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систему крови, процессы развития, репродуктивную и гормональную системы</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систему крови, процессы развития, репродуктивную и гормональную системы</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Сероуглерод</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ЦНС и гормональную систему</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Нарушение процессов развития</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Нарушение процессов развития</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Фенол</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 xml:space="preserve">Влияние на </w:t>
            </w:r>
            <w:proofErr w:type="gramStart"/>
            <w:r w:rsidRPr="004B0D35">
              <w:rPr>
                <w:sz w:val="22"/>
                <w:szCs w:val="22"/>
                <w:shd w:val="clear" w:color="auto" w:fill="FFFFFF"/>
              </w:rPr>
              <w:t>сердечно-сосудистую</w:t>
            </w:r>
            <w:proofErr w:type="gramEnd"/>
            <w:r w:rsidRPr="004B0D35">
              <w:rPr>
                <w:sz w:val="22"/>
                <w:szCs w:val="22"/>
                <w:shd w:val="clear" w:color="auto" w:fill="FFFFFF"/>
              </w:rPr>
              <w:t xml:space="preserve"> систему, почки. ЦНС, печень, органы дыхания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Нарушение процессов развития, влияние на ЦНС, и желудочно-кишечный тракт</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Нарушение процессов развития, влияние на ЦНС, и желудочно-кишечный тракт</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Формальдегид</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органы дыхания, органы зрения, иммунную систему</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желудочно-кишечный тракт, ЦНС, печень, почки</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желудочно-кишечный тракт, ЦНС, печень, почки</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Фтористый водород</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Костная система, органы дыхания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костную систему</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костную систему</w:t>
            </w:r>
          </w:p>
        </w:tc>
      </w:tr>
      <w:tr w:rsidR="00770C34" w:rsidRPr="004B0D35" w:rsidTr="00B12FDE">
        <w:tc>
          <w:tcPr>
            <w:tcW w:w="1315"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Хлорорганические вещества (на примере хлороформа)</w:t>
            </w:r>
          </w:p>
        </w:tc>
        <w:tc>
          <w:tcPr>
            <w:tcW w:w="1241"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Неблагоприятное влияние на печень, почки, ЦНС и процессы развития</w:t>
            </w:r>
          </w:p>
        </w:tc>
        <w:tc>
          <w:tcPr>
            <w:tcW w:w="1220"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печень, почки, ЦНС, гормональная система, система крови</w:t>
            </w:r>
          </w:p>
        </w:tc>
        <w:tc>
          <w:tcPr>
            <w:tcW w:w="1224" w:type="pct"/>
            <w:vAlign w:val="center"/>
          </w:tcPr>
          <w:p w:rsidR="00770C34" w:rsidRPr="004B0D35" w:rsidRDefault="00770C34" w:rsidP="006D4ADA">
            <w:pPr>
              <w:rPr>
                <w:sz w:val="22"/>
                <w:szCs w:val="22"/>
                <w:shd w:val="clear" w:color="auto" w:fill="FFFFFF"/>
              </w:rPr>
            </w:pPr>
            <w:r w:rsidRPr="004B0D35">
              <w:rPr>
                <w:sz w:val="22"/>
                <w:szCs w:val="22"/>
                <w:shd w:val="clear" w:color="auto" w:fill="FFFFFF"/>
              </w:rPr>
              <w:t>Влияние на печень, почки, ЦНС, гормональная система, система крови</w:t>
            </w:r>
          </w:p>
        </w:tc>
      </w:tr>
    </w:tbl>
    <w:p w:rsidR="00F559E0"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 xml:space="preserve">Тема </w:t>
      </w:r>
      <w:r w:rsidR="00F559E0" w:rsidRPr="004B0D35">
        <w:rPr>
          <w:b/>
          <w:sz w:val="22"/>
          <w:szCs w:val="22"/>
        </w:rPr>
        <w:t>4.</w:t>
      </w:r>
      <w:r w:rsidRPr="004B0D35">
        <w:rPr>
          <w:b/>
          <w:sz w:val="22"/>
          <w:szCs w:val="22"/>
        </w:rPr>
        <w:t xml:space="preserve">2.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color w:val="C00000"/>
          <w:sz w:val="22"/>
          <w:szCs w:val="22"/>
        </w:rPr>
      </w:pPr>
      <w:r w:rsidRPr="004B0D35">
        <w:rPr>
          <w:b/>
          <w:color w:val="C00000"/>
          <w:sz w:val="22"/>
          <w:szCs w:val="22"/>
        </w:rPr>
        <w:t>Еда как лекарство</w:t>
      </w:r>
    </w:p>
    <w:tbl>
      <w:tblPr>
        <w:tblStyle w:val="a9"/>
        <w:tblW w:w="0" w:type="auto"/>
        <w:tblLook w:val="04A0" w:firstRow="1" w:lastRow="0" w:firstColumn="1" w:lastColumn="0" w:noHBand="0" w:noVBand="1"/>
      </w:tblPr>
      <w:tblGrid>
        <w:gridCol w:w="10138"/>
      </w:tblGrid>
      <w:tr w:rsidR="00F559E0" w:rsidRPr="004B0D35" w:rsidTr="00F559E0">
        <w:tc>
          <w:tcPr>
            <w:tcW w:w="10138" w:type="dxa"/>
            <w:tcBorders>
              <w:left w:val="nil"/>
              <w:right w:val="nil"/>
            </w:tcBorders>
          </w:tcPr>
          <w:p w:rsidR="00F559E0" w:rsidRPr="004B0D35" w:rsidRDefault="00F559E0" w:rsidP="00D81C64">
            <w:pPr>
              <w:pStyle w:val="a3"/>
              <w:shd w:val="clear" w:color="auto" w:fill="FFFFFF"/>
              <w:tabs>
                <w:tab w:val="left" w:pos="709"/>
              </w:tabs>
              <w:spacing w:before="240" w:beforeAutospacing="0" w:after="240" w:afterAutospacing="0"/>
              <w:jc w:val="both"/>
              <w:rPr>
                <w:sz w:val="22"/>
                <w:szCs w:val="22"/>
                <w:shd w:val="clear" w:color="auto" w:fill="FFFFFF"/>
              </w:rPr>
            </w:pPr>
            <w:r w:rsidRPr="004B0D35">
              <w:rPr>
                <w:b/>
                <w:sz w:val="22"/>
                <w:szCs w:val="22"/>
                <w:shd w:val="clear" w:color="auto" w:fill="FFFFFF"/>
              </w:rPr>
              <w:t>Лекция 14.</w:t>
            </w:r>
            <w:r w:rsidRPr="004B0D35">
              <w:rPr>
                <w:sz w:val="22"/>
                <w:szCs w:val="22"/>
                <w:shd w:val="clear" w:color="auto" w:fill="FFFFFF"/>
              </w:rPr>
              <w:t xml:space="preserve"> Антиоксидантная система</w:t>
            </w:r>
            <w:r w:rsidR="0021417D" w:rsidRPr="004B0D35">
              <w:rPr>
                <w:sz w:val="22"/>
                <w:szCs w:val="22"/>
                <w:shd w:val="clear" w:color="auto" w:fill="FFFFFF"/>
              </w:rPr>
              <w:t xml:space="preserve"> организма</w:t>
            </w:r>
            <w:r w:rsidRPr="004B0D35">
              <w:rPr>
                <w:sz w:val="22"/>
                <w:szCs w:val="22"/>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rsidR="00F559E0" w:rsidRPr="004B0D35" w:rsidRDefault="00F559E0" w:rsidP="006D4ADA">
      <w:pPr>
        <w:pStyle w:val="a3"/>
        <w:shd w:val="clear" w:color="auto" w:fill="FFFFFF"/>
        <w:tabs>
          <w:tab w:val="left" w:pos="709"/>
        </w:tabs>
        <w:spacing w:before="0" w:beforeAutospacing="0" w:after="0" w:afterAutospacing="0"/>
        <w:ind w:firstLine="709"/>
        <w:jc w:val="both"/>
        <w:rPr>
          <w:sz w:val="22"/>
          <w:szCs w:val="22"/>
          <w:shd w:val="clear" w:color="auto" w:fill="FFFFFF"/>
        </w:rPr>
      </w:pPr>
    </w:p>
    <w:p w:rsidR="00DD60F1" w:rsidRPr="004B0D35" w:rsidRDefault="00DD60F1" w:rsidP="006D4ADA">
      <w:pPr>
        <w:pStyle w:val="a3"/>
        <w:shd w:val="clear" w:color="auto" w:fill="FFFFFF"/>
        <w:tabs>
          <w:tab w:val="left" w:pos="709"/>
        </w:tabs>
        <w:spacing w:before="0" w:beforeAutospacing="0" w:after="0" w:afterAutospacing="0"/>
        <w:ind w:firstLine="709"/>
        <w:jc w:val="both"/>
        <w:rPr>
          <w:b/>
          <w:sz w:val="22"/>
          <w:szCs w:val="22"/>
          <w:shd w:val="clear" w:color="auto" w:fill="FFFFFF"/>
        </w:rPr>
      </w:pPr>
      <w:r w:rsidRPr="004B0D35">
        <w:rPr>
          <w:b/>
          <w:sz w:val="22"/>
          <w:szCs w:val="22"/>
          <w:shd w:val="clear" w:color="auto" w:fill="FFFFFF"/>
        </w:rPr>
        <w:t>Антиоксидантная система организма</w:t>
      </w:r>
    </w:p>
    <w:p w:rsidR="004162AA" w:rsidRPr="004B0D35" w:rsidRDefault="006F3789" w:rsidP="006D4ADA">
      <w:pPr>
        <w:pStyle w:val="a3"/>
        <w:shd w:val="clear" w:color="auto" w:fill="FFFFFF"/>
        <w:tabs>
          <w:tab w:val="left" w:pos="709"/>
        </w:tabs>
        <w:spacing w:before="0" w:beforeAutospacing="0" w:after="0" w:afterAutospacing="0"/>
        <w:ind w:firstLine="709"/>
        <w:jc w:val="both"/>
        <w:rPr>
          <w:sz w:val="22"/>
          <w:szCs w:val="22"/>
          <w:shd w:val="clear" w:color="auto" w:fill="FFFFFF"/>
        </w:rPr>
      </w:pPr>
      <w:r w:rsidRPr="004B0D35">
        <w:rPr>
          <w:sz w:val="22"/>
          <w:szCs w:val="22"/>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4B0D35">
        <w:rPr>
          <w:sz w:val="22"/>
          <w:szCs w:val="22"/>
          <w:shd w:val="clear" w:color="auto" w:fill="FFFFFF"/>
        </w:rPr>
        <w:t>являются важнейшим</w:t>
      </w:r>
      <w:r w:rsidRPr="004B0D35">
        <w:rPr>
          <w:sz w:val="22"/>
          <w:szCs w:val="22"/>
          <w:shd w:val="clear" w:color="auto" w:fill="FFFFFF"/>
        </w:rPr>
        <w:t xml:space="preserve"> источник</w:t>
      </w:r>
      <w:r w:rsidR="008B18A7" w:rsidRPr="004B0D35">
        <w:rPr>
          <w:sz w:val="22"/>
          <w:szCs w:val="22"/>
          <w:shd w:val="clear" w:color="auto" w:fill="FFFFFF"/>
        </w:rPr>
        <w:t>ом</w:t>
      </w:r>
      <w:r w:rsidRPr="004B0D35">
        <w:rPr>
          <w:sz w:val="22"/>
          <w:szCs w:val="22"/>
          <w:shd w:val="clear" w:color="auto" w:fill="FFFFFF"/>
        </w:rPr>
        <w:t xml:space="preserve"> энергии. Вместе с тем, </w:t>
      </w:r>
      <w:r w:rsidR="008B18A7" w:rsidRPr="004B0D35">
        <w:rPr>
          <w:sz w:val="22"/>
          <w:szCs w:val="22"/>
          <w:shd w:val="clear" w:color="auto" w:fill="FFFFFF"/>
        </w:rPr>
        <w:t xml:space="preserve">при нарушении работы системы биологического окисления </w:t>
      </w:r>
      <w:r w:rsidR="002B5C59" w:rsidRPr="004B0D35">
        <w:rPr>
          <w:sz w:val="22"/>
          <w:szCs w:val="22"/>
          <w:shd w:val="clear" w:color="auto" w:fill="FFFFFF"/>
        </w:rPr>
        <w:t xml:space="preserve">эти процессы приобретают неуправляемый, цепной характер. </w:t>
      </w:r>
      <w:r w:rsidR="00682B05" w:rsidRPr="004B0D35">
        <w:rPr>
          <w:sz w:val="22"/>
          <w:szCs w:val="22"/>
          <w:shd w:val="clear" w:color="auto" w:fill="FFFFFF"/>
        </w:rPr>
        <w:t xml:space="preserve">На внешней орбите кислорода появляется неспаренный электрон, он отнимает недостающий электрон у других соединений, которые в свою очередь превращаются в высокоактивные </w:t>
      </w:r>
      <w:r w:rsidR="00682B05" w:rsidRPr="004B0D35">
        <w:rPr>
          <w:i/>
          <w:sz w:val="22"/>
          <w:szCs w:val="22"/>
          <w:shd w:val="clear" w:color="auto" w:fill="FFFFFF"/>
        </w:rPr>
        <w:t>свободные радикалы</w:t>
      </w:r>
      <w:r w:rsidR="00682B05" w:rsidRPr="004B0D35">
        <w:rPr>
          <w:sz w:val="22"/>
          <w:szCs w:val="22"/>
          <w:shd w:val="clear" w:color="auto" w:fill="FFFFFF"/>
        </w:rPr>
        <w:t xml:space="preserve">. </w:t>
      </w:r>
      <w:r w:rsidR="002B5C59" w:rsidRPr="004B0D35">
        <w:rPr>
          <w:sz w:val="22"/>
          <w:szCs w:val="22"/>
          <w:shd w:val="clear" w:color="auto" w:fill="FFFFFF"/>
        </w:rPr>
        <w:t>Кислород</w:t>
      </w:r>
      <w:r w:rsidR="00D10E0C" w:rsidRPr="004B0D35">
        <w:rPr>
          <w:sz w:val="22"/>
          <w:szCs w:val="22"/>
          <w:shd w:val="clear" w:color="auto" w:fill="FFFFFF"/>
        </w:rPr>
        <w:t xml:space="preserve">, а точнее его активные </w:t>
      </w:r>
      <w:proofErr w:type="spellStart"/>
      <w:r w:rsidR="00D10E0C" w:rsidRPr="004B0D35">
        <w:rPr>
          <w:sz w:val="22"/>
          <w:szCs w:val="22"/>
          <w:shd w:val="clear" w:color="auto" w:fill="FFFFFF"/>
        </w:rPr>
        <w:t>свободнорадикальные</w:t>
      </w:r>
      <w:proofErr w:type="spellEnd"/>
      <w:r w:rsidR="00D10E0C" w:rsidRPr="004B0D35">
        <w:rPr>
          <w:sz w:val="22"/>
          <w:szCs w:val="22"/>
          <w:shd w:val="clear" w:color="auto" w:fill="FFFFFF"/>
        </w:rPr>
        <w:t xml:space="preserve"> формы</w:t>
      </w:r>
      <w:r w:rsidR="00C51822" w:rsidRPr="004B0D35">
        <w:rPr>
          <w:sz w:val="22"/>
          <w:szCs w:val="22"/>
          <w:shd w:val="clear" w:color="auto" w:fill="FFFFFF"/>
        </w:rPr>
        <w:t xml:space="preserve"> (супероксид – О</w:t>
      </w:r>
      <w:r w:rsidR="00C51822" w:rsidRPr="004B0D35">
        <w:rPr>
          <w:sz w:val="22"/>
          <w:szCs w:val="22"/>
          <w:shd w:val="clear" w:color="auto" w:fill="FFFFFF"/>
          <w:vertAlign w:val="subscript"/>
        </w:rPr>
        <w:t>2</w:t>
      </w:r>
      <w:r w:rsidR="00C51822" w:rsidRPr="004B0D35">
        <w:rPr>
          <w:sz w:val="22"/>
          <w:szCs w:val="22"/>
          <w:shd w:val="clear" w:color="auto" w:fill="FFFFFF"/>
          <w:vertAlign w:val="superscript"/>
        </w:rPr>
        <w:t>-</w:t>
      </w:r>
      <w:r w:rsidR="00C51822" w:rsidRPr="004B0D35">
        <w:rPr>
          <w:sz w:val="22"/>
          <w:szCs w:val="22"/>
          <w:shd w:val="clear" w:color="auto" w:fill="FFFFFF"/>
        </w:rPr>
        <w:t>, гидроксильный радикал – О</w:t>
      </w:r>
      <w:proofErr w:type="gramStart"/>
      <w:r w:rsidR="00C51822" w:rsidRPr="004B0D35">
        <w:rPr>
          <w:sz w:val="22"/>
          <w:szCs w:val="22"/>
          <w:shd w:val="clear" w:color="auto" w:fill="FFFFFF"/>
        </w:rPr>
        <w:t>Н</w:t>
      </w:r>
      <w:r w:rsidR="00C51822" w:rsidRPr="004B0D35">
        <w:rPr>
          <w:sz w:val="22"/>
          <w:szCs w:val="22"/>
          <w:shd w:val="clear" w:color="auto" w:fill="FFFFFF"/>
          <w:vertAlign w:val="superscript"/>
        </w:rPr>
        <w:t>-</w:t>
      </w:r>
      <w:proofErr w:type="gramEnd"/>
      <w:r w:rsidR="00C51822" w:rsidRPr="004B0D35">
        <w:rPr>
          <w:sz w:val="22"/>
          <w:szCs w:val="22"/>
          <w:shd w:val="clear" w:color="auto" w:fill="FFFFFF"/>
        </w:rPr>
        <w:t>)</w:t>
      </w:r>
      <w:r w:rsidR="00D10E0C" w:rsidRPr="004B0D35">
        <w:rPr>
          <w:sz w:val="22"/>
          <w:szCs w:val="22"/>
          <w:shd w:val="clear" w:color="auto" w:fill="FFFFFF"/>
        </w:rPr>
        <w:t>,</w:t>
      </w:r>
      <w:r w:rsidR="002B5C59" w:rsidRPr="004B0D35">
        <w:rPr>
          <w:sz w:val="22"/>
          <w:szCs w:val="22"/>
          <w:shd w:val="clear" w:color="auto" w:fill="FFFFFF"/>
        </w:rPr>
        <w:t xml:space="preserve"> </w:t>
      </w:r>
      <w:r w:rsidR="00D10E0C" w:rsidRPr="004B0D35">
        <w:rPr>
          <w:sz w:val="22"/>
          <w:szCs w:val="22"/>
          <w:shd w:val="clear" w:color="auto" w:fill="FFFFFF"/>
        </w:rPr>
        <w:t>начинаю</w:t>
      </w:r>
      <w:r w:rsidR="002B5C59" w:rsidRPr="004B0D35">
        <w:rPr>
          <w:sz w:val="22"/>
          <w:szCs w:val="22"/>
          <w:shd w:val="clear" w:color="auto" w:fill="FFFFFF"/>
        </w:rPr>
        <w:t xml:space="preserve">т окислять структуры </w:t>
      </w:r>
      <w:r w:rsidR="00D10E0C" w:rsidRPr="004B0D35">
        <w:rPr>
          <w:sz w:val="22"/>
          <w:szCs w:val="22"/>
          <w:shd w:val="clear" w:color="auto" w:fill="FFFFFF"/>
        </w:rPr>
        <w:t xml:space="preserve">самой клетки. Особой чувствительностью </w:t>
      </w:r>
      <w:r w:rsidR="004162AA" w:rsidRPr="004B0D35">
        <w:rPr>
          <w:sz w:val="22"/>
          <w:szCs w:val="22"/>
          <w:shd w:val="clear" w:color="auto" w:fill="FFFFFF"/>
        </w:rPr>
        <w:t xml:space="preserve">к таким атакам обладают </w:t>
      </w:r>
      <w:r w:rsidR="00682B05" w:rsidRPr="004B0D35">
        <w:rPr>
          <w:sz w:val="22"/>
          <w:szCs w:val="22"/>
          <w:shd w:val="clear" w:color="auto" w:fill="FFFFFF"/>
        </w:rPr>
        <w:t xml:space="preserve"> </w:t>
      </w:r>
    </w:p>
    <w:p w:rsidR="00265FA7" w:rsidRPr="004B0D35" w:rsidRDefault="004162AA" w:rsidP="006D4ADA">
      <w:pPr>
        <w:pStyle w:val="a3"/>
        <w:numPr>
          <w:ilvl w:val="0"/>
          <w:numId w:val="52"/>
        </w:numPr>
        <w:shd w:val="clear" w:color="auto" w:fill="FFFFFF"/>
        <w:tabs>
          <w:tab w:val="left" w:pos="709"/>
        </w:tabs>
        <w:spacing w:before="0" w:beforeAutospacing="0" w:after="0" w:afterAutospacing="0"/>
        <w:jc w:val="both"/>
        <w:rPr>
          <w:sz w:val="22"/>
          <w:szCs w:val="22"/>
          <w:shd w:val="clear" w:color="auto" w:fill="FFFFFF"/>
        </w:rPr>
      </w:pPr>
      <w:r w:rsidRPr="004B0D35">
        <w:rPr>
          <w:sz w:val="22"/>
          <w:szCs w:val="22"/>
          <w:shd w:val="clear" w:color="auto" w:fill="FFFFFF"/>
        </w:rPr>
        <w:t>ненасыщенные липиды,</w:t>
      </w:r>
      <w:r w:rsidR="008515E8" w:rsidRPr="004B0D35">
        <w:rPr>
          <w:sz w:val="22"/>
          <w:szCs w:val="22"/>
          <w:shd w:val="clear" w:color="auto" w:fill="FFFFFF"/>
        </w:rPr>
        <w:t xml:space="preserve"> фосфолипиды,</w:t>
      </w:r>
      <w:r w:rsidRPr="004B0D35">
        <w:rPr>
          <w:sz w:val="22"/>
          <w:szCs w:val="22"/>
          <w:shd w:val="clear" w:color="auto" w:fill="FFFFFF"/>
        </w:rPr>
        <w:t xml:space="preserve"> входящие в состав клеточных оболочек и внутриклеточных перегородок </w:t>
      </w:r>
    </w:p>
    <w:p w:rsidR="008515E8" w:rsidRPr="004B0D35" w:rsidRDefault="008515E8" w:rsidP="006D4ADA">
      <w:pPr>
        <w:pStyle w:val="a3"/>
        <w:numPr>
          <w:ilvl w:val="0"/>
          <w:numId w:val="52"/>
        </w:numPr>
        <w:shd w:val="clear" w:color="auto" w:fill="FFFFFF"/>
        <w:tabs>
          <w:tab w:val="left" w:pos="709"/>
        </w:tabs>
        <w:spacing w:before="0" w:beforeAutospacing="0" w:after="0" w:afterAutospacing="0"/>
        <w:jc w:val="both"/>
        <w:rPr>
          <w:sz w:val="22"/>
          <w:szCs w:val="22"/>
          <w:shd w:val="clear" w:color="auto" w:fill="FFFFFF"/>
        </w:rPr>
      </w:pPr>
      <w:r w:rsidRPr="004B0D35">
        <w:rPr>
          <w:sz w:val="22"/>
          <w:szCs w:val="22"/>
          <w:shd w:val="clear" w:color="auto" w:fill="FFFFFF"/>
        </w:rPr>
        <w:t>белки и аминокислоты</w:t>
      </w:r>
    </w:p>
    <w:p w:rsidR="004162AA" w:rsidRPr="004B0D35" w:rsidRDefault="004162AA" w:rsidP="006D4ADA">
      <w:pPr>
        <w:pStyle w:val="a3"/>
        <w:numPr>
          <w:ilvl w:val="0"/>
          <w:numId w:val="52"/>
        </w:numPr>
        <w:shd w:val="clear" w:color="auto" w:fill="FFFFFF"/>
        <w:tabs>
          <w:tab w:val="left" w:pos="709"/>
        </w:tabs>
        <w:spacing w:before="0" w:beforeAutospacing="0" w:after="0" w:afterAutospacing="0"/>
        <w:jc w:val="both"/>
        <w:rPr>
          <w:sz w:val="22"/>
          <w:szCs w:val="22"/>
          <w:shd w:val="clear" w:color="auto" w:fill="FFFFFF"/>
        </w:rPr>
      </w:pPr>
      <w:r w:rsidRPr="004B0D35">
        <w:rPr>
          <w:sz w:val="22"/>
          <w:szCs w:val="22"/>
          <w:shd w:val="clear" w:color="auto" w:fill="FFFFFF"/>
        </w:rPr>
        <w:t>генетический материал</w:t>
      </w:r>
      <w:r w:rsidR="008515E8" w:rsidRPr="004B0D35">
        <w:rPr>
          <w:sz w:val="22"/>
          <w:szCs w:val="22"/>
          <w:shd w:val="clear" w:color="auto" w:fill="FFFFFF"/>
        </w:rPr>
        <w:t xml:space="preserve"> - ДНК</w:t>
      </w:r>
    </w:p>
    <w:p w:rsidR="00D413C3" w:rsidRPr="004B0D35" w:rsidRDefault="00B301E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Таким образом, </w:t>
      </w:r>
      <w:r w:rsidR="00682B05" w:rsidRPr="004B0D35">
        <w:rPr>
          <w:sz w:val="22"/>
          <w:szCs w:val="22"/>
        </w:rPr>
        <w:t>кислород может оказаться коварным. Он вызывает п</w:t>
      </w:r>
      <w:r w:rsidR="004162AA" w:rsidRPr="004B0D35">
        <w:rPr>
          <w:sz w:val="22"/>
          <w:szCs w:val="22"/>
        </w:rPr>
        <w:t>овреждения</w:t>
      </w:r>
      <w:r w:rsidR="00682B05" w:rsidRPr="004B0D35">
        <w:rPr>
          <w:sz w:val="22"/>
          <w:szCs w:val="22"/>
        </w:rPr>
        <w:t xml:space="preserve"> </w:t>
      </w:r>
      <w:r w:rsidR="004162AA" w:rsidRPr="004B0D35">
        <w:rPr>
          <w:sz w:val="22"/>
          <w:szCs w:val="22"/>
        </w:rPr>
        <w:t>в клетке,</w:t>
      </w:r>
      <w:r w:rsidR="00682B05" w:rsidRPr="004B0D35">
        <w:rPr>
          <w:sz w:val="22"/>
          <w:szCs w:val="22"/>
        </w:rPr>
        <w:t xml:space="preserve"> которые</w:t>
      </w:r>
      <w:r w:rsidR="004162AA" w:rsidRPr="004B0D35">
        <w:rPr>
          <w:sz w:val="22"/>
          <w:szCs w:val="22"/>
        </w:rPr>
        <w:t xml:space="preserve"> становятся для нее губительными, </w:t>
      </w:r>
      <w:r w:rsidRPr="004B0D35">
        <w:rPr>
          <w:sz w:val="22"/>
          <w:szCs w:val="22"/>
        </w:rPr>
        <w:t>происходят</w:t>
      </w:r>
      <w:r w:rsidR="004162AA" w:rsidRPr="004B0D35">
        <w:rPr>
          <w:sz w:val="22"/>
          <w:szCs w:val="22"/>
        </w:rPr>
        <w:t xml:space="preserve"> опасные мутации</w:t>
      </w:r>
      <w:r w:rsidRPr="004B0D35">
        <w:rPr>
          <w:sz w:val="22"/>
          <w:szCs w:val="22"/>
        </w:rPr>
        <w:t>, наследственные дефекты, онкологические заболевания</w:t>
      </w:r>
      <w:r w:rsidR="00656439" w:rsidRPr="004B0D35">
        <w:rPr>
          <w:sz w:val="22"/>
          <w:szCs w:val="22"/>
        </w:rPr>
        <w:t xml:space="preserve"> и заболевания </w:t>
      </w:r>
      <w:proofErr w:type="gramStart"/>
      <w:r w:rsidR="00656439" w:rsidRPr="004B0D35">
        <w:rPr>
          <w:sz w:val="22"/>
          <w:szCs w:val="22"/>
        </w:rPr>
        <w:t>сердечно-сосудистой</w:t>
      </w:r>
      <w:proofErr w:type="gramEnd"/>
      <w:r w:rsidR="00656439" w:rsidRPr="004B0D35">
        <w:rPr>
          <w:sz w:val="22"/>
          <w:szCs w:val="22"/>
        </w:rPr>
        <w:t xml:space="preserve"> системы</w:t>
      </w:r>
      <w:r w:rsidRPr="004B0D35">
        <w:rPr>
          <w:sz w:val="22"/>
          <w:szCs w:val="22"/>
        </w:rPr>
        <w:t>.</w:t>
      </w:r>
      <w:r w:rsidR="00CF61C2" w:rsidRPr="004B0D35">
        <w:rPr>
          <w:sz w:val="22"/>
          <w:szCs w:val="22"/>
        </w:rPr>
        <w:t xml:space="preserve"> </w:t>
      </w:r>
    </w:p>
    <w:p w:rsidR="00D81C64" w:rsidRPr="004B0D35" w:rsidRDefault="00D81C64" w:rsidP="006D4ADA">
      <w:pPr>
        <w:pStyle w:val="a3"/>
        <w:shd w:val="clear" w:color="auto" w:fill="FFFFFF"/>
        <w:tabs>
          <w:tab w:val="left" w:pos="709"/>
        </w:tabs>
        <w:spacing w:before="0" w:beforeAutospacing="0" w:after="0" w:afterAutospacing="0"/>
        <w:jc w:val="both"/>
        <w:rPr>
          <w:b/>
          <w:sz w:val="22"/>
          <w:szCs w:val="22"/>
        </w:rPr>
      </w:pPr>
    </w:p>
    <w:p w:rsidR="00A14E9C" w:rsidRPr="004B0D35" w:rsidRDefault="00A14E9C" w:rsidP="006D4ADA">
      <w:pPr>
        <w:pStyle w:val="a3"/>
        <w:shd w:val="clear" w:color="auto" w:fill="FFFFFF"/>
        <w:tabs>
          <w:tab w:val="left" w:pos="709"/>
        </w:tabs>
        <w:spacing w:before="0" w:beforeAutospacing="0" w:after="0" w:afterAutospacing="0"/>
        <w:jc w:val="both"/>
        <w:rPr>
          <w:b/>
          <w:sz w:val="22"/>
          <w:szCs w:val="22"/>
        </w:rPr>
      </w:pPr>
      <w:r w:rsidRPr="004B0D35">
        <w:rPr>
          <w:b/>
          <w:sz w:val="22"/>
          <w:szCs w:val="22"/>
        </w:rPr>
        <w:lastRenderedPageBreak/>
        <w:t>ВАЖНО!</w:t>
      </w:r>
    </w:p>
    <w:p w:rsidR="00682B05" w:rsidRPr="004B0D35" w:rsidRDefault="006C4ABE" w:rsidP="006D4ADA">
      <w:pPr>
        <w:pStyle w:val="a3"/>
        <w:shd w:val="clear" w:color="auto" w:fill="FFFFFF"/>
        <w:tabs>
          <w:tab w:val="left" w:pos="709"/>
        </w:tabs>
        <w:spacing w:before="0" w:beforeAutospacing="0" w:after="0" w:afterAutospacing="0"/>
        <w:jc w:val="both"/>
        <w:rPr>
          <w:sz w:val="22"/>
          <w:szCs w:val="22"/>
        </w:rPr>
      </w:pPr>
      <w:r w:rsidRPr="004B0D35">
        <w:rPr>
          <w:sz w:val="22"/>
          <w:szCs w:val="22"/>
        </w:rPr>
        <w:t xml:space="preserve">Для управления </w:t>
      </w:r>
      <w:r w:rsidR="0021417D" w:rsidRPr="004B0D35">
        <w:rPr>
          <w:sz w:val="22"/>
          <w:szCs w:val="22"/>
        </w:rPr>
        <w:t>процессами окисления в организме человека имеются</w:t>
      </w:r>
    </w:p>
    <w:p w:rsidR="0021417D" w:rsidRPr="004B0D35" w:rsidRDefault="0021417D" w:rsidP="006D4ADA">
      <w:pPr>
        <w:pStyle w:val="a3"/>
        <w:numPr>
          <w:ilvl w:val="0"/>
          <w:numId w:val="53"/>
        </w:numPr>
        <w:shd w:val="clear" w:color="auto" w:fill="FFFFFF"/>
        <w:tabs>
          <w:tab w:val="left" w:pos="709"/>
        </w:tabs>
        <w:spacing w:before="0" w:beforeAutospacing="0" w:after="0" w:afterAutospacing="0"/>
        <w:jc w:val="both"/>
        <w:rPr>
          <w:sz w:val="22"/>
          <w:szCs w:val="22"/>
        </w:rPr>
      </w:pPr>
      <w:r w:rsidRPr="004B0D35">
        <w:rPr>
          <w:b/>
          <w:sz w:val="22"/>
          <w:szCs w:val="22"/>
        </w:rPr>
        <w:t>система биологического окисления</w:t>
      </w:r>
      <w:r w:rsidRPr="004B0D35">
        <w:rPr>
          <w:sz w:val="22"/>
          <w:szCs w:val="22"/>
        </w:rPr>
        <w:t xml:space="preserve"> – для контроля над окислением</w:t>
      </w:r>
    </w:p>
    <w:p w:rsidR="0021417D" w:rsidRPr="004B0D35" w:rsidRDefault="0021417D" w:rsidP="006D4ADA">
      <w:pPr>
        <w:pStyle w:val="a3"/>
        <w:numPr>
          <w:ilvl w:val="0"/>
          <w:numId w:val="53"/>
        </w:numPr>
        <w:shd w:val="clear" w:color="auto" w:fill="FFFFFF"/>
        <w:tabs>
          <w:tab w:val="left" w:pos="709"/>
        </w:tabs>
        <w:spacing w:before="0" w:beforeAutospacing="0" w:after="0" w:afterAutospacing="0"/>
        <w:jc w:val="both"/>
        <w:rPr>
          <w:sz w:val="22"/>
          <w:szCs w:val="22"/>
        </w:rPr>
      </w:pPr>
      <w:r w:rsidRPr="004B0D35">
        <w:rPr>
          <w:b/>
          <w:sz w:val="22"/>
          <w:szCs w:val="22"/>
        </w:rPr>
        <w:t>антиоксидантная система</w:t>
      </w:r>
      <w:r w:rsidRPr="004B0D35">
        <w:rPr>
          <w:sz w:val="22"/>
          <w:szCs w:val="22"/>
        </w:rPr>
        <w:t xml:space="preserve"> – для защиты структур организма от повреждающих эффектов</w:t>
      </w:r>
    </w:p>
    <w:p w:rsidR="005307A6" w:rsidRPr="004B0D35" w:rsidRDefault="005307A6"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Дисбаланс между уровнем антиоксидантной системой и уровнем образования продуктов окисления нарушает биохимию клеток и называется </w:t>
      </w:r>
      <w:r w:rsidRPr="004B0D35">
        <w:rPr>
          <w:i/>
          <w:sz w:val="22"/>
          <w:szCs w:val="22"/>
        </w:rPr>
        <w:t>окислительным стрессом</w:t>
      </w:r>
      <w:r w:rsidRPr="004B0D35">
        <w:rPr>
          <w:sz w:val="22"/>
          <w:szCs w:val="22"/>
        </w:rPr>
        <w:t>.</w:t>
      </w:r>
    </w:p>
    <w:p w:rsidR="0008112A" w:rsidRPr="004B0D35" w:rsidRDefault="0008112A" w:rsidP="006D4ADA">
      <w:pPr>
        <w:pStyle w:val="a3"/>
        <w:shd w:val="clear" w:color="auto" w:fill="FFFFFF"/>
        <w:tabs>
          <w:tab w:val="left" w:pos="709"/>
        </w:tabs>
        <w:spacing w:before="0" w:beforeAutospacing="0" w:after="0" w:afterAutospacing="0"/>
        <w:ind w:firstLine="709"/>
        <w:jc w:val="center"/>
        <w:rPr>
          <w:sz w:val="22"/>
          <w:szCs w:val="22"/>
        </w:rPr>
      </w:pPr>
      <w:r w:rsidRPr="004B0D35">
        <w:rPr>
          <w:noProof/>
          <w:sz w:val="22"/>
          <w:szCs w:val="22"/>
        </w:rPr>
        <mc:AlternateContent>
          <mc:Choice Requires="wps">
            <w:drawing>
              <wp:anchor distT="0" distB="0" distL="114300" distR="114300" simplePos="0" relativeHeight="251668992" behindDoc="0" locked="0" layoutInCell="1" allowOverlap="1" wp14:anchorId="28E062B7" wp14:editId="4337C9C4">
                <wp:simplePos x="0" y="0"/>
                <wp:positionH relativeFrom="column">
                  <wp:posOffset>4447333</wp:posOffset>
                </wp:positionH>
                <wp:positionV relativeFrom="paragraph">
                  <wp:posOffset>274069</wp:posOffset>
                </wp:positionV>
                <wp:extent cx="1658620" cy="850605"/>
                <wp:effectExtent l="0" t="0" r="17780" b="26035"/>
                <wp:wrapNone/>
                <wp:docPr id="35" name="Прямоугольник 35"/>
                <wp:cNvGraphicFramePr/>
                <a:graphic xmlns:a="http://schemas.openxmlformats.org/drawingml/2006/main">
                  <a:graphicData uri="http://schemas.microsoft.com/office/word/2010/wordprocessingShape">
                    <wps:wsp>
                      <wps:cNvSpPr/>
                      <wps:spPr>
                        <a:xfrm>
                          <a:off x="0" y="0"/>
                          <a:ext cx="1658620" cy="850605"/>
                        </a:xfrm>
                        <a:prstGeom prst="rect">
                          <a:avLst/>
                        </a:prstGeom>
                        <a:noFill/>
                        <a:ln w="25400" cap="flat" cmpd="sng" algn="ctr">
                          <a:solidFill>
                            <a:srgbClr val="FF0000"/>
                          </a:solidFill>
                          <a:prstDash val="solid"/>
                        </a:ln>
                        <a:effectLst/>
                      </wps:spPr>
                      <wps:txbx>
                        <w:txbxContent>
                          <w:p w:rsidR="007434B5" w:rsidRPr="0008112A" w:rsidRDefault="007434B5"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5" o:spid="_x0000_s1029" style="position:absolute;left:0;text-align:left;margin-left:350.2pt;margin-top:21.6pt;width:130.6pt;height:6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" filled="f" strokecolor="red" strokeweight="2pt">
                <v:textbox>
                  <w:txbxContent>
                    <w:p w:rsidR="007434B5" w:rsidRPr="0008112A" w:rsidRDefault="007434B5"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mc:Fallback>
        </mc:AlternateContent>
      </w:r>
      <w:r w:rsidRPr="004B0D35">
        <w:rPr>
          <w:noProof/>
          <w:sz w:val="22"/>
          <w:szCs w:val="22"/>
        </w:rPr>
        <mc:AlternateContent>
          <mc:Choice Requires="wps">
            <w:drawing>
              <wp:anchor distT="0" distB="0" distL="114300" distR="114300" simplePos="0" relativeHeight="251666944" behindDoc="0" locked="0" layoutInCell="1" allowOverlap="1" wp14:anchorId="4E444263" wp14:editId="2BB3B62B">
                <wp:simplePos x="0" y="0"/>
                <wp:positionH relativeFrom="column">
                  <wp:posOffset>672775</wp:posOffset>
                </wp:positionH>
                <wp:positionV relativeFrom="paragraph">
                  <wp:posOffset>274069</wp:posOffset>
                </wp:positionV>
                <wp:extent cx="1658679" cy="595423"/>
                <wp:effectExtent l="0" t="0" r="17780" b="14605"/>
                <wp:wrapNone/>
                <wp:docPr id="34" name="Прямоугольник 34"/>
                <wp:cNvGraphicFramePr/>
                <a:graphic xmlns:a="http://schemas.openxmlformats.org/drawingml/2006/main">
                  <a:graphicData uri="http://schemas.microsoft.com/office/word/2010/wordprocessingShape">
                    <wps:wsp>
                      <wps:cNvSpPr/>
                      <wps:spPr>
                        <a:xfrm>
                          <a:off x="0" y="0"/>
                          <a:ext cx="1658679" cy="59542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34B5" w:rsidRPr="0008112A" w:rsidRDefault="007434B5" w:rsidP="0008112A">
                            <w:pPr>
                              <w:jc w:val="center"/>
                              <w:rPr>
                                <w:b/>
                                <w:color w:val="000000" w:themeColor="text1"/>
                                <w:sz w:val="28"/>
                              </w:rPr>
                            </w:pPr>
                            <w:r w:rsidRPr="0008112A">
                              <w:rPr>
                                <w:b/>
                                <w:color w:val="000000" w:themeColor="text1"/>
                                <w:sz w:val="28"/>
                              </w:rPr>
                              <w:t>Количество антиоксидантов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4" o:spid="_x0000_s1030" style="position:absolute;left:0;text-align:left;margin-left:52.95pt;margin-top:21.6pt;width:130.6pt;height:46.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" filled="f" strokecolor="#00b050" strokeweight="2pt">
                <v:textbox>
                  <w:txbxContent>
                    <w:p w:rsidR="007434B5" w:rsidRPr="0008112A" w:rsidRDefault="007434B5" w:rsidP="0008112A">
                      <w:pPr>
                        <w:jc w:val="center"/>
                        <w:rPr>
                          <w:b/>
                          <w:color w:val="000000" w:themeColor="text1"/>
                          <w:sz w:val="28"/>
                        </w:rPr>
                      </w:pPr>
                      <w:r w:rsidRPr="0008112A">
                        <w:rPr>
                          <w:b/>
                          <w:color w:val="000000" w:themeColor="text1"/>
                          <w:sz w:val="28"/>
                        </w:rPr>
                        <w:t>Количество антиоксидантов</w:t>
                      </w:r>
                    </w:p>
                  </w:txbxContent>
                </v:textbox>
              </v:rect>
            </w:pict>
          </mc:Fallback>
        </mc:AlternateContent>
      </w:r>
      <w:r w:rsidRPr="004B0D35">
        <w:rPr>
          <w:noProof/>
          <w:sz w:val="22"/>
          <w:szCs w:val="22"/>
        </w:rPr>
        <w:drawing>
          <wp:inline distT="0" distB="0" distL="0" distR="0" wp14:anchorId="2860602C" wp14:editId="14563594">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1828" cy="1645081"/>
                    </a:xfrm>
                    <a:prstGeom prst="rect">
                      <a:avLst/>
                    </a:prstGeom>
                    <a:noFill/>
                    <a:ln>
                      <a:noFill/>
                    </a:ln>
                  </pic:spPr>
                </pic:pic>
              </a:graphicData>
            </a:graphic>
          </wp:inline>
        </w:drawing>
      </w:r>
    </w:p>
    <w:p w:rsidR="00D81C64" w:rsidRPr="004B0D35" w:rsidRDefault="00D81C64" w:rsidP="006D4ADA">
      <w:pPr>
        <w:pStyle w:val="a3"/>
        <w:shd w:val="clear" w:color="auto" w:fill="FFFFFF"/>
        <w:tabs>
          <w:tab w:val="left" w:pos="709"/>
        </w:tabs>
        <w:spacing w:before="0" w:beforeAutospacing="0" w:after="0" w:afterAutospacing="0"/>
        <w:jc w:val="both"/>
        <w:rPr>
          <w:b/>
          <w:sz w:val="22"/>
          <w:szCs w:val="22"/>
        </w:rPr>
      </w:pPr>
    </w:p>
    <w:p w:rsidR="00D84B30" w:rsidRPr="004B0D35" w:rsidRDefault="00D84B30" w:rsidP="006D4ADA">
      <w:pPr>
        <w:pStyle w:val="a3"/>
        <w:shd w:val="clear" w:color="auto" w:fill="FFFFFF"/>
        <w:tabs>
          <w:tab w:val="left" w:pos="709"/>
        </w:tabs>
        <w:spacing w:before="0" w:beforeAutospacing="0" w:after="0" w:afterAutospacing="0"/>
        <w:jc w:val="both"/>
        <w:rPr>
          <w:b/>
          <w:sz w:val="22"/>
          <w:szCs w:val="22"/>
        </w:rPr>
      </w:pPr>
      <w:r w:rsidRPr="004B0D35">
        <w:rPr>
          <w:b/>
          <w:sz w:val="22"/>
          <w:szCs w:val="22"/>
        </w:rPr>
        <w:t>ВАЖНО!</w:t>
      </w:r>
    </w:p>
    <w:p w:rsidR="0021417D" w:rsidRPr="004B0D35" w:rsidRDefault="00097F33"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К антиоксидантной системе организма относятся:</w:t>
      </w:r>
    </w:p>
    <w:p w:rsidR="00097F33" w:rsidRPr="004B0D35"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2"/>
          <w:szCs w:val="22"/>
        </w:rPr>
      </w:pPr>
      <w:proofErr w:type="spellStart"/>
      <w:r w:rsidRPr="004B0D35">
        <w:rPr>
          <w:b/>
          <w:sz w:val="22"/>
          <w:szCs w:val="22"/>
        </w:rPr>
        <w:t>биоантиоксиданты</w:t>
      </w:r>
      <w:proofErr w:type="spellEnd"/>
      <w:r w:rsidRPr="004B0D35">
        <w:rPr>
          <w:b/>
          <w:sz w:val="22"/>
          <w:szCs w:val="22"/>
        </w:rPr>
        <w:t xml:space="preserve"> </w:t>
      </w:r>
      <w:r w:rsidRPr="004B0D35">
        <w:rPr>
          <w:sz w:val="22"/>
          <w:szCs w:val="22"/>
        </w:rPr>
        <w:t>–</w:t>
      </w:r>
      <w:r w:rsidR="00A14E9C" w:rsidRPr="004B0D35">
        <w:rPr>
          <w:sz w:val="22"/>
          <w:szCs w:val="22"/>
        </w:rPr>
        <w:t xml:space="preserve"> так называемые ловушки свободных радикалов; это природные вещества, которые обладают способностью легко вступать во взаимодействие со </w:t>
      </w:r>
      <w:proofErr w:type="spellStart"/>
      <w:r w:rsidR="00A14E9C" w:rsidRPr="004B0D35">
        <w:rPr>
          <w:sz w:val="22"/>
          <w:szCs w:val="22"/>
        </w:rPr>
        <w:t>свободнорадикальными</w:t>
      </w:r>
      <w:proofErr w:type="spellEnd"/>
      <w:r w:rsidR="00A14E9C" w:rsidRPr="004B0D35">
        <w:rPr>
          <w:sz w:val="22"/>
          <w:szCs w:val="22"/>
        </w:rPr>
        <w:t xml:space="preserve">, активными формами кислорода, тем самым нейтрализуя их.  </w:t>
      </w:r>
      <w:r w:rsidR="00316F20" w:rsidRPr="004B0D35">
        <w:rPr>
          <w:sz w:val="22"/>
          <w:szCs w:val="22"/>
        </w:rPr>
        <w:t xml:space="preserve">Среди них: витамины, в том числе </w:t>
      </w:r>
      <w:proofErr w:type="spellStart"/>
      <w:r w:rsidR="00316F20" w:rsidRPr="004B0D35">
        <w:rPr>
          <w:sz w:val="22"/>
          <w:szCs w:val="22"/>
        </w:rPr>
        <w:t>витаминоподобные</w:t>
      </w:r>
      <w:proofErr w:type="spellEnd"/>
      <w:r w:rsidR="00316F20" w:rsidRPr="004B0D35">
        <w:rPr>
          <w:sz w:val="22"/>
          <w:szCs w:val="22"/>
        </w:rPr>
        <w:t xml:space="preserve"> вещества, микроэлементы. </w:t>
      </w:r>
      <w:r w:rsidR="00A14E9C" w:rsidRPr="004B0D35">
        <w:rPr>
          <w:sz w:val="22"/>
          <w:szCs w:val="22"/>
        </w:rPr>
        <w:t xml:space="preserve">Наиболее сильные </w:t>
      </w:r>
      <w:proofErr w:type="spellStart"/>
      <w:r w:rsidR="00A14E9C" w:rsidRPr="004B0D35">
        <w:rPr>
          <w:sz w:val="22"/>
          <w:szCs w:val="22"/>
        </w:rPr>
        <w:t>биоантиоксиданты</w:t>
      </w:r>
      <w:proofErr w:type="spellEnd"/>
      <w:r w:rsidR="00A14E9C" w:rsidRPr="004B0D35">
        <w:rPr>
          <w:sz w:val="22"/>
          <w:szCs w:val="22"/>
        </w:rPr>
        <w:t xml:space="preserve">: </w:t>
      </w:r>
      <w:r w:rsidRPr="004B0D35">
        <w:rPr>
          <w:b/>
          <w:sz w:val="22"/>
          <w:szCs w:val="22"/>
        </w:rPr>
        <w:t xml:space="preserve">токоферолы, </w:t>
      </w:r>
      <w:proofErr w:type="spellStart"/>
      <w:r w:rsidRPr="004B0D35">
        <w:rPr>
          <w:b/>
          <w:sz w:val="22"/>
          <w:szCs w:val="22"/>
        </w:rPr>
        <w:t>кротиноиды</w:t>
      </w:r>
      <w:proofErr w:type="spellEnd"/>
      <w:r w:rsidRPr="004B0D35">
        <w:rPr>
          <w:b/>
          <w:sz w:val="22"/>
          <w:szCs w:val="22"/>
        </w:rPr>
        <w:t xml:space="preserve">, в том числе </w:t>
      </w:r>
      <w:proofErr w:type="spellStart"/>
      <w:r w:rsidRPr="004B0D35">
        <w:rPr>
          <w:b/>
          <w:sz w:val="22"/>
          <w:szCs w:val="22"/>
        </w:rPr>
        <w:t>ликопин</w:t>
      </w:r>
      <w:proofErr w:type="spellEnd"/>
      <w:r w:rsidRPr="004B0D35">
        <w:rPr>
          <w:b/>
          <w:sz w:val="22"/>
          <w:szCs w:val="22"/>
        </w:rPr>
        <w:t>, витамин</w:t>
      </w:r>
      <w:proofErr w:type="gramStart"/>
      <w:r w:rsidRPr="004B0D35">
        <w:rPr>
          <w:b/>
          <w:sz w:val="22"/>
          <w:szCs w:val="22"/>
        </w:rPr>
        <w:t xml:space="preserve"> С</w:t>
      </w:r>
      <w:proofErr w:type="gramEnd"/>
      <w:r w:rsidRPr="004B0D35">
        <w:rPr>
          <w:b/>
          <w:sz w:val="22"/>
          <w:szCs w:val="22"/>
        </w:rPr>
        <w:t xml:space="preserve">, </w:t>
      </w:r>
      <w:proofErr w:type="spellStart"/>
      <w:r w:rsidRPr="004B0D35">
        <w:rPr>
          <w:b/>
          <w:sz w:val="22"/>
          <w:szCs w:val="22"/>
        </w:rPr>
        <w:t>биофлаваноиды</w:t>
      </w:r>
      <w:proofErr w:type="spellEnd"/>
      <w:r w:rsidR="00316F20" w:rsidRPr="004B0D35">
        <w:rPr>
          <w:b/>
          <w:sz w:val="22"/>
          <w:szCs w:val="22"/>
        </w:rPr>
        <w:t xml:space="preserve">, </w:t>
      </w:r>
      <w:proofErr w:type="spellStart"/>
      <w:r w:rsidR="00316F20" w:rsidRPr="004B0D35">
        <w:rPr>
          <w:b/>
          <w:sz w:val="22"/>
          <w:szCs w:val="22"/>
        </w:rPr>
        <w:t>кварцетин</w:t>
      </w:r>
      <w:proofErr w:type="spellEnd"/>
      <w:r w:rsidR="00316F20" w:rsidRPr="004B0D35">
        <w:rPr>
          <w:b/>
          <w:sz w:val="22"/>
          <w:szCs w:val="22"/>
        </w:rPr>
        <w:t xml:space="preserve">, </w:t>
      </w:r>
      <w:proofErr w:type="spellStart"/>
      <w:r w:rsidR="00316F20" w:rsidRPr="004B0D35">
        <w:rPr>
          <w:b/>
          <w:sz w:val="22"/>
          <w:szCs w:val="22"/>
        </w:rPr>
        <w:t>убихинон</w:t>
      </w:r>
      <w:proofErr w:type="spellEnd"/>
      <w:r w:rsidR="00316F20" w:rsidRPr="004B0D35">
        <w:rPr>
          <w:b/>
          <w:sz w:val="22"/>
          <w:szCs w:val="22"/>
        </w:rPr>
        <w:t xml:space="preserve">, карнитин, селен, </w:t>
      </w:r>
      <w:r w:rsidRPr="004B0D35">
        <w:rPr>
          <w:sz w:val="22"/>
          <w:szCs w:val="22"/>
        </w:rPr>
        <w:t xml:space="preserve"> и др.</w:t>
      </w:r>
    </w:p>
    <w:p w:rsidR="00A14E9C" w:rsidRPr="004B0D35"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2"/>
          <w:szCs w:val="22"/>
        </w:rPr>
      </w:pPr>
      <w:r w:rsidRPr="004B0D35">
        <w:rPr>
          <w:b/>
          <w:sz w:val="22"/>
          <w:szCs w:val="22"/>
        </w:rPr>
        <w:t>белки-ферменты</w:t>
      </w:r>
      <w:r w:rsidRPr="004B0D35">
        <w:rPr>
          <w:sz w:val="22"/>
          <w:szCs w:val="22"/>
        </w:rPr>
        <w:t xml:space="preserve"> </w:t>
      </w:r>
      <w:r w:rsidR="003076E2" w:rsidRPr="004B0D35">
        <w:rPr>
          <w:sz w:val="22"/>
          <w:szCs w:val="22"/>
        </w:rPr>
        <w:t>–</w:t>
      </w:r>
      <w:r w:rsidRPr="004B0D35">
        <w:rPr>
          <w:sz w:val="22"/>
          <w:szCs w:val="22"/>
        </w:rPr>
        <w:t xml:space="preserve"> </w:t>
      </w:r>
      <w:r w:rsidR="003076E2" w:rsidRPr="004B0D35">
        <w:rPr>
          <w:sz w:val="22"/>
          <w:szCs w:val="22"/>
        </w:rPr>
        <w:t>они восстанавливают уже нанесенные кислородом повреждения.</w:t>
      </w:r>
      <w:r w:rsidR="001815C0" w:rsidRPr="004B0D35">
        <w:rPr>
          <w:sz w:val="22"/>
          <w:szCs w:val="22"/>
        </w:rPr>
        <w:t xml:space="preserve"> Среди них: </w:t>
      </w:r>
      <w:proofErr w:type="spellStart"/>
      <w:r w:rsidR="001815C0" w:rsidRPr="004B0D35">
        <w:rPr>
          <w:b/>
          <w:sz w:val="22"/>
          <w:szCs w:val="22"/>
        </w:rPr>
        <w:t>супероксиддисмутазные</w:t>
      </w:r>
      <w:proofErr w:type="spellEnd"/>
      <w:r w:rsidR="001815C0" w:rsidRPr="004B0D35">
        <w:rPr>
          <w:b/>
          <w:sz w:val="22"/>
          <w:szCs w:val="22"/>
        </w:rPr>
        <w:t xml:space="preserve"> ферменты (СОД), </w:t>
      </w:r>
      <w:proofErr w:type="spellStart"/>
      <w:r w:rsidR="001815C0" w:rsidRPr="004B0D35">
        <w:rPr>
          <w:b/>
          <w:sz w:val="22"/>
          <w:szCs w:val="22"/>
        </w:rPr>
        <w:t>пероксидазы</w:t>
      </w:r>
      <w:proofErr w:type="spellEnd"/>
      <w:r w:rsidR="001815C0" w:rsidRPr="004B0D35">
        <w:rPr>
          <w:b/>
          <w:sz w:val="22"/>
          <w:szCs w:val="22"/>
        </w:rPr>
        <w:t>, каталаза.</w:t>
      </w:r>
      <w:r w:rsidR="003076E2" w:rsidRPr="004B0D35">
        <w:rPr>
          <w:sz w:val="22"/>
          <w:szCs w:val="22"/>
        </w:rPr>
        <w:t xml:space="preserve"> Один из важнейших ферментов</w:t>
      </w:r>
      <w:r w:rsidR="001815C0" w:rsidRPr="004B0D35">
        <w:rPr>
          <w:sz w:val="22"/>
          <w:szCs w:val="22"/>
        </w:rPr>
        <w:t>-</w:t>
      </w:r>
      <w:proofErr w:type="spellStart"/>
      <w:r w:rsidR="001815C0" w:rsidRPr="004B0D35">
        <w:rPr>
          <w:sz w:val="22"/>
          <w:szCs w:val="22"/>
        </w:rPr>
        <w:t>пероксидаз</w:t>
      </w:r>
      <w:proofErr w:type="spellEnd"/>
      <w:r w:rsidR="003076E2" w:rsidRPr="004B0D35">
        <w:rPr>
          <w:sz w:val="22"/>
          <w:szCs w:val="22"/>
        </w:rPr>
        <w:t xml:space="preserve"> – </w:t>
      </w:r>
      <w:proofErr w:type="spellStart"/>
      <w:r w:rsidR="003076E2" w:rsidRPr="004B0D35">
        <w:rPr>
          <w:b/>
          <w:sz w:val="22"/>
          <w:szCs w:val="22"/>
        </w:rPr>
        <w:t>глутатионпероксидаза</w:t>
      </w:r>
      <w:proofErr w:type="spellEnd"/>
      <w:r w:rsidR="003076E2" w:rsidRPr="004B0D35">
        <w:rPr>
          <w:sz w:val="22"/>
          <w:szCs w:val="22"/>
        </w:rPr>
        <w:t>, который обезвреживает перекиси липидов.</w:t>
      </w:r>
      <w:r w:rsidR="001815C0" w:rsidRPr="004B0D35">
        <w:rPr>
          <w:sz w:val="22"/>
          <w:szCs w:val="22"/>
        </w:rPr>
        <w:t xml:space="preserve"> </w:t>
      </w:r>
    </w:p>
    <w:p w:rsidR="00AE534A" w:rsidRPr="004B0D35" w:rsidRDefault="00AE534A" w:rsidP="006D4ADA">
      <w:pPr>
        <w:pStyle w:val="a3"/>
        <w:shd w:val="clear" w:color="auto" w:fill="FFFFFF"/>
        <w:tabs>
          <w:tab w:val="left" w:pos="709"/>
        </w:tabs>
        <w:spacing w:before="0" w:beforeAutospacing="0" w:after="0" w:afterAutospacing="0"/>
        <w:ind w:left="1069"/>
        <w:jc w:val="both"/>
        <w:rPr>
          <w:b/>
          <w:sz w:val="22"/>
          <w:szCs w:val="22"/>
        </w:rPr>
      </w:pPr>
    </w:p>
    <w:p w:rsidR="001815C0" w:rsidRPr="004B0D35" w:rsidRDefault="001815C0" w:rsidP="006D4ADA">
      <w:pPr>
        <w:pStyle w:val="a3"/>
        <w:shd w:val="clear" w:color="auto" w:fill="FFFFFF"/>
        <w:tabs>
          <w:tab w:val="left" w:pos="709"/>
        </w:tabs>
        <w:spacing w:before="0" w:beforeAutospacing="0" w:after="0" w:afterAutospacing="0"/>
        <w:ind w:left="1069"/>
        <w:jc w:val="both"/>
        <w:rPr>
          <w:sz w:val="22"/>
          <w:szCs w:val="22"/>
        </w:rPr>
      </w:pPr>
      <w:r w:rsidRPr="004B0D35">
        <w:rPr>
          <w:b/>
          <w:sz w:val="22"/>
          <w:szCs w:val="22"/>
        </w:rPr>
        <w:t xml:space="preserve">Образование ферментов </w:t>
      </w:r>
      <w:r w:rsidRPr="004B0D35">
        <w:rPr>
          <w:sz w:val="22"/>
          <w:szCs w:val="22"/>
        </w:rPr>
        <w:t>не возможно без микроэлементов</w:t>
      </w:r>
    </w:p>
    <w:tbl>
      <w:tblPr>
        <w:tblStyle w:val="a9"/>
        <w:tblW w:w="0" w:type="auto"/>
        <w:jc w:val="center"/>
        <w:tblLook w:val="04A0" w:firstRow="1" w:lastRow="0" w:firstColumn="1" w:lastColumn="0" w:noHBand="0" w:noVBand="1"/>
      </w:tblPr>
      <w:tblGrid>
        <w:gridCol w:w="3150"/>
        <w:gridCol w:w="4388"/>
      </w:tblGrid>
      <w:tr w:rsidR="001815C0" w:rsidRPr="004B0D35" w:rsidTr="000B611F">
        <w:trPr>
          <w:trHeight w:val="295"/>
          <w:jc w:val="center"/>
        </w:trPr>
        <w:tc>
          <w:tcPr>
            <w:tcW w:w="3150" w:type="dxa"/>
            <w:tcBorders>
              <w:top w:val="single" w:sz="24" w:space="0" w:color="FFFF00"/>
              <w:left w:val="single" w:sz="24" w:space="0" w:color="FFFF00"/>
            </w:tcBorders>
            <w:vAlign w:val="center"/>
          </w:tcPr>
          <w:p w:rsidR="001815C0" w:rsidRPr="004B0D35" w:rsidRDefault="001815C0" w:rsidP="006D4ADA">
            <w:pPr>
              <w:pStyle w:val="a3"/>
              <w:tabs>
                <w:tab w:val="left" w:pos="709"/>
              </w:tabs>
              <w:spacing w:before="0" w:beforeAutospacing="0" w:after="0" w:afterAutospacing="0"/>
              <w:rPr>
                <w:sz w:val="22"/>
                <w:szCs w:val="22"/>
              </w:rPr>
            </w:pPr>
            <w:r w:rsidRPr="004B0D35">
              <w:rPr>
                <w:sz w:val="22"/>
                <w:szCs w:val="22"/>
              </w:rPr>
              <w:t>СОД</w:t>
            </w:r>
          </w:p>
        </w:tc>
        <w:tc>
          <w:tcPr>
            <w:tcW w:w="4388" w:type="dxa"/>
            <w:tcBorders>
              <w:top w:val="single" w:sz="24" w:space="0" w:color="FFFF00"/>
              <w:right w:val="single" w:sz="24" w:space="0" w:color="FFFF00"/>
            </w:tcBorders>
            <w:vAlign w:val="center"/>
          </w:tcPr>
          <w:p w:rsidR="001815C0" w:rsidRPr="004B0D35" w:rsidRDefault="001815C0" w:rsidP="006D4ADA">
            <w:pPr>
              <w:pStyle w:val="a3"/>
              <w:tabs>
                <w:tab w:val="left" w:pos="709"/>
              </w:tabs>
              <w:spacing w:before="0" w:beforeAutospacing="0" w:after="0" w:afterAutospacing="0"/>
              <w:rPr>
                <w:sz w:val="22"/>
                <w:szCs w:val="22"/>
              </w:rPr>
            </w:pPr>
            <w:r w:rsidRPr="004B0D35">
              <w:rPr>
                <w:sz w:val="22"/>
                <w:szCs w:val="22"/>
              </w:rPr>
              <w:t>медь, цинк, марганец и др</w:t>
            </w:r>
            <w:proofErr w:type="gramStart"/>
            <w:r w:rsidRPr="004B0D35">
              <w:rPr>
                <w:sz w:val="22"/>
                <w:szCs w:val="22"/>
              </w:rPr>
              <w:t>..</w:t>
            </w:r>
            <w:proofErr w:type="gramEnd"/>
          </w:p>
        </w:tc>
      </w:tr>
      <w:tr w:rsidR="001815C0" w:rsidRPr="004B0D35" w:rsidTr="000B611F">
        <w:trPr>
          <w:trHeight w:val="116"/>
          <w:jc w:val="center"/>
        </w:trPr>
        <w:tc>
          <w:tcPr>
            <w:tcW w:w="3150" w:type="dxa"/>
            <w:tcBorders>
              <w:left w:val="single" w:sz="24" w:space="0" w:color="FFFF00"/>
            </w:tcBorders>
            <w:vAlign w:val="center"/>
          </w:tcPr>
          <w:p w:rsidR="001815C0" w:rsidRPr="004B0D35" w:rsidRDefault="001815C0" w:rsidP="006D4ADA">
            <w:pPr>
              <w:pStyle w:val="a3"/>
              <w:tabs>
                <w:tab w:val="left" w:pos="709"/>
              </w:tabs>
              <w:spacing w:before="0" w:beforeAutospacing="0" w:after="0" w:afterAutospacing="0"/>
              <w:rPr>
                <w:sz w:val="22"/>
                <w:szCs w:val="22"/>
              </w:rPr>
            </w:pPr>
            <w:proofErr w:type="spellStart"/>
            <w:r w:rsidRPr="004B0D35">
              <w:rPr>
                <w:sz w:val="22"/>
                <w:szCs w:val="22"/>
              </w:rPr>
              <w:t>Глутатионпероксидаза</w:t>
            </w:r>
            <w:proofErr w:type="spellEnd"/>
            <w:r w:rsidRPr="004B0D35">
              <w:rPr>
                <w:sz w:val="22"/>
                <w:szCs w:val="22"/>
              </w:rPr>
              <w:t xml:space="preserve"> </w:t>
            </w:r>
          </w:p>
        </w:tc>
        <w:tc>
          <w:tcPr>
            <w:tcW w:w="4388" w:type="dxa"/>
            <w:tcBorders>
              <w:right w:val="single" w:sz="24" w:space="0" w:color="FFFF00"/>
            </w:tcBorders>
            <w:vAlign w:val="center"/>
          </w:tcPr>
          <w:p w:rsidR="001815C0" w:rsidRPr="004B0D35" w:rsidRDefault="001815C0" w:rsidP="006D4ADA">
            <w:pPr>
              <w:pStyle w:val="a3"/>
              <w:tabs>
                <w:tab w:val="left" w:pos="709"/>
              </w:tabs>
              <w:spacing w:before="0" w:beforeAutospacing="0" w:after="0" w:afterAutospacing="0"/>
              <w:rPr>
                <w:sz w:val="22"/>
                <w:szCs w:val="22"/>
              </w:rPr>
            </w:pPr>
            <w:r w:rsidRPr="004B0D35">
              <w:rPr>
                <w:sz w:val="22"/>
                <w:szCs w:val="22"/>
              </w:rPr>
              <w:t>селен</w:t>
            </w:r>
          </w:p>
        </w:tc>
      </w:tr>
      <w:tr w:rsidR="001815C0" w:rsidRPr="004B0D35" w:rsidTr="000B611F">
        <w:trPr>
          <w:trHeight w:val="131"/>
          <w:jc w:val="center"/>
        </w:trPr>
        <w:tc>
          <w:tcPr>
            <w:tcW w:w="3150" w:type="dxa"/>
            <w:tcBorders>
              <w:left w:val="single" w:sz="24" w:space="0" w:color="FFFF00"/>
              <w:bottom w:val="single" w:sz="24" w:space="0" w:color="FFFF00"/>
            </w:tcBorders>
            <w:vAlign w:val="center"/>
          </w:tcPr>
          <w:p w:rsidR="001815C0" w:rsidRPr="004B0D35" w:rsidRDefault="001815C0" w:rsidP="006D4ADA">
            <w:pPr>
              <w:pStyle w:val="a3"/>
              <w:tabs>
                <w:tab w:val="left" w:pos="709"/>
              </w:tabs>
              <w:spacing w:before="0" w:beforeAutospacing="0" w:after="0" w:afterAutospacing="0"/>
              <w:rPr>
                <w:sz w:val="22"/>
                <w:szCs w:val="22"/>
              </w:rPr>
            </w:pPr>
            <w:r w:rsidRPr="004B0D35">
              <w:rPr>
                <w:sz w:val="22"/>
                <w:szCs w:val="22"/>
              </w:rPr>
              <w:t xml:space="preserve">Каталаза </w:t>
            </w:r>
          </w:p>
        </w:tc>
        <w:tc>
          <w:tcPr>
            <w:tcW w:w="4388" w:type="dxa"/>
            <w:tcBorders>
              <w:bottom w:val="single" w:sz="24" w:space="0" w:color="FFFF00"/>
              <w:right w:val="single" w:sz="24" w:space="0" w:color="FFFF00"/>
            </w:tcBorders>
            <w:vAlign w:val="center"/>
          </w:tcPr>
          <w:p w:rsidR="001815C0" w:rsidRPr="004B0D35" w:rsidRDefault="001815C0" w:rsidP="006D4ADA">
            <w:pPr>
              <w:pStyle w:val="a3"/>
              <w:tabs>
                <w:tab w:val="left" w:pos="709"/>
              </w:tabs>
              <w:spacing w:before="0" w:beforeAutospacing="0" w:after="0" w:afterAutospacing="0"/>
              <w:rPr>
                <w:sz w:val="22"/>
                <w:szCs w:val="22"/>
              </w:rPr>
            </w:pPr>
            <w:r w:rsidRPr="004B0D35">
              <w:rPr>
                <w:sz w:val="22"/>
                <w:szCs w:val="22"/>
              </w:rPr>
              <w:t>железо</w:t>
            </w:r>
          </w:p>
        </w:tc>
      </w:tr>
    </w:tbl>
    <w:p w:rsidR="00AE534A" w:rsidRPr="004B0D35" w:rsidRDefault="00AE534A" w:rsidP="006D4ADA">
      <w:pPr>
        <w:pStyle w:val="a3"/>
        <w:shd w:val="clear" w:color="auto" w:fill="FFFFFF"/>
        <w:tabs>
          <w:tab w:val="left" w:pos="709"/>
        </w:tabs>
        <w:spacing w:before="0" w:beforeAutospacing="0" w:after="0" w:afterAutospacing="0"/>
        <w:jc w:val="both"/>
        <w:rPr>
          <w:b/>
          <w:sz w:val="22"/>
          <w:szCs w:val="22"/>
        </w:rPr>
      </w:pPr>
    </w:p>
    <w:p w:rsidR="00CF61C2" w:rsidRPr="004B0D35" w:rsidRDefault="00CF61C2" w:rsidP="006D4ADA">
      <w:pPr>
        <w:pStyle w:val="a3"/>
        <w:shd w:val="clear" w:color="auto" w:fill="FFFFFF"/>
        <w:tabs>
          <w:tab w:val="left" w:pos="709"/>
        </w:tabs>
        <w:spacing w:before="0" w:beforeAutospacing="0" w:after="0" w:afterAutospacing="0"/>
        <w:jc w:val="both"/>
        <w:rPr>
          <w:b/>
          <w:sz w:val="22"/>
          <w:szCs w:val="22"/>
        </w:rPr>
      </w:pPr>
      <w:r w:rsidRPr="004B0D35">
        <w:rPr>
          <w:b/>
          <w:sz w:val="22"/>
          <w:szCs w:val="22"/>
        </w:rPr>
        <w:t>ВАЖНО!</w:t>
      </w:r>
    </w:p>
    <w:p w:rsidR="00B301E3" w:rsidRPr="004B0D35" w:rsidRDefault="00CF61C2"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4B0D35">
        <w:rPr>
          <w:sz w:val="22"/>
          <w:szCs w:val="22"/>
        </w:rPr>
        <w:t xml:space="preserve">То есть загрязняющие вещества выступают в качестве </w:t>
      </w:r>
      <w:proofErr w:type="spellStart"/>
      <w:r w:rsidR="00831D76" w:rsidRPr="004B0D35">
        <w:rPr>
          <w:i/>
          <w:sz w:val="22"/>
          <w:szCs w:val="22"/>
        </w:rPr>
        <w:t>прооксидантных</w:t>
      </w:r>
      <w:proofErr w:type="spellEnd"/>
      <w:r w:rsidR="00831D76" w:rsidRPr="004B0D35">
        <w:rPr>
          <w:i/>
          <w:sz w:val="22"/>
          <w:szCs w:val="22"/>
        </w:rPr>
        <w:t xml:space="preserve"> элементов</w:t>
      </w:r>
      <w:r w:rsidR="00831D76" w:rsidRPr="004B0D35">
        <w:rPr>
          <w:sz w:val="22"/>
          <w:szCs w:val="22"/>
        </w:rPr>
        <w:t xml:space="preserve">.  </w:t>
      </w:r>
    </w:p>
    <w:p w:rsidR="00C51822" w:rsidRPr="004B0D35" w:rsidRDefault="000E499D"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Происходит это потому</w:t>
      </w:r>
      <w:r w:rsidR="008515E8" w:rsidRPr="004B0D35">
        <w:rPr>
          <w:sz w:val="22"/>
          <w:szCs w:val="22"/>
        </w:rPr>
        <w:t>,</w:t>
      </w:r>
      <w:r w:rsidRPr="004B0D35">
        <w:rPr>
          <w:sz w:val="22"/>
          <w:szCs w:val="22"/>
        </w:rPr>
        <w:t xml:space="preserve"> что процесс </w:t>
      </w:r>
      <w:proofErr w:type="spellStart"/>
      <w:r w:rsidRPr="004B0D35">
        <w:rPr>
          <w:sz w:val="22"/>
          <w:szCs w:val="22"/>
        </w:rPr>
        <w:t>инактивирования</w:t>
      </w:r>
      <w:proofErr w:type="spellEnd"/>
      <w:r w:rsidRPr="004B0D35">
        <w:rPr>
          <w:sz w:val="22"/>
          <w:szCs w:val="22"/>
        </w:rPr>
        <w:t xml:space="preserve">  </w:t>
      </w:r>
      <w:proofErr w:type="spellStart"/>
      <w:r w:rsidRPr="004B0D35">
        <w:rPr>
          <w:sz w:val="22"/>
          <w:szCs w:val="22"/>
        </w:rPr>
        <w:t>ксенобиотиков</w:t>
      </w:r>
      <w:proofErr w:type="spellEnd"/>
      <w:r w:rsidRPr="004B0D35">
        <w:rPr>
          <w:sz w:val="22"/>
          <w:szCs w:val="22"/>
        </w:rPr>
        <w:t xml:space="preserve">, попадающих в организм, сопровождается образованием свободных радикалов. </w:t>
      </w:r>
    </w:p>
    <w:p w:rsidR="0008112A" w:rsidRPr="004B0D35" w:rsidRDefault="0008112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Поэтому в условиях неблагоприятной экологической ситуации потребность в антиоксидантах существенно возрастает. </w:t>
      </w:r>
    </w:p>
    <w:p w:rsidR="00CF61C2" w:rsidRPr="004B0D35" w:rsidRDefault="00CF61C2" w:rsidP="006D4ADA">
      <w:pPr>
        <w:pStyle w:val="a3"/>
        <w:shd w:val="clear" w:color="auto" w:fill="FFFFFF"/>
        <w:tabs>
          <w:tab w:val="left" w:pos="709"/>
        </w:tabs>
        <w:spacing w:before="0" w:beforeAutospacing="0" w:after="0" w:afterAutospacing="0"/>
        <w:ind w:firstLine="709"/>
        <w:jc w:val="both"/>
        <w:rPr>
          <w:b/>
          <w:sz w:val="22"/>
          <w:szCs w:val="22"/>
        </w:rPr>
      </w:pPr>
      <w:r w:rsidRPr="004B0D35">
        <w:rPr>
          <w:b/>
          <w:sz w:val="22"/>
          <w:szCs w:val="22"/>
          <w:shd w:val="clear" w:color="auto" w:fill="FFFFFF"/>
        </w:rPr>
        <w:t xml:space="preserve">Оптимизация системы питания человека </w:t>
      </w:r>
    </w:p>
    <w:p w:rsidR="00B301E3" w:rsidRPr="004B0D35"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2"/>
          <w:szCs w:val="22"/>
        </w:rPr>
      </w:pPr>
      <w:r w:rsidRPr="004B0D35">
        <w:rPr>
          <w:sz w:val="22"/>
          <w:szCs w:val="22"/>
        </w:rPr>
        <w:t>Основу антиоксидантной системы составляют пищевые вещества, поэтому рацион должен быть составлен с учетом известных принципов рационального питания</w:t>
      </w:r>
      <w:r w:rsidR="00316F20" w:rsidRPr="004B0D35">
        <w:rPr>
          <w:sz w:val="22"/>
          <w:szCs w:val="22"/>
        </w:rPr>
        <w:t xml:space="preserve"> и содержать </w:t>
      </w:r>
      <w:r w:rsidR="00316F20" w:rsidRPr="004B0D35">
        <w:rPr>
          <w:b/>
          <w:sz w:val="22"/>
          <w:szCs w:val="22"/>
        </w:rPr>
        <w:t xml:space="preserve">достаточное количество </w:t>
      </w:r>
      <w:proofErr w:type="spellStart"/>
      <w:r w:rsidR="00316F20" w:rsidRPr="004B0D35">
        <w:rPr>
          <w:b/>
          <w:sz w:val="22"/>
          <w:szCs w:val="22"/>
        </w:rPr>
        <w:t>биоантиоксидантов</w:t>
      </w:r>
      <w:proofErr w:type="spellEnd"/>
      <w:r w:rsidRPr="004B0D35">
        <w:rPr>
          <w:sz w:val="22"/>
          <w:szCs w:val="22"/>
        </w:rPr>
        <w:t>.</w:t>
      </w:r>
      <w:r w:rsidR="00316F20" w:rsidRPr="004B0D35">
        <w:rPr>
          <w:sz w:val="22"/>
          <w:szCs w:val="22"/>
        </w:rPr>
        <w:t xml:space="preserve"> </w:t>
      </w:r>
      <w:r w:rsidRPr="004B0D35">
        <w:rPr>
          <w:sz w:val="22"/>
          <w:szCs w:val="22"/>
        </w:rPr>
        <w:t xml:space="preserve"> </w:t>
      </w:r>
    </w:p>
    <w:p w:rsidR="002E363A" w:rsidRPr="004B0D35" w:rsidRDefault="002E363A"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 xml:space="preserve">Не повторяя значение и </w:t>
      </w:r>
      <w:r w:rsidR="00612B28" w:rsidRPr="004B0D35">
        <w:rPr>
          <w:sz w:val="22"/>
          <w:szCs w:val="22"/>
        </w:rPr>
        <w:t xml:space="preserve">пищевых </w:t>
      </w:r>
      <w:r w:rsidRPr="004B0D35">
        <w:rPr>
          <w:sz w:val="22"/>
          <w:szCs w:val="22"/>
        </w:rPr>
        <w:t xml:space="preserve">источников витаминов и минеральных веществ (так как было сказано выше) обратим внимание лишь на некоторые </w:t>
      </w:r>
      <w:proofErr w:type="spellStart"/>
      <w:r w:rsidRPr="004B0D35">
        <w:rPr>
          <w:sz w:val="22"/>
          <w:szCs w:val="22"/>
        </w:rPr>
        <w:t>биоантиоксиданты</w:t>
      </w:r>
      <w:proofErr w:type="spellEnd"/>
      <w:r w:rsidR="00612B28" w:rsidRPr="004B0D35">
        <w:rPr>
          <w:sz w:val="22"/>
          <w:szCs w:val="22"/>
        </w:rPr>
        <w:t>.</w:t>
      </w:r>
    </w:p>
    <w:p w:rsidR="002E363A" w:rsidRPr="004B0D35" w:rsidRDefault="002E363A" w:rsidP="006D4ADA">
      <w:pPr>
        <w:pStyle w:val="Zag4"/>
        <w:spacing w:before="0" w:after="0" w:line="240" w:lineRule="auto"/>
        <w:ind w:firstLine="709"/>
        <w:jc w:val="left"/>
        <w:rPr>
          <w:b/>
          <w:i w:val="0"/>
          <w:sz w:val="22"/>
          <w:szCs w:val="22"/>
        </w:rPr>
      </w:pPr>
      <w:proofErr w:type="spellStart"/>
      <w:r w:rsidRPr="004B0D35">
        <w:rPr>
          <w:b/>
          <w:i w:val="0"/>
          <w:sz w:val="22"/>
          <w:szCs w:val="22"/>
        </w:rPr>
        <w:t>Флавоноиды</w:t>
      </w:r>
      <w:proofErr w:type="spellEnd"/>
    </w:p>
    <w:p w:rsidR="002E363A" w:rsidRPr="004B0D35" w:rsidRDefault="002E363A" w:rsidP="006D4ADA">
      <w:pPr>
        <w:pStyle w:val="17"/>
        <w:ind w:firstLine="709"/>
        <w:rPr>
          <w:b/>
          <w:sz w:val="22"/>
          <w:szCs w:val="22"/>
        </w:rPr>
      </w:pPr>
      <w:r w:rsidRPr="004B0D35">
        <w:rPr>
          <w:sz w:val="22"/>
          <w:szCs w:val="22"/>
        </w:rPr>
        <w:t>Широко представлены в пищевых продуктах растительного происхождения</w:t>
      </w:r>
      <w:r w:rsidR="00B67084" w:rsidRPr="004B0D35">
        <w:rPr>
          <w:sz w:val="22"/>
          <w:szCs w:val="22"/>
        </w:rPr>
        <w:t xml:space="preserve"> – фрукты, листья, семена и др</w:t>
      </w:r>
      <w:r w:rsidRPr="004B0D35">
        <w:rPr>
          <w:sz w:val="22"/>
          <w:szCs w:val="22"/>
        </w:rPr>
        <w:t xml:space="preserve">. Регулярное потребление этих соединений приводит к достоверному снижению риска развития </w:t>
      </w:r>
      <w:proofErr w:type="gramStart"/>
      <w:r w:rsidRPr="004B0D35">
        <w:rPr>
          <w:sz w:val="22"/>
          <w:szCs w:val="22"/>
        </w:rPr>
        <w:t>сердечно-сосудистых</w:t>
      </w:r>
      <w:proofErr w:type="gramEnd"/>
      <w:r w:rsidRPr="004B0D35">
        <w:rPr>
          <w:sz w:val="22"/>
          <w:szCs w:val="22"/>
        </w:rPr>
        <w:t xml:space="preserve"> заболеваний. Высокая биологическая активность </w:t>
      </w:r>
      <w:proofErr w:type="spellStart"/>
      <w:r w:rsidRPr="004B0D35">
        <w:rPr>
          <w:sz w:val="22"/>
          <w:szCs w:val="22"/>
        </w:rPr>
        <w:t>флавоноидов</w:t>
      </w:r>
      <w:proofErr w:type="spellEnd"/>
      <w:r w:rsidRPr="004B0D35">
        <w:rPr>
          <w:sz w:val="22"/>
          <w:szCs w:val="22"/>
        </w:rPr>
        <w:t xml:space="preserve"> </w:t>
      </w:r>
      <w:r w:rsidRPr="004B0D35">
        <w:rPr>
          <w:sz w:val="22"/>
          <w:szCs w:val="22"/>
        </w:rPr>
        <w:lastRenderedPageBreak/>
        <w:t xml:space="preserve">обусловлена наличием </w:t>
      </w:r>
      <w:r w:rsidRPr="004B0D35">
        <w:rPr>
          <w:i/>
          <w:color w:val="7030A0"/>
          <w:sz w:val="22"/>
          <w:szCs w:val="22"/>
        </w:rPr>
        <w:t>антиоксидантных свойств</w:t>
      </w:r>
      <w:r w:rsidRPr="004B0D35">
        <w:rPr>
          <w:sz w:val="22"/>
          <w:szCs w:val="22"/>
        </w:rPr>
        <w:t xml:space="preserve">. Установлена также важная роль </w:t>
      </w:r>
      <w:proofErr w:type="spellStart"/>
      <w:r w:rsidRPr="004B0D35">
        <w:rPr>
          <w:sz w:val="22"/>
          <w:szCs w:val="22"/>
        </w:rPr>
        <w:t>флавоноидов</w:t>
      </w:r>
      <w:proofErr w:type="spellEnd"/>
      <w:r w:rsidRPr="004B0D35">
        <w:rPr>
          <w:sz w:val="22"/>
          <w:szCs w:val="22"/>
        </w:rPr>
        <w:t xml:space="preserve"> в регуляции активности ферментов метаболизма </w:t>
      </w:r>
      <w:proofErr w:type="spellStart"/>
      <w:r w:rsidRPr="004B0D35">
        <w:rPr>
          <w:sz w:val="22"/>
          <w:szCs w:val="22"/>
        </w:rPr>
        <w:t>ксенобиотиков</w:t>
      </w:r>
      <w:proofErr w:type="spellEnd"/>
      <w:r w:rsidRPr="004B0D35">
        <w:rPr>
          <w:sz w:val="22"/>
          <w:szCs w:val="22"/>
        </w:rPr>
        <w:t xml:space="preserve">. </w:t>
      </w:r>
    </w:p>
    <w:p w:rsidR="002E363A" w:rsidRPr="004B0D35" w:rsidRDefault="002E363A" w:rsidP="006D4ADA">
      <w:pPr>
        <w:pStyle w:val="17"/>
        <w:ind w:firstLine="709"/>
        <w:rPr>
          <w:spacing w:val="-6"/>
          <w:sz w:val="22"/>
          <w:szCs w:val="22"/>
        </w:rPr>
      </w:pPr>
      <w:r w:rsidRPr="004B0D35">
        <w:rPr>
          <w:spacing w:val="-6"/>
          <w:sz w:val="22"/>
          <w:szCs w:val="22"/>
        </w:rPr>
        <w:t xml:space="preserve">Рекомендуемые уровни потребления: </w:t>
      </w:r>
    </w:p>
    <w:p w:rsidR="002E363A" w:rsidRPr="004B0D35" w:rsidRDefault="002E363A" w:rsidP="006D4ADA">
      <w:pPr>
        <w:pStyle w:val="17"/>
        <w:ind w:firstLine="709"/>
        <w:rPr>
          <w:spacing w:val="-2"/>
          <w:sz w:val="22"/>
          <w:szCs w:val="22"/>
        </w:rPr>
      </w:pPr>
      <w:r w:rsidRPr="004B0D35">
        <w:rPr>
          <w:spacing w:val="-6"/>
          <w:sz w:val="22"/>
          <w:szCs w:val="22"/>
        </w:rPr>
        <w:t>для взрослых – 250 мг/</w:t>
      </w:r>
      <w:proofErr w:type="spellStart"/>
      <w:r w:rsidRPr="004B0D35">
        <w:rPr>
          <w:spacing w:val="-6"/>
          <w:sz w:val="22"/>
          <w:szCs w:val="22"/>
        </w:rPr>
        <w:t>сут</w:t>
      </w:r>
      <w:proofErr w:type="spellEnd"/>
      <w:r w:rsidRPr="004B0D35">
        <w:rPr>
          <w:spacing w:val="-6"/>
          <w:sz w:val="22"/>
          <w:szCs w:val="22"/>
        </w:rPr>
        <w:t xml:space="preserve">. (в т. ч. </w:t>
      </w:r>
      <w:r w:rsidRPr="004B0D35">
        <w:rPr>
          <w:spacing w:val="-2"/>
          <w:sz w:val="22"/>
          <w:szCs w:val="22"/>
        </w:rPr>
        <w:t>катехинов – 100 мг/</w:t>
      </w:r>
      <w:proofErr w:type="spellStart"/>
      <w:r w:rsidRPr="004B0D35">
        <w:rPr>
          <w:spacing w:val="-2"/>
          <w:sz w:val="22"/>
          <w:szCs w:val="22"/>
        </w:rPr>
        <w:t>сут</w:t>
      </w:r>
      <w:proofErr w:type="spellEnd"/>
      <w:r w:rsidRPr="004B0D35">
        <w:rPr>
          <w:spacing w:val="-2"/>
          <w:sz w:val="22"/>
          <w:szCs w:val="22"/>
        </w:rPr>
        <w:t xml:space="preserve">.), </w:t>
      </w:r>
    </w:p>
    <w:p w:rsidR="002E363A" w:rsidRPr="004B0D35" w:rsidRDefault="002E363A" w:rsidP="006D4ADA">
      <w:pPr>
        <w:pStyle w:val="17"/>
        <w:ind w:firstLine="709"/>
        <w:rPr>
          <w:sz w:val="22"/>
          <w:szCs w:val="22"/>
        </w:rPr>
      </w:pPr>
      <w:r w:rsidRPr="004B0D35">
        <w:rPr>
          <w:spacing w:val="-2"/>
          <w:sz w:val="22"/>
          <w:szCs w:val="22"/>
        </w:rPr>
        <w:t>для детей 7-18 лет – от 150 до 250 мг/</w:t>
      </w:r>
      <w:proofErr w:type="spellStart"/>
      <w:r w:rsidRPr="004B0D35">
        <w:rPr>
          <w:spacing w:val="-2"/>
          <w:sz w:val="22"/>
          <w:szCs w:val="22"/>
        </w:rPr>
        <w:t>сут</w:t>
      </w:r>
      <w:proofErr w:type="spellEnd"/>
      <w:r w:rsidRPr="004B0D35">
        <w:rPr>
          <w:spacing w:val="-2"/>
          <w:sz w:val="22"/>
          <w:szCs w:val="22"/>
        </w:rPr>
        <w:t xml:space="preserve">. (в т. ч. </w:t>
      </w:r>
      <w:r w:rsidRPr="004B0D35">
        <w:rPr>
          <w:sz w:val="22"/>
          <w:szCs w:val="22"/>
        </w:rPr>
        <w:t>катехинов от 50 до 100 мг/</w:t>
      </w:r>
      <w:proofErr w:type="spellStart"/>
      <w:r w:rsidRPr="004B0D35">
        <w:rPr>
          <w:sz w:val="22"/>
          <w:szCs w:val="22"/>
        </w:rPr>
        <w:t>сут</w:t>
      </w:r>
      <w:proofErr w:type="spellEnd"/>
      <w:r w:rsidRPr="004B0D35">
        <w:rPr>
          <w:sz w:val="22"/>
          <w:szCs w:val="22"/>
        </w:rPr>
        <w:t>.).</w:t>
      </w:r>
    </w:p>
    <w:p w:rsidR="002E363A" w:rsidRPr="004B0D35" w:rsidRDefault="002E363A" w:rsidP="006D4ADA">
      <w:pPr>
        <w:pStyle w:val="Zag4"/>
        <w:spacing w:before="0" w:after="0" w:line="240" w:lineRule="auto"/>
        <w:ind w:firstLine="709"/>
        <w:jc w:val="left"/>
        <w:rPr>
          <w:b/>
          <w:i w:val="0"/>
          <w:sz w:val="22"/>
          <w:szCs w:val="22"/>
        </w:rPr>
      </w:pPr>
      <w:bookmarkStart w:id="0" w:name="_Toc243117410"/>
      <w:proofErr w:type="spellStart"/>
      <w:r w:rsidRPr="004B0D35">
        <w:rPr>
          <w:b/>
          <w:i w:val="0"/>
          <w:sz w:val="22"/>
          <w:szCs w:val="22"/>
        </w:rPr>
        <w:t>Изофлавоны</w:t>
      </w:r>
      <w:proofErr w:type="spellEnd"/>
      <w:r w:rsidRPr="004B0D35">
        <w:rPr>
          <w:b/>
          <w:i w:val="0"/>
          <w:sz w:val="22"/>
          <w:szCs w:val="22"/>
        </w:rPr>
        <w:t xml:space="preserve">, </w:t>
      </w:r>
      <w:proofErr w:type="spellStart"/>
      <w:r w:rsidRPr="004B0D35">
        <w:rPr>
          <w:b/>
          <w:i w:val="0"/>
          <w:sz w:val="22"/>
          <w:szCs w:val="22"/>
        </w:rPr>
        <w:t>изофлавонгликозиды</w:t>
      </w:r>
      <w:bookmarkEnd w:id="0"/>
      <w:proofErr w:type="spellEnd"/>
    </w:p>
    <w:p w:rsidR="002E363A" w:rsidRPr="004B0D35" w:rsidRDefault="002E363A" w:rsidP="006D4ADA">
      <w:pPr>
        <w:pStyle w:val="17"/>
        <w:ind w:firstLine="709"/>
        <w:rPr>
          <w:sz w:val="22"/>
          <w:szCs w:val="22"/>
        </w:rPr>
      </w:pPr>
      <w:r w:rsidRPr="004B0D35">
        <w:rPr>
          <w:sz w:val="22"/>
          <w:szCs w:val="22"/>
        </w:rPr>
        <w:t xml:space="preserve">Содержатся в бобовых. Не являясь стероидными соединениями, они способствуют нормализации холестеринового обмена, оказывают </w:t>
      </w:r>
      <w:r w:rsidRPr="004B0D35">
        <w:rPr>
          <w:i/>
          <w:color w:val="7030A0"/>
          <w:sz w:val="22"/>
          <w:szCs w:val="22"/>
        </w:rPr>
        <w:t>антиоксидантное действие</w:t>
      </w:r>
      <w:r w:rsidRPr="004B0D35">
        <w:rPr>
          <w:sz w:val="22"/>
          <w:szCs w:val="22"/>
        </w:rPr>
        <w:t xml:space="preserve">, способствуют нормализации обмена кальция, гормонального баланса. </w:t>
      </w:r>
    </w:p>
    <w:p w:rsidR="00B67084" w:rsidRPr="004B0D35" w:rsidRDefault="002E363A" w:rsidP="006D4ADA">
      <w:pPr>
        <w:pStyle w:val="17"/>
        <w:ind w:firstLine="709"/>
        <w:rPr>
          <w:sz w:val="22"/>
          <w:szCs w:val="22"/>
        </w:rPr>
      </w:pPr>
      <w:r w:rsidRPr="004B0D35">
        <w:rPr>
          <w:sz w:val="22"/>
          <w:szCs w:val="22"/>
        </w:rPr>
        <w:t>Рекомендуемый уровень потребления для взрослых 50 </w:t>
      </w:r>
      <w:r w:rsidR="00B67084" w:rsidRPr="004B0D35">
        <w:rPr>
          <w:sz w:val="22"/>
          <w:szCs w:val="22"/>
        </w:rPr>
        <w:t>мг/</w:t>
      </w:r>
      <w:proofErr w:type="spellStart"/>
      <w:r w:rsidR="00B67084" w:rsidRPr="004B0D35">
        <w:rPr>
          <w:sz w:val="22"/>
          <w:szCs w:val="22"/>
        </w:rPr>
        <w:t>сут</w:t>
      </w:r>
      <w:proofErr w:type="spellEnd"/>
      <w:r w:rsidR="00B67084" w:rsidRPr="004B0D35">
        <w:rPr>
          <w:sz w:val="22"/>
          <w:szCs w:val="22"/>
        </w:rPr>
        <w:t>.</w:t>
      </w:r>
    </w:p>
    <w:p w:rsidR="00B67084" w:rsidRPr="004B0D35" w:rsidRDefault="00B67084" w:rsidP="006D4ADA">
      <w:pPr>
        <w:spacing w:after="0" w:line="240" w:lineRule="auto"/>
        <w:ind w:firstLine="709"/>
        <w:rPr>
          <w:rFonts w:ascii="Times New Roman" w:hAnsi="Times New Roman" w:cs="Times New Roman"/>
          <w:b/>
        </w:rPr>
      </w:pPr>
      <w:proofErr w:type="spellStart"/>
      <w:r w:rsidRPr="004B0D35">
        <w:rPr>
          <w:rFonts w:ascii="Times New Roman" w:hAnsi="Times New Roman" w:cs="Times New Roman"/>
          <w:b/>
        </w:rPr>
        <w:t>Кварцетин</w:t>
      </w:r>
      <w:proofErr w:type="spellEnd"/>
    </w:p>
    <w:p w:rsidR="00B67084" w:rsidRPr="004B0D35" w:rsidRDefault="00B67084"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Представитель биофлавоноидов. Входит в состав практически всех </w:t>
      </w:r>
      <w:r w:rsidR="00A7538C" w:rsidRPr="004B0D35">
        <w:rPr>
          <w:rFonts w:ascii="Times New Roman" w:hAnsi="Times New Roman" w:cs="Times New Roman"/>
        </w:rPr>
        <w:t>овощей</w:t>
      </w:r>
      <w:r w:rsidR="00D50546" w:rsidRPr="004B0D35">
        <w:rPr>
          <w:rFonts w:ascii="Times New Roman" w:hAnsi="Times New Roman" w:cs="Times New Roman"/>
        </w:rPr>
        <w:t xml:space="preserve">, растений, фруктов, ягод. </w:t>
      </w:r>
      <w:proofErr w:type="spellStart"/>
      <w:r w:rsidR="00D50546" w:rsidRPr="004B0D35">
        <w:rPr>
          <w:rFonts w:ascii="Times New Roman" w:hAnsi="Times New Roman" w:cs="Times New Roman"/>
        </w:rPr>
        <w:t>Кварцетин</w:t>
      </w:r>
      <w:proofErr w:type="spellEnd"/>
      <w:r w:rsidR="00D50546" w:rsidRPr="004B0D35">
        <w:rPr>
          <w:rFonts w:ascii="Times New Roman" w:hAnsi="Times New Roman" w:cs="Times New Roman"/>
        </w:rPr>
        <w:t xml:space="preserve">, благодаря своим </w:t>
      </w:r>
      <w:r w:rsidR="00D50546" w:rsidRPr="004B0D35">
        <w:rPr>
          <w:rFonts w:ascii="Times New Roman" w:hAnsi="Times New Roman" w:cs="Times New Roman"/>
          <w:i/>
          <w:color w:val="7030A0"/>
        </w:rPr>
        <w:t>антиоксидантным свойствам</w:t>
      </w:r>
      <w:r w:rsidR="00D50546" w:rsidRPr="004B0D35">
        <w:rPr>
          <w:rFonts w:ascii="Times New Roman" w:hAnsi="Times New Roman" w:cs="Times New Roman"/>
        </w:rPr>
        <w:t>, замедляет формирование катаракты, обладает противовирусной активностью. Он способен снижать риск развития онкологических заболеваний.</w:t>
      </w:r>
    </w:p>
    <w:p w:rsidR="002E363A" w:rsidRPr="004B0D35" w:rsidRDefault="002E363A" w:rsidP="006D4ADA">
      <w:pPr>
        <w:spacing w:after="0" w:line="240" w:lineRule="auto"/>
        <w:ind w:firstLine="709"/>
        <w:rPr>
          <w:rFonts w:ascii="Times New Roman" w:eastAsia="Times New Roman" w:hAnsi="Times New Roman" w:cs="Times New Roman"/>
          <w:b/>
        </w:rPr>
      </w:pPr>
      <w:r w:rsidRPr="004B0D35">
        <w:rPr>
          <w:rFonts w:ascii="Times New Roman" w:eastAsia="Times New Roman" w:hAnsi="Times New Roman" w:cs="Times New Roman"/>
          <w:b/>
          <w:lang w:val="en-US"/>
        </w:rPr>
        <w:t>L</w:t>
      </w:r>
      <w:r w:rsidRPr="004B0D35">
        <w:rPr>
          <w:rFonts w:ascii="Times New Roman" w:eastAsia="Times New Roman" w:hAnsi="Times New Roman" w:cs="Times New Roman"/>
          <w:b/>
        </w:rPr>
        <w:t>-Карнитин</w:t>
      </w:r>
    </w:p>
    <w:p w:rsidR="002E363A" w:rsidRPr="004B0D35" w:rsidRDefault="002E363A" w:rsidP="006D4ADA">
      <w:pPr>
        <w:spacing w:after="0" w:line="240" w:lineRule="auto"/>
        <w:ind w:firstLine="709"/>
        <w:jc w:val="both"/>
        <w:rPr>
          <w:rFonts w:ascii="Times New Roman" w:eastAsia="Times New Roman" w:hAnsi="Times New Roman" w:cs="Times New Roman"/>
        </w:rPr>
      </w:pPr>
      <w:r w:rsidRPr="004B0D35">
        <w:rPr>
          <w:rFonts w:ascii="Times New Roman" w:eastAsia="Times New Roman" w:hAnsi="Times New Roman" w:cs="Times New Roman"/>
        </w:rPr>
        <w:t xml:space="preserve">Играет важную роль в энергетическом обмене, </w:t>
      </w:r>
      <w:proofErr w:type="gramStart"/>
      <w:r w:rsidRPr="004B0D35">
        <w:rPr>
          <w:rFonts w:ascii="Times New Roman" w:eastAsia="Times New Roman" w:hAnsi="Times New Roman" w:cs="Times New Roman"/>
        </w:rPr>
        <w:t>осуществляя перенос длинноцепочечных жирных кислот через внутреннюю мембрану митохондрий для последующего их окисления и тем самым снижает накопление жира</w:t>
      </w:r>
      <w:proofErr w:type="gramEnd"/>
      <w:r w:rsidRPr="004B0D35">
        <w:rPr>
          <w:rFonts w:ascii="Times New Roman" w:eastAsia="Times New Roman" w:hAnsi="Times New Roman" w:cs="Times New Roman"/>
        </w:rPr>
        <w:t xml:space="preserve"> в тканях. Дефицит карнитина способствует нарушению липидного обмена, в т. ч. развитию ожирения, а также развитию дистрофических процессов в миокарде.</w:t>
      </w:r>
    </w:p>
    <w:p w:rsidR="00612B28" w:rsidRPr="004B0D35" w:rsidRDefault="002E363A" w:rsidP="006D4ADA">
      <w:pPr>
        <w:spacing w:after="0" w:line="240" w:lineRule="auto"/>
        <w:ind w:firstLine="709"/>
        <w:jc w:val="both"/>
        <w:rPr>
          <w:rFonts w:ascii="Times New Roman" w:eastAsia="Times New Roman" w:hAnsi="Times New Roman" w:cs="Times New Roman"/>
        </w:rPr>
      </w:pPr>
      <w:r w:rsidRPr="004B0D35">
        <w:rPr>
          <w:rFonts w:ascii="Times New Roman" w:eastAsia="Times New Roman" w:hAnsi="Times New Roman" w:cs="Times New Roman"/>
        </w:rPr>
        <w:t>Рекомендуемые уровни потребления: для взрослых – 300</w:t>
      </w:r>
      <w:r w:rsidRPr="004B0D35">
        <w:rPr>
          <w:rFonts w:ascii="Times New Roman" w:eastAsia="Times New Roman" w:hAnsi="Times New Roman" w:cs="Times New Roman"/>
          <w:lang w:val="en-US"/>
        </w:rPr>
        <w:t> </w:t>
      </w:r>
      <w:r w:rsidRPr="004B0D35">
        <w:rPr>
          <w:rFonts w:ascii="Times New Roman" w:eastAsia="Times New Roman" w:hAnsi="Times New Roman" w:cs="Times New Roman"/>
        </w:rPr>
        <w:t>мг/</w:t>
      </w:r>
      <w:proofErr w:type="spellStart"/>
      <w:r w:rsidRPr="004B0D35">
        <w:rPr>
          <w:rFonts w:ascii="Times New Roman" w:eastAsia="Times New Roman" w:hAnsi="Times New Roman" w:cs="Times New Roman"/>
        </w:rPr>
        <w:t>сут</w:t>
      </w:r>
      <w:proofErr w:type="spellEnd"/>
      <w:r w:rsidRPr="004B0D35">
        <w:rPr>
          <w:rFonts w:ascii="Times New Roman" w:eastAsia="Times New Roman" w:hAnsi="Times New Roman" w:cs="Times New Roman"/>
        </w:rPr>
        <w:t xml:space="preserve">.; </w:t>
      </w:r>
    </w:p>
    <w:p w:rsidR="002E363A" w:rsidRPr="004B0D35" w:rsidRDefault="002E363A" w:rsidP="006D4ADA">
      <w:pPr>
        <w:spacing w:after="0" w:line="240" w:lineRule="auto"/>
        <w:ind w:firstLine="709"/>
        <w:jc w:val="both"/>
        <w:rPr>
          <w:rFonts w:ascii="Times New Roman" w:eastAsia="Times New Roman" w:hAnsi="Times New Roman" w:cs="Times New Roman"/>
        </w:rPr>
      </w:pPr>
      <w:r w:rsidRPr="004B0D35">
        <w:rPr>
          <w:rFonts w:ascii="Times New Roman" w:eastAsia="Times New Roman" w:hAnsi="Times New Roman" w:cs="Times New Roman"/>
        </w:rPr>
        <w:t>для детей 4—6</w:t>
      </w:r>
      <w:r w:rsidRPr="004B0D35">
        <w:rPr>
          <w:rFonts w:ascii="Times New Roman" w:eastAsia="Times New Roman" w:hAnsi="Times New Roman" w:cs="Times New Roman"/>
          <w:lang w:val="en-US"/>
        </w:rPr>
        <w:t> </w:t>
      </w:r>
      <w:r w:rsidRPr="004B0D35">
        <w:rPr>
          <w:rFonts w:ascii="Times New Roman" w:eastAsia="Times New Roman" w:hAnsi="Times New Roman" w:cs="Times New Roman"/>
        </w:rPr>
        <w:t>лет – 60—90</w:t>
      </w:r>
      <w:r w:rsidRPr="004B0D35">
        <w:rPr>
          <w:rFonts w:ascii="Times New Roman" w:eastAsia="Times New Roman" w:hAnsi="Times New Roman" w:cs="Times New Roman"/>
          <w:lang w:val="en-US"/>
        </w:rPr>
        <w:t> </w:t>
      </w:r>
      <w:r w:rsidRPr="004B0D35">
        <w:rPr>
          <w:rFonts w:ascii="Times New Roman" w:eastAsia="Times New Roman" w:hAnsi="Times New Roman" w:cs="Times New Roman"/>
        </w:rPr>
        <w:t>мг/</w:t>
      </w:r>
      <w:proofErr w:type="spellStart"/>
      <w:r w:rsidRPr="004B0D35">
        <w:rPr>
          <w:rFonts w:ascii="Times New Roman" w:eastAsia="Times New Roman" w:hAnsi="Times New Roman" w:cs="Times New Roman"/>
        </w:rPr>
        <w:t>сут</w:t>
      </w:r>
      <w:proofErr w:type="spellEnd"/>
      <w:r w:rsidRPr="004B0D35">
        <w:rPr>
          <w:rFonts w:ascii="Times New Roman" w:eastAsia="Times New Roman" w:hAnsi="Times New Roman" w:cs="Times New Roman"/>
        </w:rPr>
        <w:t>.; для детей 7—18 лет – от 100 до 300 мг/</w:t>
      </w:r>
      <w:proofErr w:type="spellStart"/>
      <w:r w:rsidRPr="004B0D35">
        <w:rPr>
          <w:rFonts w:ascii="Times New Roman" w:eastAsia="Times New Roman" w:hAnsi="Times New Roman" w:cs="Times New Roman"/>
        </w:rPr>
        <w:t>сут</w:t>
      </w:r>
      <w:proofErr w:type="spellEnd"/>
      <w:proofErr w:type="gramStart"/>
      <w:r w:rsidRPr="004B0D35">
        <w:rPr>
          <w:rFonts w:ascii="Times New Roman" w:eastAsia="Times New Roman" w:hAnsi="Times New Roman" w:cs="Times New Roman"/>
        </w:rPr>
        <w:t>..</w:t>
      </w:r>
      <w:proofErr w:type="gramEnd"/>
    </w:p>
    <w:p w:rsidR="002E363A" w:rsidRPr="004B0D35" w:rsidRDefault="00612B28" w:rsidP="006D4ADA">
      <w:pPr>
        <w:spacing w:after="0" w:line="240" w:lineRule="auto"/>
        <w:ind w:firstLine="709"/>
        <w:rPr>
          <w:rFonts w:ascii="Times New Roman" w:eastAsia="Times New Roman" w:hAnsi="Times New Roman" w:cs="Times New Roman"/>
          <w:b/>
        </w:rPr>
      </w:pPr>
      <w:proofErr w:type="spellStart"/>
      <w:r w:rsidRPr="004B0D35">
        <w:rPr>
          <w:rFonts w:ascii="Times New Roman" w:eastAsia="Times New Roman" w:hAnsi="Times New Roman" w:cs="Times New Roman"/>
          <w:b/>
        </w:rPr>
        <w:t>У</w:t>
      </w:r>
      <w:r w:rsidR="003E5626" w:rsidRPr="004B0D35">
        <w:rPr>
          <w:rFonts w:ascii="Times New Roman" w:eastAsia="Times New Roman" w:hAnsi="Times New Roman" w:cs="Times New Roman"/>
          <w:b/>
        </w:rPr>
        <w:t>бихинон</w:t>
      </w:r>
      <w:proofErr w:type="spellEnd"/>
      <w:r w:rsidRPr="004B0D35">
        <w:rPr>
          <w:rFonts w:ascii="Times New Roman" w:eastAsia="Times New Roman" w:hAnsi="Times New Roman" w:cs="Times New Roman"/>
          <w:b/>
        </w:rPr>
        <w:t xml:space="preserve"> (</w:t>
      </w:r>
      <w:proofErr w:type="spellStart"/>
      <w:r w:rsidR="002E363A" w:rsidRPr="004B0D35">
        <w:rPr>
          <w:rFonts w:ascii="Times New Roman" w:eastAsia="Times New Roman" w:hAnsi="Times New Roman" w:cs="Times New Roman"/>
          <w:b/>
        </w:rPr>
        <w:t>Коэнзим</w:t>
      </w:r>
      <w:proofErr w:type="spellEnd"/>
      <w:r w:rsidR="002E363A" w:rsidRPr="004B0D35">
        <w:rPr>
          <w:rFonts w:ascii="Times New Roman" w:eastAsia="Times New Roman" w:hAnsi="Times New Roman" w:cs="Times New Roman"/>
          <w:b/>
        </w:rPr>
        <w:t> </w:t>
      </w:r>
      <w:r w:rsidR="002E363A" w:rsidRPr="004B0D35">
        <w:rPr>
          <w:rFonts w:ascii="Times New Roman" w:eastAsia="Times New Roman" w:hAnsi="Times New Roman" w:cs="Times New Roman"/>
          <w:b/>
          <w:lang w:val="en-US"/>
        </w:rPr>
        <w:t>Q</w:t>
      </w:r>
      <w:r w:rsidRPr="004B0D35">
        <w:rPr>
          <w:rFonts w:ascii="Times New Roman" w:eastAsia="Times New Roman" w:hAnsi="Times New Roman" w:cs="Times New Roman"/>
          <w:b/>
        </w:rPr>
        <w:t>10</w:t>
      </w:r>
      <w:r w:rsidR="002E363A" w:rsidRPr="004B0D35">
        <w:rPr>
          <w:rFonts w:ascii="Times New Roman" w:eastAsia="Times New Roman" w:hAnsi="Times New Roman" w:cs="Times New Roman"/>
          <w:b/>
        </w:rPr>
        <w:t>)</w:t>
      </w:r>
    </w:p>
    <w:p w:rsidR="002E363A" w:rsidRPr="004B0D35" w:rsidRDefault="00147CDE" w:rsidP="006D4ADA">
      <w:pPr>
        <w:spacing w:after="0" w:line="240" w:lineRule="auto"/>
        <w:ind w:firstLine="709"/>
        <w:jc w:val="both"/>
        <w:rPr>
          <w:rFonts w:ascii="Times New Roman" w:eastAsia="Times New Roman" w:hAnsi="Times New Roman" w:cs="Times New Roman"/>
        </w:rPr>
      </w:pPr>
      <w:r w:rsidRPr="004B0D35">
        <w:rPr>
          <w:rFonts w:ascii="Times New Roman" w:eastAsia="Times New Roman" w:hAnsi="Times New Roman" w:cs="Times New Roman"/>
        </w:rPr>
        <w:t>Он вырабатывается в самом организме. Особенность КоQ10 —способность постоянно и самостоятельно восстанавливать свою антиоксидантную активность</w:t>
      </w:r>
      <w:r w:rsidR="00D50546" w:rsidRPr="004B0D35">
        <w:rPr>
          <w:rFonts w:ascii="Times New Roman" w:eastAsia="Times New Roman" w:hAnsi="Times New Roman" w:cs="Times New Roman"/>
        </w:rPr>
        <w:t xml:space="preserve">, </w:t>
      </w:r>
      <w:r w:rsidRPr="004B0D35">
        <w:rPr>
          <w:rFonts w:ascii="Times New Roman" w:eastAsia="Times New Roman" w:hAnsi="Times New Roman" w:cs="Times New Roman"/>
        </w:rPr>
        <w:t>которая превышает таковую</w:t>
      </w:r>
      <w:r w:rsidR="00D50546" w:rsidRPr="004B0D35">
        <w:rPr>
          <w:rFonts w:ascii="Times New Roman" w:eastAsia="Times New Roman" w:hAnsi="Times New Roman" w:cs="Times New Roman"/>
        </w:rPr>
        <w:t xml:space="preserve"> у витамина</w:t>
      </w:r>
      <w:proofErr w:type="gramStart"/>
      <w:r w:rsidR="00D50546" w:rsidRPr="004B0D35">
        <w:rPr>
          <w:rFonts w:ascii="Times New Roman" w:eastAsia="Times New Roman" w:hAnsi="Times New Roman" w:cs="Times New Roman"/>
        </w:rPr>
        <w:t xml:space="preserve"> Е</w:t>
      </w:r>
      <w:proofErr w:type="gramEnd"/>
      <w:r w:rsidR="00D50546" w:rsidRPr="004B0D35">
        <w:rPr>
          <w:rFonts w:ascii="Times New Roman" w:eastAsia="Times New Roman" w:hAnsi="Times New Roman" w:cs="Times New Roman"/>
        </w:rPr>
        <w:t xml:space="preserve"> в 5 раз.</w:t>
      </w:r>
      <w:r w:rsidRPr="004B0D35">
        <w:rPr>
          <w:rFonts w:ascii="Times New Roman" w:hAnsi="Times New Roman" w:cs="Times New Roman"/>
          <w:color w:val="333333"/>
          <w:shd w:val="clear" w:color="auto" w:fill="FFFFFF"/>
        </w:rPr>
        <w:t xml:space="preserve"> </w:t>
      </w:r>
      <w:r w:rsidRPr="004B0D35">
        <w:rPr>
          <w:rFonts w:ascii="Times New Roman" w:eastAsia="Times New Roman" w:hAnsi="Times New Roman" w:cs="Times New Roman"/>
        </w:rPr>
        <w:t xml:space="preserve">Являясь обязательным компонентом дыхательной цепи, KoQ10 осуществляет в митохондриях перенос электронов </w:t>
      </w:r>
      <w:proofErr w:type="gramStart"/>
      <w:r w:rsidRPr="004B0D35">
        <w:rPr>
          <w:rFonts w:ascii="Times New Roman" w:eastAsia="Times New Roman" w:hAnsi="Times New Roman" w:cs="Times New Roman"/>
        </w:rPr>
        <w:t>от</w:t>
      </w:r>
      <w:proofErr w:type="gramEnd"/>
      <w:r w:rsidRPr="004B0D35">
        <w:rPr>
          <w:rFonts w:ascii="Times New Roman" w:eastAsia="Times New Roman" w:hAnsi="Times New Roman" w:cs="Times New Roman"/>
        </w:rPr>
        <w:t xml:space="preserve"> мембранных </w:t>
      </w:r>
      <w:proofErr w:type="spellStart"/>
      <w:r w:rsidRPr="004B0D35">
        <w:rPr>
          <w:rFonts w:ascii="Times New Roman" w:eastAsia="Times New Roman" w:hAnsi="Times New Roman" w:cs="Times New Roman"/>
        </w:rPr>
        <w:t>дегидрогеназ</w:t>
      </w:r>
      <w:proofErr w:type="spellEnd"/>
      <w:r w:rsidRPr="004B0D35">
        <w:rPr>
          <w:rFonts w:ascii="Times New Roman" w:eastAsia="Times New Roman" w:hAnsi="Times New Roman" w:cs="Times New Roman"/>
        </w:rPr>
        <w:t xml:space="preserve"> на </w:t>
      </w:r>
      <w:proofErr w:type="spellStart"/>
      <w:r w:rsidRPr="004B0D35">
        <w:rPr>
          <w:rFonts w:ascii="Times New Roman" w:eastAsia="Times New Roman" w:hAnsi="Times New Roman" w:cs="Times New Roman"/>
        </w:rPr>
        <w:t>цитохромы</w:t>
      </w:r>
      <w:proofErr w:type="spellEnd"/>
      <w:r w:rsidRPr="004B0D35">
        <w:rPr>
          <w:rFonts w:ascii="Times New Roman" w:eastAsia="Times New Roman" w:hAnsi="Times New Roman" w:cs="Times New Roman"/>
        </w:rPr>
        <w:t>.</w:t>
      </w:r>
      <w:r w:rsidR="00D50546" w:rsidRPr="004B0D35">
        <w:rPr>
          <w:rFonts w:ascii="Times New Roman" w:eastAsia="Times New Roman" w:hAnsi="Times New Roman" w:cs="Times New Roman"/>
        </w:rPr>
        <w:t xml:space="preserve"> </w:t>
      </w:r>
      <w:r w:rsidR="002E363A" w:rsidRPr="004B0D35">
        <w:rPr>
          <w:rFonts w:ascii="Times New Roman" w:eastAsia="Times New Roman" w:hAnsi="Times New Roman" w:cs="Times New Roman"/>
        </w:rPr>
        <w:t xml:space="preserve">Соединение, участвующее в энергетическом обмене и сократительной деятельности сердечной мышцы. </w:t>
      </w:r>
    </w:p>
    <w:p w:rsidR="002E363A" w:rsidRPr="004B0D35" w:rsidRDefault="002E363A" w:rsidP="006D4ADA">
      <w:pPr>
        <w:spacing w:after="0" w:line="240" w:lineRule="auto"/>
        <w:ind w:firstLine="709"/>
        <w:jc w:val="both"/>
        <w:rPr>
          <w:rFonts w:ascii="Times New Roman" w:eastAsia="Times New Roman" w:hAnsi="Times New Roman" w:cs="Times New Roman"/>
        </w:rPr>
      </w:pPr>
      <w:r w:rsidRPr="004B0D35">
        <w:rPr>
          <w:rFonts w:ascii="Times New Roman" w:eastAsia="Times New Roman" w:hAnsi="Times New Roman" w:cs="Times New Roman"/>
        </w:rPr>
        <w:t>Рекомендуемый уровень потребления для взрослых – 30 мг/</w:t>
      </w:r>
      <w:proofErr w:type="spellStart"/>
      <w:r w:rsidRPr="004B0D35">
        <w:rPr>
          <w:rFonts w:ascii="Times New Roman" w:eastAsia="Times New Roman" w:hAnsi="Times New Roman" w:cs="Times New Roman"/>
        </w:rPr>
        <w:t>сут</w:t>
      </w:r>
      <w:proofErr w:type="spellEnd"/>
      <w:r w:rsidRPr="004B0D35">
        <w:rPr>
          <w:rFonts w:ascii="Times New Roman" w:eastAsia="Times New Roman" w:hAnsi="Times New Roman" w:cs="Times New Roman"/>
        </w:rPr>
        <w:t xml:space="preserve">. </w:t>
      </w:r>
    </w:p>
    <w:p w:rsidR="00316F20" w:rsidRPr="004B0D35" w:rsidRDefault="00316F20" w:rsidP="006D4ADA">
      <w:pPr>
        <w:pStyle w:val="a3"/>
        <w:shd w:val="clear" w:color="auto" w:fill="FFFFFF"/>
        <w:tabs>
          <w:tab w:val="left" w:pos="709"/>
        </w:tabs>
        <w:spacing w:before="0" w:beforeAutospacing="0" w:after="0" w:afterAutospacing="0"/>
        <w:ind w:firstLine="709"/>
        <w:jc w:val="both"/>
        <w:rPr>
          <w:sz w:val="22"/>
          <w:szCs w:val="22"/>
        </w:rPr>
      </w:pPr>
    </w:p>
    <w:p w:rsidR="00316F20" w:rsidRPr="004B0D35"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2"/>
          <w:szCs w:val="22"/>
        </w:rPr>
      </w:pPr>
      <w:r w:rsidRPr="004B0D35">
        <w:rPr>
          <w:sz w:val="22"/>
          <w:szCs w:val="22"/>
        </w:rPr>
        <w:t xml:space="preserve">Обеспеченность рациона </w:t>
      </w:r>
      <w:r w:rsidRPr="004B0D35">
        <w:rPr>
          <w:b/>
          <w:sz w:val="22"/>
          <w:szCs w:val="22"/>
        </w:rPr>
        <w:t>пищевыми волокнами</w:t>
      </w:r>
      <w:r w:rsidR="001325CF" w:rsidRPr="004B0D35">
        <w:rPr>
          <w:b/>
          <w:sz w:val="22"/>
          <w:szCs w:val="22"/>
        </w:rPr>
        <w:t xml:space="preserve"> </w:t>
      </w:r>
      <w:r w:rsidR="001325CF" w:rsidRPr="004B0D35">
        <w:rPr>
          <w:sz w:val="22"/>
          <w:szCs w:val="22"/>
        </w:rPr>
        <w:t>необходима в виду осуществления ими, помимо известных, функций</w:t>
      </w:r>
    </w:p>
    <w:p w:rsidR="001325CF" w:rsidRPr="004B0D35" w:rsidRDefault="001325CF" w:rsidP="006D4ADA">
      <w:pPr>
        <w:pStyle w:val="a3"/>
        <w:numPr>
          <w:ilvl w:val="0"/>
          <w:numId w:val="57"/>
        </w:numPr>
        <w:shd w:val="clear" w:color="auto" w:fill="FFFFFF"/>
        <w:tabs>
          <w:tab w:val="left" w:pos="709"/>
        </w:tabs>
        <w:spacing w:before="0" w:beforeAutospacing="0" w:after="0" w:afterAutospacing="0"/>
        <w:jc w:val="both"/>
        <w:rPr>
          <w:sz w:val="22"/>
          <w:szCs w:val="22"/>
        </w:rPr>
      </w:pPr>
      <w:r w:rsidRPr="004B0D35">
        <w:rPr>
          <w:sz w:val="22"/>
          <w:szCs w:val="22"/>
        </w:rPr>
        <w:t>Защита от окислительного стресса</w:t>
      </w:r>
    </w:p>
    <w:p w:rsidR="001325CF" w:rsidRPr="004B0D35" w:rsidRDefault="001325CF" w:rsidP="006D4ADA">
      <w:pPr>
        <w:pStyle w:val="a3"/>
        <w:numPr>
          <w:ilvl w:val="0"/>
          <w:numId w:val="57"/>
        </w:numPr>
        <w:shd w:val="clear" w:color="auto" w:fill="FFFFFF"/>
        <w:tabs>
          <w:tab w:val="left" w:pos="709"/>
        </w:tabs>
        <w:spacing w:before="0" w:beforeAutospacing="0" w:after="0" w:afterAutospacing="0"/>
        <w:jc w:val="both"/>
        <w:rPr>
          <w:sz w:val="22"/>
          <w:szCs w:val="22"/>
        </w:rPr>
      </w:pPr>
      <w:r w:rsidRPr="004B0D35">
        <w:rPr>
          <w:sz w:val="22"/>
          <w:szCs w:val="22"/>
        </w:rPr>
        <w:t>Адсорбция токсичных соединений</w:t>
      </w:r>
    </w:p>
    <w:p w:rsidR="001325CF" w:rsidRPr="004B0D35" w:rsidRDefault="001325CF" w:rsidP="006D4ADA">
      <w:pPr>
        <w:pStyle w:val="a3"/>
        <w:numPr>
          <w:ilvl w:val="0"/>
          <w:numId w:val="57"/>
        </w:numPr>
        <w:shd w:val="clear" w:color="auto" w:fill="FFFFFF"/>
        <w:tabs>
          <w:tab w:val="left" w:pos="709"/>
        </w:tabs>
        <w:spacing w:before="0" w:beforeAutospacing="0" w:after="0" w:afterAutospacing="0"/>
        <w:jc w:val="both"/>
        <w:rPr>
          <w:sz w:val="22"/>
          <w:szCs w:val="22"/>
        </w:rPr>
      </w:pPr>
      <w:r w:rsidRPr="004B0D35">
        <w:rPr>
          <w:sz w:val="22"/>
          <w:szCs w:val="22"/>
        </w:rPr>
        <w:t>Влияние на моторную активность ЖКТ</w:t>
      </w:r>
    </w:p>
    <w:p w:rsidR="001325CF" w:rsidRPr="004B0D35" w:rsidRDefault="001325CF" w:rsidP="006D4ADA">
      <w:pPr>
        <w:pStyle w:val="a3"/>
        <w:numPr>
          <w:ilvl w:val="0"/>
          <w:numId w:val="57"/>
        </w:numPr>
        <w:shd w:val="clear" w:color="auto" w:fill="FFFFFF"/>
        <w:tabs>
          <w:tab w:val="left" w:pos="709"/>
        </w:tabs>
        <w:spacing w:before="0" w:beforeAutospacing="0" w:after="0" w:afterAutospacing="0"/>
        <w:jc w:val="both"/>
        <w:rPr>
          <w:sz w:val="22"/>
          <w:szCs w:val="22"/>
        </w:rPr>
      </w:pPr>
      <w:r w:rsidRPr="004B0D35">
        <w:rPr>
          <w:sz w:val="22"/>
          <w:szCs w:val="22"/>
        </w:rPr>
        <w:t>Стимуляция секреции пищеварительных ферментов</w:t>
      </w:r>
    </w:p>
    <w:p w:rsidR="001325CF" w:rsidRPr="004B0D35" w:rsidRDefault="001325CF" w:rsidP="006D4ADA">
      <w:pPr>
        <w:pStyle w:val="a3"/>
        <w:numPr>
          <w:ilvl w:val="0"/>
          <w:numId w:val="57"/>
        </w:numPr>
        <w:shd w:val="clear" w:color="auto" w:fill="FFFFFF"/>
        <w:tabs>
          <w:tab w:val="left" w:pos="709"/>
        </w:tabs>
        <w:spacing w:before="0" w:beforeAutospacing="0" w:after="0" w:afterAutospacing="0"/>
        <w:jc w:val="both"/>
        <w:rPr>
          <w:sz w:val="22"/>
          <w:szCs w:val="22"/>
        </w:rPr>
      </w:pPr>
      <w:r w:rsidRPr="004B0D35">
        <w:rPr>
          <w:sz w:val="22"/>
          <w:szCs w:val="22"/>
        </w:rPr>
        <w:t>Адсорбция холестерина, желчных кислот</w:t>
      </w:r>
    </w:p>
    <w:p w:rsidR="002E363A" w:rsidRPr="004B0D35" w:rsidRDefault="001325CF" w:rsidP="006D4ADA">
      <w:pPr>
        <w:pStyle w:val="a3"/>
        <w:numPr>
          <w:ilvl w:val="0"/>
          <w:numId w:val="57"/>
        </w:numPr>
        <w:shd w:val="clear" w:color="auto" w:fill="FFFFFF"/>
        <w:tabs>
          <w:tab w:val="left" w:pos="709"/>
        </w:tabs>
        <w:spacing w:before="0" w:beforeAutospacing="0" w:after="0" w:afterAutospacing="0"/>
        <w:jc w:val="both"/>
        <w:rPr>
          <w:sz w:val="22"/>
          <w:szCs w:val="22"/>
        </w:rPr>
      </w:pPr>
      <w:proofErr w:type="spellStart"/>
      <w:r w:rsidRPr="004B0D35">
        <w:rPr>
          <w:sz w:val="22"/>
          <w:szCs w:val="22"/>
        </w:rPr>
        <w:t>Пребиотические</w:t>
      </w:r>
      <w:proofErr w:type="spellEnd"/>
      <w:r w:rsidRPr="004B0D35">
        <w:rPr>
          <w:sz w:val="22"/>
          <w:szCs w:val="22"/>
        </w:rPr>
        <w:t xml:space="preserve"> свойства - влияют на </w:t>
      </w:r>
      <w:proofErr w:type="spellStart"/>
      <w:r w:rsidRPr="004B0D35">
        <w:rPr>
          <w:sz w:val="22"/>
          <w:szCs w:val="22"/>
        </w:rPr>
        <w:t>эндоэкологию</w:t>
      </w:r>
      <w:proofErr w:type="spellEnd"/>
      <w:r w:rsidRPr="004B0D35">
        <w:rPr>
          <w:sz w:val="22"/>
          <w:szCs w:val="22"/>
        </w:rPr>
        <w:t>, являясь для них средой питания</w:t>
      </w:r>
    </w:p>
    <w:p w:rsidR="001325CF" w:rsidRPr="004B0D35" w:rsidRDefault="000B611F" w:rsidP="006D4ADA">
      <w:pPr>
        <w:pStyle w:val="a3"/>
        <w:shd w:val="clear" w:color="auto" w:fill="FFFFFF"/>
        <w:tabs>
          <w:tab w:val="left" w:pos="709"/>
        </w:tabs>
        <w:spacing w:before="0" w:beforeAutospacing="0" w:after="0" w:afterAutospacing="0"/>
        <w:ind w:left="720"/>
        <w:jc w:val="both"/>
        <w:rPr>
          <w:sz w:val="22"/>
          <w:szCs w:val="22"/>
        </w:rPr>
      </w:pPr>
      <w:r w:rsidRPr="004B0D35">
        <w:rPr>
          <w:sz w:val="22"/>
          <w:szCs w:val="22"/>
        </w:rPr>
        <w:t xml:space="preserve">Таблица 18. </w:t>
      </w:r>
      <w:r w:rsidR="001325CF" w:rsidRPr="004B0D35">
        <w:rPr>
          <w:sz w:val="22"/>
          <w:szCs w:val="22"/>
        </w:rPr>
        <w:t>Источники пищевых волокон</w:t>
      </w:r>
    </w:p>
    <w:tbl>
      <w:tblPr>
        <w:tblW w:w="8801" w:type="dxa"/>
        <w:jc w:val="center"/>
        <w:tblCellMar>
          <w:left w:w="0" w:type="dxa"/>
          <w:right w:w="0" w:type="dxa"/>
        </w:tblCellMar>
        <w:tblLook w:val="0600" w:firstRow="0" w:lastRow="0" w:firstColumn="0" w:lastColumn="0" w:noHBand="1" w:noVBand="1"/>
      </w:tblPr>
      <w:tblGrid>
        <w:gridCol w:w="8801"/>
      </w:tblGrid>
      <w:tr w:rsidR="001325CF" w:rsidRPr="004B0D35"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Отруби пшеничные, овсяная крупа</w:t>
            </w:r>
          </w:p>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Фасоль,</w:t>
            </w:r>
          </w:p>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Орехи, финики</w:t>
            </w:r>
          </w:p>
          <w:p w:rsidR="001325CF" w:rsidRPr="004B0D35" w:rsidRDefault="001325CF" w:rsidP="006D4ADA">
            <w:pPr>
              <w:spacing w:after="0" w:line="240" w:lineRule="auto"/>
              <w:ind w:left="141"/>
              <w:rPr>
                <w:rFonts w:ascii="Times New Roman" w:hAnsi="Times New Roman" w:cs="Times New Roman"/>
                <w:bCs/>
              </w:rPr>
            </w:pPr>
            <w:proofErr w:type="gramStart"/>
            <w:r w:rsidRPr="004B0D35">
              <w:rPr>
                <w:rFonts w:ascii="Times New Roman" w:hAnsi="Times New Roman" w:cs="Times New Roman"/>
                <w:bCs/>
              </w:rPr>
              <w:t>Клубника, смородина, малина, инжир, черника, клюква, рябина, крыжовник, чернослив, урюк, изюм</w:t>
            </w:r>
            <w:proofErr w:type="gramEnd"/>
          </w:p>
        </w:tc>
      </w:tr>
      <w:tr w:rsidR="001325CF" w:rsidRPr="004B0D35"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 xml:space="preserve">Крупа гречневая, перловая, ячневая, овсяные хлопья «Геркулес», </w:t>
            </w:r>
          </w:p>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 xml:space="preserve">Горох лущеный, </w:t>
            </w:r>
          </w:p>
          <w:p w:rsidR="001325CF" w:rsidRPr="004B0D35" w:rsidRDefault="001325CF" w:rsidP="006D4ADA">
            <w:pPr>
              <w:spacing w:after="0" w:line="240" w:lineRule="auto"/>
              <w:ind w:left="141"/>
              <w:rPr>
                <w:rFonts w:ascii="Times New Roman" w:hAnsi="Times New Roman" w:cs="Times New Roman"/>
                <w:bCs/>
              </w:rPr>
            </w:pPr>
            <w:proofErr w:type="gramStart"/>
            <w:r w:rsidRPr="004B0D35">
              <w:rPr>
                <w:rFonts w:ascii="Times New Roman" w:hAnsi="Times New Roman" w:cs="Times New Roman"/>
                <w:bCs/>
              </w:rPr>
              <w:t xml:space="preserve">Картофель, морковь, капуста белокочанная, зеленый горошек, баклажаны, перец сладкий, тыква, щавель, </w:t>
            </w:r>
            <w:proofErr w:type="gramEnd"/>
          </w:p>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Айва, апельсин, лимон, брусника,</w:t>
            </w:r>
          </w:p>
          <w:p w:rsidR="001325CF" w:rsidRPr="004B0D35" w:rsidRDefault="001325CF" w:rsidP="006D4ADA">
            <w:pPr>
              <w:spacing w:after="0" w:line="240" w:lineRule="auto"/>
              <w:ind w:left="141"/>
              <w:rPr>
                <w:rFonts w:ascii="Times New Roman" w:hAnsi="Times New Roman" w:cs="Times New Roman"/>
                <w:bCs/>
              </w:rPr>
            </w:pPr>
            <w:r w:rsidRPr="004B0D35">
              <w:rPr>
                <w:rFonts w:ascii="Times New Roman" w:hAnsi="Times New Roman" w:cs="Times New Roman"/>
                <w:bCs/>
              </w:rPr>
              <w:t>Грибы свежие</w:t>
            </w:r>
          </w:p>
        </w:tc>
      </w:tr>
      <w:tr w:rsidR="001325CF" w:rsidRPr="004B0D35"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rsidR="001325CF" w:rsidRPr="004B0D35" w:rsidRDefault="001325CF" w:rsidP="006D4ADA">
            <w:pPr>
              <w:spacing w:after="0" w:line="240" w:lineRule="auto"/>
              <w:ind w:firstLine="142"/>
              <w:rPr>
                <w:rFonts w:ascii="Times New Roman" w:hAnsi="Times New Roman" w:cs="Times New Roman"/>
                <w:bCs/>
              </w:rPr>
            </w:pPr>
            <w:r w:rsidRPr="004B0D35">
              <w:rPr>
                <w:rFonts w:ascii="Times New Roman" w:hAnsi="Times New Roman" w:cs="Times New Roman"/>
                <w:bCs/>
              </w:rPr>
              <w:t>Хлеб ржаной,</w:t>
            </w:r>
          </w:p>
          <w:p w:rsidR="001325CF" w:rsidRPr="004B0D35" w:rsidRDefault="001325CF" w:rsidP="006D4ADA">
            <w:pPr>
              <w:spacing w:after="0" w:line="240" w:lineRule="auto"/>
              <w:ind w:firstLine="142"/>
              <w:rPr>
                <w:rFonts w:ascii="Times New Roman" w:hAnsi="Times New Roman" w:cs="Times New Roman"/>
                <w:bCs/>
              </w:rPr>
            </w:pPr>
            <w:r w:rsidRPr="004B0D35">
              <w:rPr>
                <w:rFonts w:ascii="Times New Roman" w:hAnsi="Times New Roman" w:cs="Times New Roman"/>
                <w:bCs/>
              </w:rPr>
              <w:t>Пшено, крупа кукурузная</w:t>
            </w:r>
          </w:p>
          <w:p w:rsidR="001325CF" w:rsidRPr="004B0D35" w:rsidRDefault="001325CF" w:rsidP="006D4ADA">
            <w:pPr>
              <w:spacing w:after="0" w:line="240" w:lineRule="auto"/>
              <w:ind w:firstLine="142"/>
              <w:rPr>
                <w:rFonts w:ascii="Times New Roman" w:hAnsi="Times New Roman" w:cs="Times New Roman"/>
                <w:bCs/>
              </w:rPr>
            </w:pPr>
            <w:r w:rsidRPr="004B0D35">
              <w:rPr>
                <w:rFonts w:ascii="Times New Roman" w:hAnsi="Times New Roman" w:cs="Times New Roman"/>
                <w:bCs/>
              </w:rPr>
              <w:t xml:space="preserve">Лук зеленый, огурцы, свекла, томаты, редис, капуста цветная, </w:t>
            </w:r>
          </w:p>
          <w:p w:rsidR="001325CF" w:rsidRPr="004B0D35" w:rsidRDefault="001325CF" w:rsidP="006D4ADA">
            <w:pPr>
              <w:spacing w:after="0" w:line="240" w:lineRule="auto"/>
              <w:ind w:firstLine="142"/>
              <w:rPr>
                <w:rFonts w:ascii="Times New Roman" w:hAnsi="Times New Roman" w:cs="Times New Roman"/>
                <w:bCs/>
              </w:rPr>
            </w:pPr>
            <w:r w:rsidRPr="004B0D35">
              <w:rPr>
                <w:rFonts w:ascii="Times New Roman" w:hAnsi="Times New Roman" w:cs="Times New Roman"/>
                <w:bCs/>
              </w:rPr>
              <w:t>Дыня, груша, персики, яблоки, виноград, банан, мандарины</w:t>
            </w:r>
          </w:p>
        </w:tc>
      </w:tr>
    </w:tbl>
    <w:tbl>
      <w:tblPr>
        <w:tblStyle w:val="a9"/>
        <w:tblW w:w="0" w:type="auto"/>
        <w:tblLook w:val="04A0" w:firstRow="1" w:lastRow="0" w:firstColumn="1" w:lastColumn="0" w:noHBand="0" w:noVBand="1"/>
      </w:tblPr>
      <w:tblGrid>
        <w:gridCol w:w="10138"/>
      </w:tblGrid>
      <w:tr w:rsidR="00612B28" w:rsidRPr="004B0D35" w:rsidTr="003E5626">
        <w:trPr>
          <w:trHeight w:val="477"/>
        </w:trPr>
        <w:tc>
          <w:tcPr>
            <w:tcW w:w="10138" w:type="dxa"/>
            <w:tcBorders>
              <w:left w:val="nil"/>
              <w:right w:val="nil"/>
            </w:tcBorders>
            <w:vAlign w:val="center"/>
          </w:tcPr>
          <w:p w:rsidR="00612B28" w:rsidRPr="004B0D35" w:rsidRDefault="00612B28" w:rsidP="006D4ADA">
            <w:pPr>
              <w:jc w:val="center"/>
              <w:rPr>
                <w:rFonts w:eastAsia="Calibri"/>
                <w:b/>
                <w:color w:val="0070C0"/>
                <w:sz w:val="22"/>
                <w:szCs w:val="22"/>
              </w:rPr>
            </w:pPr>
            <w:r w:rsidRPr="004B0D35">
              <w:rPr>
                <w:rFonts w:eastAsia="Calibri"/>
                <w:b/>
                <w:color w:val="0070C0"/>
                <w:sz w:val="22"/>
                <w:szCs w:val="22"/>
              </w:rPr>
              <w:lastRenderedPageBreak/>
              <w:t>Практическая работа</w:t>
            </w:r>
          </w:p>
        </w:tc>
      </w:tr>
    </w:tbl>
    <w:p w:rsidR="00612B28" w:rsidRPr="004B0D35" w:rsidRDefault="00612B28" w:rsidP="006D4ADA">
      <w:pPr>
        <w:pStyle w:val="a3"/>
        <w:numPr>
          <w:ilvl w:val="0"/>
          <w:numId w:val="56"/>
        </w:numPr>
        <w:shd w:val="clear" w:color="auto" w:fill="FFFFFF"/>
        <w:tabs>
          <w:tab w:val="left" w:pos="709"/>
        </w:tabs>
        <w:spacing w:before="0" w:beforeAutospacing="0" w:after="0" w:afterAutospacing="0"/>
        <w:jc w:val="both"/>
        <w:rPr>
          <w:sz w:val="22"/>
          <w:szCs w:val="22"/>
        </w:rPr>
      </w:pPr>
      <w:r w:rsidRPr="004B0D35">
        <w:rPr>
          <w:sz w:val="22"/>
          <w:szCs w:val="22"/>
        </w:rPr>
        <w:t xml:space="preserve">Какие продукты необходимо включить в ваш рацион для обеспечения </w:t>
      </w:r>
      <w:r w:rsidR="00B67084" w:rsidRPr="004B0D35">
        <w:rPr>
          <w:sz w:val="22"/>
          <w:szCs w:val="22"/>
        </w:rPr>
        <w:t xml:space="preserve">организма </w:t>
      </w:r>
      <w:proofErr w:type="spellStart"/>
      <w:r w:rsidR="00B67084" w:rsidRPr="004B0D35">
        <w:rPr>
          <w:sz w:val="22"/>
          <w:szCs w:val="22"/>
        </w:rPr>
        <w:t>биоантиоксидантами</w:t>
      </w:r>
      <w:proofErr w:type="spellEnd"/>
    </w:p>
    <w:p w:rsidR="00612B28" w:rsidRPr="004B0D35" w:rsidRDefault="00B67084" w:rsidP="006D4ADA">
      <w:pPr>
        <w:pStyle w:val="a3"/>
        <w:shd w:val="clear" w:color="auto" w:fill="FFFFFF"/>
        <w:tabs>
          <w:tab w:val="left" w:pos="709"/>
        </w:tabs>
        <w:spacing w:before="0" w:beforeAutospacing="0" w:after="0" w:afterAutospacing="0"/>
        <w:ind w:firstLine="709"/>
        <w:jc w:val="both"/>
        <w:rPr>
          <w:sz w:val="22"/>
          <w:szCs w:val="22"/>
        </w:rPr>
      </w:pPr>
      <w:r w:rsidRPr="004B0D35">
        <w:rPr>
          <w:sz w:val="22"/>
          <w:szCs w:val="22"/>
        </w:rPr>
        <w:t>У</w:t>
      </w:r>
      <w:r w:rsidR="00612B28" w:rsidRPr="004B0D35">
        <w:rPr>
          <w:sz w:val="22"/>
          <w:szCs w:val="22"/>
        </w:rPr>
        <w:t xml:space="preserve">чащиеся разрабатывают рекомендации по оптимизации своего рациона питания. </w:t>
      </w:r>
      <w:r w:rsidR="00A7538C" w:rsidRPr="004B0D35">
        <w:rPr>
          <w:sz w:val="22"/>
          <w:szCs w:val="22"/>
        </w:rPr>
        <w:t>Результаты работы рекомендуем оформить в виде таблицы.</w:t>
      </w:r>
    </w:p>
    <w:tbl>
      <w:tblPr>
        <w:tblStyle w:val="a9"/>
        <w:tblW w:w="0" w:type="auto"/>
        <w:tblLook w:val="04A0" w:firstRow="1" w:lastRow="0" w:firstColumn="1" w:lastColumn="0" w:noHBand="0" w:noVBand="1"/>
      </w:tblPr>
      <w:tblGrid>
        <w:gridCol w:w="3379"/>
        <w:gridCol w:w="3379"/>
        <w:gridCol w:w="3380"/>
      </w:tblGrid>
      <w:tr w:rsidR="00A7538C" w:rsidRPr="004B0D35" w:rsidTr="00A7538C">
        <w:tc>
          <w:tcPr>
            <w:tcW w:w="3379" w:type="dxa"/>
            <w:vAlign w:val="center"/>
          </w:tcPr>
          <w:p w:rsidR="00A7538C" w:rsidRPr="004B0D35" w:rsidRDefault="00A7538C" w:rsidP="006D4ADA">
            <w:pPr>
              <w:pStyle w:val="a3"/>
              <w:tabs>
                <w:tab w:val="left" w:pos="709"/>
              </w:tabs>
              <w:spacing w:before="0" w:beforeAutospacing="0" w:after="0" w:afterAutospacing="0"/>
              <w:jc w:val="center"/>
              <w:rPr>
                <w:sz w:val="22"/>
                <w:szCs w:val="22"/>
              </w:rPr>
            </w:pPr>
            <w:r w:rsidRPr="004B0D35">
              <w:rPr>
                <w:sz w:val="22"/>
                <w:szCs w:val="22"/>
              </w:rPr>
              <w:t>Необходимый пищевой продукт</w:t>
            </w:r>
          </w:p>
        </w:tc>
        <w:tc>
          <w:tcPr>
            <w:tcW w:w="3379" w:type="dxa"/>
            <w:vAlign w:val="center"/>
          </w:tcPr>
          <w:p w:rsidR="00A7538C" w:rsidRPr="004B0D35" w:rsidRDefault="00A7538C" w:rsidP="006D4ADA">
            <w:pPr>
              <w:pStyle w:val="a3"/>
              <w:tabs>
                <w:tab w:val="left" w:pos="709"/>
              </w:tabs>
              <w:spacing w:before="0" w:beforeAutospacing="0" w:after="0" w:afterAutospacing="0"/>
              <w:jc w:val="center"/>
              <w:rPr>
                <w:sz w:val="22"/>
                <w:szCs w:val="22"/>
              </w:rPr>
            </w:pPr>
            <w:r w:rsidRPr="004B0D35">
              <w:rPr>
                <w:sz w:val="22"/>
                <w:szCs w:val="22"/>
              </w:rPr>
              <w:t>Содержание в нем полезных веществ</w:t>
            </w:r>
          </w:p>
        </w:tc>
        <w:tc>
          <w:tcPr>
            <w:tcW w:w="3380" w:type="dxa"/>
            <w:vAlign w:val="center"/>
          </w:tcPr>
          <w:p w:rsidR="00A7538C" w:rsidRPr="004B0D35" w:rsidRDefault="00A7538C" w:rsidP="006D4ADA">
            <w:pPr>
              <w:pStyle w:val="a3"/>
              <w:tabs>
                <w:tab w:val="left" w:pos="709"/>
              </w:tabs>
              <w:spacing w:before="0" w:beforeAutospacing="0" w:after="0" w:afterAutospacing="0"/>
              <w:jc w:val="center"/>
              <w:rPr>
                <w:sz w:val="22"/>
                <w:szCs w:val="22"/>
              </w:rPr>
            </w:pPr>
            <w:r w:rsidRPr="004B0D35">
              <w:rPr>
                <w:sz w:val="22"/>
                <w:szCs w:val="22"/>
              </w:rPr>
              <w:t>Результат</w:t>
            </w:r>
          </w:p>
        </w:tc>
      </w:tr>
      <w:tr w:rsidR="00A7538C" w:rsidRPr="004B0D35" w:rsidTr="00A7538C">
        <w:tc>
          <w:tcPr>
            <w:tcW w:w="3379" w:type="dxa"/>
          </w:tcPr>
          <w:p w:rsidR="00A7538C" w:rsidRPr="004B0D35" w:rsidRDefault="00A7538C" w:rsidP="006D4ADA">
            <w:pPr>
              <w:pStyle w:val="a3"/>
              <w:tabs>
                <w:tab w:val="left" w:pos="709"/>
              </w:tabs>
              <w:spacing w:before="0" w:beforeAutospacing="0" w:after="0" w:afterAutospacing="0"/>
              <w:jc w:val="both"/>
              <w:rPr>
                <w:sz w:val="22"/>
                <w:szCs w:val="22"/>
              </w:rPr>
            </w:pPr>
          </w:p>
        </w:tc>
        <w:tc>
          <w:tcPr>
            <w:tcW w:w="3379" w:type="dxa"/>
          </w:tcPr>
          <w:p w:rsidR="00A7538C" w:rsidRPr="004B0D35" w:rsidRDefault="00A7538C" w:rsidP="006D4ADA">
            <w:pPr>
              <w:pStyle w:val="a3"/>
              <w:tabs>
                <w:tab w:val="left" w:pos="709"/>
              </w:tabs>
              <w:spacing w:before="0" w:beforeAutospacing="0" w:after="0" w:afterAutospacing="0"/>
              <w:jc w:val="both"/>
              <w:rPr>
                <w:sz w:val="22"/>
                <w:szCs w:val="22"/>
              </w:rPr>
            </w:pPr>
          </w:p>
        </w:tc>
        <w:tc>
          <w:tcPr>
            <w:tcW w:w="3380" w:type="dxa"/>
          </w:tcPr>
          <w:p w:rsidR="00A7538C" w:rsidRPr="004B0D35" w:rsidRDefault="00A7538C" w:rsidP="006D4ADA">
            <w:pPr>
              <w:pStyle w:val="a3"/>
              <w:tabs>
                <w:tab w:val="left" w:pos="709"/>
              </w:tabs>
              <w:spacing w:before="0" w:beforeAutospacing="0" w:after="0" w:afterAutospacing="0"/>
              <w:jc w:val="both"/>
              <w:rPr>
                <w:sz w:val="22"/>
                <w:szCs w:val="22"/>
              </w:rPr>
            </w:pPr>
          </w:p>
        </w:tc>
      </w:tr>
      <w:tr w:rsidR="00A7538C" w:rsidRPr="004B0D35" w:rsidTr="00A7538C">
        <w:tc>
          <w:tcPr>
            <w:tcW w:w="3379" w:type="dxa"/>
          </w:tcPr>
          <w:p w:rsidR="00A7538C" w:rsidRPr="004B0D35" w:rsidRDefault="00A7538C" w:rsidP="006D4ADA">
            <w:pPr>
              <w:pStyle w:val="a3"/>
              <w:tabs>
                <w:tab w:val="left" w:pos="709"/>
              </w:tabs>
              <w:spacing w:before="0" w:beforeAutospacing="0" w:after="0" w:afterAutospacing="0"/>
              <w:jc w:val="both"/>
              <w:rPr>
                <w:sz w:val="22"/>
                <w:szCs w:val="22"/>
              </w:rPr>
            </w:pPr>
          </w:p>
        </w:tc>
        <w:tc>
          <w:tcPr>
            <w:tcW w:w="3379" w:type="dxa"/>
          </w:tcPr>
          <w:p w:rsidR="00A7538C" w:rsidRPr="004B0D35" w:rsidRDefault="00A7538C" w:rsidP="006D4ADA">
            <w:pPr>
              <w:pStyle w:val="a3"/>
              <w:tabs>
                <w:tab w:val="left" w:pos="709"/>
              </w:tabs>
              <w:spacing w:before="0" w:beforeAutospacing="0" w:after="0" w:afterAutospacing="0"/>
              <w:jc w:val="both"/>
              <w:rPr>
                <w:sz w:val="22"/>
                <w:szCs w:val="22"/>
              </w:rPr>
            </w:pPr>
          </w:p>
        </w:tc>
        <w:tc>
          <w:tcPr>
            <w:tcW w:w="3380" w:type="dxa"/>
          </w:tcPr>
          <w:p w:rsidR="00A7538C" w:rsidRPr="004B0D35" w:rsidRDefault="00A7538C" w:rsidP="006D4ADA">
            <w:pPr>
              <w:pStyle w:val="a3"/>
              <w:tabs>
                <w:tab w:val="left" w:pos="709"/>
              </w:tabs>
              <w:spacing w:before="0" w:beforeAutospacing="0" w:after="0" w:afterAutospacing="0"/>
              <w:jc w:val="both"/>
              <w:rPr>
                <w:sz w:val="22"/>
                <w:szCs w:val="22"/>
              </w:rPr>
            </w:pPr>
          </w:p>
        </w:tc>
      </w:tr>
    </w:tbl>
    <w:p w:rsidR="00D56130" w:rsidRPr="004B0D35" w:rsidRDefault="00D413C3" w:rsidP="006D4ADA">
      <w:pPr>
        <w:pStyle w:val="a3"/>
        <w:shd w:val="clear" w:color="auto" w:fill="FFFFFF"/>
        <w:tabs>
          <w:tab w:val="left" w:pos="709"/>
        </w:tabs>
        <w:spacing w:before="0" w:beforeAutospacing="0" w:after="0" w:afterAutospacing="0"/>
        <w:ind w:firstLine="709"/>
        <w:jc w:val="both"/>
        <w:outlineLvl w:val="0"/>
        <w:rPr>
          <w:b/>
          <w:sz w:val="22"/>
          <w:szCs w:val="22"/>
        </w:rPr>
      </w:pPr>
      <w:r w:rsidRPr="004B0D35">
        <w:rPr>
          <w:b/>
          <w:sz w:val="22"/>
          <w:szCs w:val="22"/>
        </w:rPr>
        <w:t xml:space="preserve">Тема </w:t>
      </w:r>
      <w:r w:rsidR="00D56130" w:rsidRPr="004B0D35">
        <w:rPr>
          <w:b/>
          <w:sz w:val="22"/>
          <w:szCs w:val="22"/>
        </w:rPr>
        <w:t>4.</w:t>
      </w:r>
      <w:r w:rsidRPr="004B0D35">
        <w:rPr>
          <w:b/>
          <w:sz w:val="22"/>
          <w:szCs w:val="22"/>
        </w:rPr>
        <w:t xml:space="preserve">3. </w:t>
      </w:r>
    </w:p>
    <w:p w:rsidR="00D413C3" w:rsidRPr="004B0D35" w:rsidRDefault="00D413C3" w:rsidP="006D4ADA">
      <w:pPr>
        <w:pStyle w:val="a3"/>
        <w:shd w:val="clear" w:color="auto" w:fill="FFFFFF"/>
        <w:tabs>
          <w:tab w:val="left" w:pos="709"/>
        </w:tabs>
        <w:spacing w:before="0" w:beforeAutospacing="0" w:after="0" w:afterAutospacing="0"/>
        <w:ind w:firstLine="709"/>
        <w:jc w:val="both"/>
        <w:outlineLvl w:val="0"/>
        <w:rPr>
          <w:b/>
          <w:color w:val="C00000"/>
          <w:sz w:val="22"/>
          <w:szCs w:val="22"/>
        </w:rPr>
      </w:pPr>
      <w:r w:rsidRPr="004B0D35">
        <w:rPr>
          <w:b/>
          <w:color w:val="C00000"/>
          <w:sz w:val="22"/>
          <w:szCs w:val="22"/>
        </w:rPr>
        <w:t>Город</w:t>
      </w:r>
      <w:r w:rsidR="00D56130" w:rsidRPr="004B0D35">
        <w:rPr>
          <w:b/>
          <w:color w:val="C00000"/>
          <w:sz w:val="22"/>
          <w:szCs w:val="22"/>
        </w:rPr>
        <w:t xml:space="preserve"> </w:t>
      </w:r>
      <w:r w:rsidRPr="004B0D35">
        <w:rPr>
          <w:b/>
          <w:color w:val="C00000"/>
          <w:sz w:val="22"/>
          <w:szCs w:val="22"/>
        </w:rPr>
        <w:t>и здоровое питание</w:t>
      </w:r>
      <w:r w:rsidR="00D56130" w:rsidRPr="004B0D35">
        <w:rPr>
          <w:b/>
          <w:color w:val="C00000"/>
          <w:sz w:val="22"/>
          <w:szCs w:val="22"/>
        </w:rPr>
        <w:t>. Село и здоровое питание</w:t>
      </w:r>
    </w:p>
    <w:tbl>
      <w:tblPr>
        <w:tblStyle w:val="a9"/>
        <w:tblW w:w="0" w:type="auto"/>
        <w:tblLook w:val="04A0" w:firstRow="1" w:lastRow="0" w:firstColumn="1" w:lastColumn="0" w:noHBand="0" w:noVBand="1"/>
      </w:tblPr>
      <w:tblGrid>
        <w:gridCol w:w="10138"/>
      </w:tblGrid>
      <w:tr w:rsidR="00D56130" w:rsidRPr="004B0D35" w:rsidTr="00D56130">
        <w:tc>
          <w:tcPr>
            <w:tcW w:w="10138" w:type="dxa"/>
            <w:tcBorders>
              <w:left w:val="nil"/>
              <w:right w:val="nil"/>
            </w:tcBorders>
          </w:tcPr>
          <w:p w:rsidR="00D56130" w:rsidRPr="004B0D35" w:rsidRDefault="00D56130" w:rsidP="00AE534A">
            <w:pPr>
              <w:pStyle w:val="a3"/>
              <w:shd w:val="clear" w:color="auto" w:fill="FFFFFF"/>
              <w:tabs>
                <w:tab w:val="left" w:pos="709"/>
              </w:tabs>
              <w:spacing w:before="240" w:beforeAutospacing="0" w:after="240" w:afterAutospacing="0"/>
              <w:jc w:val="both"/>
              <w:rPr>
                <w:sz w:val="22"/>
                <w:szCs w:val="22"/>
              </w:rPr>
            </w:pPr>
            <w:r w:rsidRPr="004B0D35">
              <w:rPr>
                <w:b/>
                <w:sz w:val="22"/>
                <w:szCs w:val="22"/>
              </w:rPr>
              <w:t>Лекция 15.</w:t>
            </w:r>
            <w:r w:rsidRPr="004B0D35">
              <w:rPr>
                <w:sz w:val="22"/>
                <w:szCs w:val="22"/>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rsidR="00D56130" w:rsidRPr="004B0D35" w:rsidRDefault="00D56130" w:rsidP="006D4ADA">
      <w:pPr>
        <w:pStyle w:val="a3"/>
        <w:shd w:val="clear" w:color="auto" w:fill="FFFFFF"/>
        <w:tabs>
          <w:tab w:val="left" w:pos="709"/>
        </w:tabs>
        <w:spacing w:before="0" w:beforeAutospacing="0" w:after="0" w:afterAutospacing="0"/>
        <w:ind w:firstLine="709"/>
        <w:jc w:val="both"/>
        <w:rPr>
          <w:sz w:val="22"/>
          <w:szCs w:val="22"/>
        </w:rPr>
      </w:pPr>
    </w:p>
    <w:tbl>
      <w:tblPr>
        <w:tblStyle w:val="a9"/>
        <w:tblW w:w="0" w:type="auto"/>
        <w:tblLook w:val="04A0" w:firstRow="1" w:lastRow="0" w:firstColumn="1" w:lastColumn="0" w:noHBand="0" w:noVBand="1"/>
      </w:tblPr>
      <w:tblGrid>
        <w:gridCol w:w="10138"/>
      </w:tblGrid>
      <w:tr w:rsidR="00D56130" w:rsidRPr="004B0D35" w:rsidTr="00D56130">
        <w:tc>
          <w:tcPr>
            <w:tcW w:w="10138" w:type="dxa"/>
            <w:tcBorders>
              <w:left w:val="nil"/>
              <w:right w:val="nil"/>
            </w:tcBorders>
          </w:tcPr>
          <w:p w:rsidR="00D56130" w:rsidRPr="004B0D35" w:rsidRDefault="00D56130" w:rsidP="00AE534A">
            <w:pPr>
              <w:pStyle w:val="a3"/>
              <w:shd w:val="clear" w:color="auto" w:fill="FFFFFF"/>
              <w:tabs>
                <w:tab w:val="left" w:pos="709"/>
              </w:tabs>
              <w:spacing w:before="240" w:beforeAutospacing="0" w:after="240" w:afterAutospacing="0"/>
              <w:jc w:val="both"/>
              <w:rPr>
                <w:sz w:val="22"/>
                <w:szCs w:val="22"/>
                <w:shd w:val="clear" w:color="auto" w:fill="FFFFFF"/>
              </w:rPr>
            </w:pPr>
            <w:r w:rsidRPr="004B0D35">
              <w:rPr>
                <w:b/>
                <w:sz w:val="22"/>
                <w:szCs w:val="22"/>
              </w:rPr>
              <w:t>Лекция 15.</w:t>
            </w:r>
            <w:r w:rsidRPr="004B0D35">
              <w:rPr>
                <w:sz w:val="22"/>
                <w:szCs w:val="22"/>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4B0D35">
              <w:rPr>
                <w:sz w:val="22"/>
                <w:szCs w:val="22"/>
                <w:shd w:val="clear" w:color="auto" w:fill="FFFFFF"/>
              </w:rPr>
              <w:t xml:space="preserve">утилизации бытовых отходов, переработка органических отходов, </w:t>
            </w:r>
            <w:proofErr w:type="spellStart"/>
            <w:r w:rsidRPr="004B0D35">
              <w:rPr>
                <w:sz w:val="22"/>
                <w:szCs w:val="22"/>
                <w:shd w:val="clear" w:color="auto" w:fill="FFFFFF"/>
              </w:rPr>
              <w:t>канализование</w:t>
            </w:r>
            <w:proofErr w:type="spellEnd"/>
            <w:r w:rsidRPr="004B0D35">
              <w:rPr>
                <w:sz w:val="22"/>
                <w:szCs w:val="22"/>
                <w:shd w:val="clear" w:color="auto" w:fill="FFFFFF"/>
              </w:rPr>
              <w:t xml:space="preserve"> жидких отходов). Современные Агро технологии (применение пестицидов, гербицидов). </w:t>
            </w:r>
          </w:p>
        </w:tc>
      </w:tr>
    </w:tbl>
    <w:p w:rsidR="00D56130" w:rsidRPr="004B0D35" w:rsidRDefault="00D56130" w:rsidP="006D4ADA">
      <w:pPr>
        <w:pStyle w:val="a3"/>
        <w:shd w:val="clear" w:color="auto" w:fill="FFFFFF"/>
        <w:tabs>
          <w:tab w:val="left" w:pos="709"/>
        </w:tabs>
        <w:spacing w:before="0" w:beforeAutospacing="0" w:after="0" w:afterAutospacing="0"/>
        <w:ind w:firstLine="709"/>
        <w:jc w:val="both"/>
        <w:rPr>
          <w:sz w:val="22"/>
          <w:szCs w:val="22"/>
        </w:rPr>
      </w:pPr>
    </w:p>
    <w:p w:rsidR="00D56130" w:rsidRPr="004B0D35" w:rsidRDefault="00D56130" w:rsidP="006D4ADA">
      <w:pPr>
        <w:shd w:val="clear" w:color="auto" w:fill="FFFFFF"/>
        <w:tabs>
          <w:tab w:val="left" w:pos="709"/>
        </w:tabs>
        <w:spacing w:after="0" w:line="240" w:lineRule="auto"/>
        <w:jc w:val="both"/>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Городское и сельское пространства как пространства для построения здоровой и безопасной системы питания современного человека</w:t>
      </w:r>
    </w:p>
    <w:p w:rsidR="00D56130" w:rsidRPr="004B0D35" w:rsidRDefault="00D56130" w:rsidP="006D4ADA">
      <w:pPr>
        <w:spacing w:after="0" w:line="240" w:lineRule="auto"/>
        <w:ind w:firstLine="708"/>
        <w:jc w:val="both"/>
        <w:rPr>
          <w:rFonts w:ascii="Times New Roman" w:hAnsi="Times New Roman" w:cs="Times New Roman"/>
        </w:rPr>
      </w:pPr>
      <w:proofErr w:type="gramStart"/>
      <w:r w:rsidRPr="004B0D35">
        <w:rPr>
          <w:rFonts w:ascii="Times New Roman" w:hAnsi="Times New Roman" w:cs="Times New Roman"/>
        </w:rPr>
        <w:t xml:space="preserve">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w:t>
      </w:r>
      <w:proofErr w:type="spellStart"/>
      <w:r w:rsidRPr="004B0D35">
        <w:rPr>
          <w:rFonts w:ascii="Times New Roman" w:hAnsi="Times New Roman" w:cs="Times New Roman"/>
        </w:rPr>
        <w:t>фастфуда</w:t>
      </w:r>
      <w:proofErr w:type="spellEnd"/>
      <w:r w:rsidRPr="004B0D35">
        <w:rPr>
          <w:rFonts w:ascii="Times New Roman" w:hAnsi="Times New Roman" w:cs="Times New Roman"/>
        </w:rPr>
        <w:t xml:space="preserve"> и низким уровнем физической активности, увеличивает риск возникновения избыточного веса и заболеваний </w:t>
      </w:r>
      <w:proofErr w:type="spellStart"/>
      <w:r w:rsidRPr="004B0D35">
        <w:rPr>
          <w:rFonts w:ascii="Times New Roman" w:hAnsi="Times New Roman" w:cs="Times New Roman"/>
        </w:rPr>
        <w:t>сердечнососудистой</w:t>
      </w:r>
      <w:proofErr w:type="spellEnd"/>
      <w:r w:rsidRPr="004B0D35">
        <w:rPr>
          <w:rFonts w:ascii="Times New Roman" w:hAnsi="Times New Roman" w:cs="Times New Roman"/>
        </w:rPr>
        <w:t xml:space="preserve"> системы, в городах со значительной численностью населения вероятность распространения инфекционных заболеваний существенно выше, чем в</w:t>
      </w:r>
      <w:proofErr w:type="gramEnd"/>
      <w:r w:rsidRPr="004B0D35">
        <w:rPr>
          <w:rFonts w:ascii="Times New Roman" w:hAnsi="Times New Roman" w:cs="Times New Roman"/>
        </w:rPr>
        <w:t xml:space="preserve"> </w:t>
      </w:r>
      <w:proofErr w:type="gramStart"/>
      <w:r w:rsidRPr="004B0D35">
        <w:rPr>
          <w:rFonts w:ascii="Times New Roman" w:hAnsi="Times New Roman" w:cs="Times New Roman"/>
        </w:rPr>
        <w:t>селах</w:t>
      </w:r>
      <w:proofErr w:type="gramEnd"/>
      <w:r w:rsidRPr="004B0D35">
        <w:rPr>
          <w:rFonts w:ascii="Times New Roman" w:hAnsi="Times New Roman" w:cs="Times New Roman"/>
        </w:rPr>
        <w:t>.</w:t>
      </w: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В городах выше темп жизни и инфраструктура городов под него приспосабливается. Например, именно в городах располагаются заведения </w:t>
      </w:r>
      <w:proofErr w:type="spellStart"/>
      <w:r w:rsidRPr="004B0D35">
        <w:rPr>
          <w:rFonts w:ascii="Times New Roman" w:hAnsi="Times New Roman" w:cs="Times New Roman"/>
        </w:rPr>
        <w:t>фастфуда</w:t>
      </w:r>
      <w:proofErr w:type="spellEnd"/>
      <w:r w:rsidRPr="004B0D35">
        <w:rPr>
          <w:rFonts w:ascii="Times New Roman" w:hAnsi="Times New Roman" w:cs="Times New Roman"/>
        </w:rPr>
        <w:t>,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4B0D35">
        <w:rPr>
          <w:rFonts w:ascii="Times New Roman" w:hAnsi="Times New Roman" w:cs="Times New Roman"/>
        </w:rPr>
        <w:t>0</w:t>
      </w:r>
      <w:r w:rsidRPr="004B0D35">
        <w:rPr>
          <w:rFonts w:ascii="Times New Roman" w:hAnsi="Times New Roman" w:cs="Times New Roman"/>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rsidR="00D56130" w:rsidRPr="004B0D35" w:rsidRDefault="00D56130" w:rsidP="006D4ADA">
      <w:pPr>
        <w:spacing w:after="0" w:line="240" w:lineRule="auto"/>
        <w:ind w:firstLine="708"/>
        <w:jc w:val="both"/>
        <w:rPr>
          <w:rFonts w:ascii="Times New Roman" w:hAnsi="Times New Roman" w:cs="Times New Roman"/>
        </w:rPr>
      </w:pP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noProof/>
          <w:lang w:eastAsia="ru-RU"/>
        </w:rPr>
        <w:drawing>
          <wp:inline distT="0" distB="0" distL="0" distR="0" wp14:anchorId="4A522E14" wp14:editId="4DBEA1C3">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6130" w:rsidRPr="004B0D35" w:rsidRDefault="00D56130" w:rsidP="006D4ADA">
      <w:pPr>
        <w:spacing w:after="0" w:line="240" w:lineRule="auto"/>
        <w:jc w:val="both"/>
        <w:rPr>
          <w:rFonts w:ascii="Times New Roman" w:hAnsi="Times New Roman" w:cs="Times New Roman"/>
        </w:rPr>
      </w:pPr>
      <w:r w:rsidRPr="004B0D35">
        <w:rPr>
          <w:rFonts w:ascii="Times New Roman" w:hAnsi="Times New Roman" w:cs="Times New Roman"/>
        </w:rPr>
        <w:t>Рисунок 1</w:t>
      </w:r>
      <w:r w:rsidR="000B611F" w:rsidRPr="004B0D35">
        <w:rPr>
          <w:rFonts w:ascii="Times New Roman" w:hAnsi="Times New Roman" w:cs="Times New Roman"/>
        </w:rPr>
        <w:t>0</w:t>
      </w:r>
      <w:r w:rsidRPr="004B0D35">
        <w:rPr>
          <w:rFonts w:ascii="Times New Roman" w:hAnsi="Times New Roman" w:cs="Times New Roman"/>
        </w:rPr>
        <w:t>. Наличие заведений быстрого питания в оценках жителей различных населенных пунктов</w:t>
      </w:r>
      <w:proofErr w:type="gramStart"/>
      <w:r w:rsidRPr="004B0D35">
        <w:rPr>
          <w:rFonts w:ascii="Times New Roman" w:hAnsi="Times New Roman" w:cs="Times New Roman"/>
        </w:rPr>
        <w:t xml:space="preserve"> (%)</w:t>
      </w:r>
      <w:proofErr w:type="gramEnd"/>
    </w:p>
    <w:p w:rsidR="00D56130" w:rsidRPr="004B0D35" w:rsidRDefault="00D56130" w:rsidP="006D4ADA">
      <w:pPr>
        <w:spacing w:after="0" w:line="240" w:lineRule="auto"/>
        <w:ind w:firstLine="708"/>
        <w:jc w:val="both"/>
        <w:rPr>
          <w:rFonts w:ascii="Times New Roman" w:hAnsi="Times New Roman" w:cs="Times New Roman"/>
        </w:rPr>
      </w:pP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Как видно на рис. 1</w:t>
      </w:r>
      <w:r w:rsidR="000B611F" w:rsidRPr="004B0D35">
        <w:rPr>
          <w:rFonts w:ascii="Times New Roman" w:hAnsi="Times New Roman" w:cs="Times New Roman"/>
        </w:rPr>
        <w:t>0</w:t>
      </w:r>
      <w:r w:rsidRPr="004B0D35">
        <w:rPr>
          <w:rFonts w:ascii="Times New Roman" w:hAnsi="Times New Roman" w:cs="Times New Roman"/>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tbl>
      <w:tblPr>
        <w:tblStyle w:val="a9"/>
        <w:tblW w:w="0" w:type="auto"/>
        <w:tblLook w:val="04A0" w:firstRow="1" w:lastRow="0" w:firstColumn="1" w:lastColumn="0" w:noHBand="0" w:noVBand="1"/>
      </w:tblPr>
      <w:tblGrid>
        <w:gridCol w:w="10138"/>
      </w:tblGrid>
      <w:tr w:rsidR="00D56130" w:rsidRPr="004B0D35" w:rsidTr="00402244">
        <w:trPr>
          <w:trHeight w:val="477"/>
        </w:trPr>
        <w:tc>
          <w:tcPr>
            <w:tcW w:w="10138" w:type="dxa"/>
            <w:tcBorders>
              <w:left w:val="nil"/>
              <w:right w:val="nil"/>
            </w:tcBorders>
            <w:vAlign w:val="center"/>
          </w:tcPr>
          <w:p w:rsidR="00D56130" w:rsidRPr="004B0D35" w:rsidRDefault="00D56130"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D56130" w:rsidRPr="004B0D35" w:rsidRDefault="00D56130" w:rsidP="006D4ADA">
      <w:pPr>
        <w:spacing w:after="0" w:line="240" w:lineRule="auto"/>
        <w:ind w:firstLine="708"/>
        <w:jc w:val="both"/>
        <w:rPr>
          <w:rFonts w:ascii="Times New Roman" w:hAnsi="Times New Roman" w:cs="Times New Roman"/>
        </w:rPr>
      </w:pP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Рассмотрите диагра</w:t>
      </w:r>
      <w:r w:rsidR="000B611F" w:rsidRPr="004B0D35">
        <w:rPr>
          <w:rFonts w:ascii="Times New Roman" w:hAnsi="Times New Roman" w:cs="Times New Roman"/>
        </w:rPr>
        <w:t>мму (рис. 11</w:t>
      </w:r>
      <w:r w:rsidRPr="004B0D35">
        <w:rPr>
          <w:rFonts w:ascii="Times New Roman" w:hAnsi="Times New Roman" w:cs="Times New Roman"/>
        </w:rPr>
        <w:t>),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продукты питания?». Можно было выбрать только один вариант ответа. Отличаются ли выборы жителей разных населенных пунктов? В чем основные отличия?</w:t>
      </w:r>
    </w:p>
    <w:p w:rsidR="00AE534A" w:rsidRPr="004B0D35" w:rsidRDefault="00AE534A" w:rsidP="006D4ADA">
      <w:pPr>
        <w:spacing w:after="0" w:line="240" w:lineRule="auto"/>
        <w:ind w:firstLine="708"/>
        <w:jc w:val="both"/>
        <w:rPr>
          <w:rFonts w:ascii="Times New Roman" w:hAnsi="Times New Roman" w:cs="Times New Roman"/>
        </w:rPr>
      </w:pPr>
    </w:p>
    <w:p w:rsidR="00D56130" w:rsidRPr="004B0D35" w:rsidRDefault="00D56130" w:rsidP="006D4ADA">
      <w:pPr>
        <w:spacing w:after="0" w:line="240" w:lineRule="auto"/>
        <w:jc w:val="both"/>
        <w:rPr>
          <w:rFonts w:ascii="Times New Roman" w:hAnsi="Times New Roman" w:cs="Times New Roman"/>
        </w:rPr>
      </w:pPr>
      <w:r w:rsidRPr="004B0D35">
        <w:rPr>
          <w:rFonts w:ascii="Times New Roman" w:hAnsi="Times New Roman" w:cs="Times New Roman"/>
          <w:noProof/>
          <w:lang w:eastAsia="ru-RU"/>
        </w:rPr>
        <w:drawing>
          <wp:inline distT="0" distB="0" distL="0" distR="0" wp14:anchorId="25509048" wp14:editId="1EBBD6DA">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56130" w:rsidRPr="004B0D35" w:rsidRDefault="000B611F" w:rsidP="006D4ADA">
      <w:pPr>
        <w:spacing w:after="0" w:line="240" w:lineRule="auto"/>
        <w:jc w:val="both"/>
        <w:rPr>
          <w:rFonts w:ascii="Times New Roman" w:hAnsi="Times New Roman" w:cs="Times New Roman"/>
        </w:rPr>
      </w:pPr>
      <w:r w:rsidRPr="004B0D35">
        <w:rPr>
          <w:rFonts w:ascii="Times New Roman" w:hAnsi="Times New Roman" w:cs="Times New Roman"/>
        </w:rPr>
        <w:t>Рисунок 11</w:t>
      </w:r>
      <w:r w:rsidR="00D56130" w:rsidRPr="004B0D35">
        <w:rPr>
          <w:rFonts w:ascii="Times New Roman" w:hAnsi="Times New Roman" w:cs="Times New Roman"/>
        </w:rPr>
        <w:t>. Распределение ответов россиян на вопрос «Где вы обычно покупаете продукты питания</w:t>
      </w:r>
      <w:proofErr w:type="gramStart"/>
      <w:r w:rsidR="00D56130" w:rsidRPr="004B0D35">
        <w:rPr>
          <w:rFonts w:ascii="Times New Roman" w:hAnsi="Times New Roman" w:cs="Times New Roman"/>
        </w:rPr>
        <w:t>?» (%)</w:t>
      </w:r>
      <w:proofErr w:type="gramEnd"/>
    </w:p>
    <w:p w:rsidR="00D56130" w:rsidRPr="004B0D35" w:rsidRDefault="00D56130"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w:t>
      </w:r>
      <w:r w:rsidRPr="004B0D35">
        <w:rPr>
          <w:rFonts w:ascii="Times New Roman" w:hAnsi="Times New Roman" w:cs="Times New Roman"/>
        </w:rPr>
        <w:lastRenderedPageBreak/>
        <w:t>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В селе почти безраздельно господствует домашнее питание. Общественное питание развито слабо. Да оно и не имеет здесь особенно глубоких корней. </w:t>
      </w:r>
      <w:proofErr w:type="gramStart"/>
      <w:r w:rsidRPr="004B0D35">
        <w:rPr>
          <w:rFonts w:ascii="Times New Roman" w:hAnsi="Times New Roman" w:cs="Times New Roman"/>
        </w:rPr>
        <w:t xml:space="preserve">Лишь в больших селах, в базарных и </w:t>
      </w:r>
      <w:proofErr w:type="spellStart"/>
      <w:r w:rsidRPr="004B0D35">
        <w:rPr>
          <w:rFonts w:ascii="Times New Roman" w:hAnsi="Times New Roman" w:cs="Times New Roman"/>
        </w:rPr>
        <w:t>притрактовых</w:t>
      </w:r>
      <w:proofErr w:type="spellEnd"/>
      <w:r w:rsidRPr="004B0D35">
        <w:rPr>
          <w:rFonts w:ascii="Times New Roman" w:hAnsi="Times New Roman" w:cs="Times New Roman"/>
        </w:rPr>
        <w:t>, в прошлом имелись трактиры, иногда с постоялыми дворами, в которых можно было закусить и даже пообедать, выпить чаю.</w:t>
      </w:r>
      <w:proofErr w:type="gramEnd"/>
      <w:r w:rsidRPr="004B0D35">
        <w:rPr>
          <w:rFonts w:ascii="Times New Roman" w:hAnsi="Times New Roman" w:cs="Times New Roman"/>
        </w:rPr>
        <w:t xml:space="preserve"> По мере развития товарно-денежных отношений трактиров становилось в сельской местности все больше. </w:t>
      </w:r>
      <w:proofErr w:type="gramStart"/>
      <w:r w:rsidRPr="004B0D35">
        <w:rPr>
          <w:rFonts w:ascii="Times New Roman" w:hAnsi="Times New Roman" w:cs="Times New Roman"/>
        </w:rPr>
        <w:t>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roofErr w:type="gramEnd"/>
    </w:p>
    <w:p w:rsidR="00D56130" w:rsidRPr="004B0D35" w:rsidRDefault="00D56130" w:rsidP="006D4ADA">
      <w:pPr>
        <w:shd w:val="clear" w:color="auto" w:fill="FFFFFF"/>
        <w:tabs>
          <w:tab w:val="left" w:pos="709"/>
        </w:tabs>
        <w:spacing w:after="0" w:line="240" w:lineRule="auto"/>
        <w:jc w:val="both"/>
        <w:rPr>
          <w:rFonts w:ascii="Times New Roman" w:eastAsia="Times New Roman" w:hAnsi="Times New Roman" w:cs="Times New Roman"/>
          <w:i/>
          <w:lang w:eastAsia="ru-RU"/>
        </w:rPr>
      </w:pPr>
    </w:p>
    <w:p w:rsidR="00D56130" w:rsidRPr="004B0D35" w:rsidRDefault="00D56130" w:rsidP="006D4ADA">
      <w:pPr>
        <w:shd w:val="clear" w:color="auto" w:fill="FFFFFF"/>
        <w:tabs>
          <w:tab w:val="left" w:pos="709"/>
        </w:tabs>
        <w:spacing w:after="0" w:line="240" w:lineRule="auto"/>
        <w:jc w:val="both"/>
        <w:rPr>
          <w:rFonts w:ascii="Times New Roman" w:eastAsia="Times New Roman" w:hAnsi="Times New Roman" w:cs="Times New Roman"/>
          <w:b/>
          <w:lang w:eastAsia="ru-RU"/>
        </w:rPr>
      </w:pPr>
      <w:r w:rsidRPr="004B0D35">
        <w:rPr>
          <w:rFonts w:ascii="Times New Roman" w:eastAsia="Times New Roman" w:hAnsi="Times New Roman" w:cs="Times New Roman"/>
          <w:b/>
          <w:lang w:eastAsia="ru-RU"/>
        </w:rPr>
        <w:t>Инфраструктура здорового питания в городе: кафе, рестораны, фермерские рынки. Маршрут здорового питания</w:t>
      </w:r>
    </w:p>
    <w:p w:rsidR="00D56130" w:rsidRPr="004B0D35" w:rsidRDefault="00D56130" w:rsidP="006D4ADA">
      <w:pPr>
        <w:shd w:val="clear" w:color="auto" w:fill="FFFFFF"/>
        <w:tabs>
          <w:tab w:val="left" w:pos="709"/>
        </w:tabs>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ab/>
        <w:t xml:space="preserve">Инфраструктура здорового питания в городе включает в себя: </w:t>
      </w:r>
    </w:p>
    <w:p w:rsidR="00D56130" w:rsidRPr="004B0D35"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rsidR="00D56130" w:rsidRPr="004B0D35"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rsidR="00D56130" w:rsidRPr="004B0D35"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lang w:eastAsia="ru-RU"/>
        </w:rPr>
      </w:pPr>
      <w:proofErr w:type="gramStart"/>
      <w:r w:rsidRPr="004B0D35">
        <w:rPr>
          <w:rFonts w:ascii="Times New Roman" w:eastAsia="Times New Roman" w:hAnsi="Times New Roman" w:cs="Times New Roman"/>
          <w:lang w:eastAsia="ru-RU"/>
        </w:rPr>
        <w:t>интернет-магазины</w:t>
      </w:r>
      <w:proofErr w:type="gramEnd"/>
      <w:r w:rsidRPr="004B0D35">
        <w:rPr>
          <w:rFonts w:ascii="Times New Roman" w:eastAsia="Times New Roman" w:hAnsi="Times New Roman" w:cs="Times New Roman"/>
          <w:lang w:eastAsia="ru-RU"/>
        </w:rPr>
        <w:t xml:space="preserve">, обеспечивающие доставку полезных продуктов питания (например, экологически чистых продуктов).  </w:t>
      </w:r>
    </w:p>
    <w:p w:rsidR="00D56130" w:rsidRPr="004B0D35" w:rsidRDefault="00D56130" w:rsidP="006D4ADA">
      <w:pPr>
        <w:spacing w:after="0" w:line="240" w:lineRule="auto"/>
        <w:ind w:firstLine="360"/>
        <w:jc w:val="both"/>
        <w:rPr>
          <w:rFonts w:ascii="Times New Roman" w:hAnsi="Times New Roman" w:cs="Times New Roman"/>
        </w:rPr>
      </w:pPr>
      <w:r w:rsidRPr="004B0D35">
        <w:rPr>
          <w:rFonts w:ascii="Times New Roman" w:hAnsi="Times New Roman" w:cs="Times New Roman"/>
        </w:rPr>
        <w:t xml:space="preserve">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w:t>
      </w:r>
      <w:proofErr w:type="spellStart"/>
      <w:r w:rsidRPr="004B0D35">
        <w:rPr>
          <w:rFonts w:ascii="Times New Roman" w:hAnsi="Times New Roman" w:cs="Times New Roman"/>
        </w:rPr>
        <w:t>Shopwell</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Open</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Label</w:t>
      </w:r>
      <w:proofErr w:type="spellEnd"/>
      <w:r w:rsidRPr="004B0D35">
        <w:rPr>
          <w:rFonts w:ascii="Times New Roman" w:hAnsi="Times New Roman" w:cs="Times New Roman"/>
        </w:rPr>
        <w:t xml:space="preserve"> и платформа </w:t>
      </w:r>
      <w:proofErr w:type="spellStart"/>
      <w:r w:rsidRPr="004B0D35">
        <w:rPr>
          <w:rFonts w:ascii="Times New Roman" w:hAnsi="Times New Roman" w:cs="Times New Roman"/>
        </w:rPr>
        <w:t>Smart</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Label</w:t>
      </w:r>
      <w:proofErr w:type="spellEnd"/>
      <w:r w:rsidRPr="004B0D35">
        <w:rPr>
          <w:rFonts w:ascii="Times New Roman" w:hAnsi="Times New Roman" w:cs="Times New Roman"/>
        </w:rPr>
        <w:t>, делающие товары и цепочки поставок «прозрачными» для потребителей (</w:t>
      </w:r>
      <w:proofErr w:type="spellStart"/>
      <w:r w:rsidRPr="004B0D35">
        <w:rPr>
          <w:rFonts w:ascii="Times New Roman" w:hAnsi="Times New Roman" w:cs="Times New Roman"/>
        </w:rPr>
        <w:t>block</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chain</w:t>
      </w:r>
      <w:proofErr w:type="spellEnd"/>
      <w:r w:rsidRPr="004B0D35">
        <w:rPr>
          <w:rFonts w:ascii="Times New Roman" w:hAnsi="Times New Roman" w:cs="Times New Roman"/>
        </w:rPr>
        <w:t xml:space="preserve"> </w:t>
      </w:r>
      <w:proofErr w:type="spellStart"/>
      <w:r w:rsidRPr="004B0D35">
        <w:rPr>
          <w:rFonts w:ascii="Times New Roman" w:hAnsi="Times New Roman" w:cs="Times New Roman"/>
        </w:rPr>
        <w:t>technology</w:t>
      </w:r>
      <w:proofErr w:type="spellEnd"/>
      <w:r w:rsidRPr="004B0D35">
        <w:rPr>
          <w:rFonts w:ascii="Times New Roman" w:hAnsi="Times New Roman" w:cs="Times New Roman"/>
        </w:rPr>
        <w:t>).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rsidR="00D56130" w:rsidRPr="004B0D35" w:rsidRDefault="00D56130" w:rsidP="006D4ADA">
      <w:pPr>
        <w:spacing w:after="0" w:line="240" w:lineRule="auto"/>
        <w:ind w:firstLine="357"/>
        <w:jc w:val="both"/>
        <w:rPr>
          <w:rFonts w:ascii="Times New Roman" w:hAnsi="Times New Roman" w:cs="Times New Roman"/>
        </w:rPr>
      </w:pPr>
      <w:r w:rsidRPr="004B0D35">
        <w:rPr>
          <w:rFonts w:ascii="Times New Roman" w:hAnsi="Times New Roman" w:cs="Times New Roman"/>
        </w:rPr>
        <w:t>В крупных городах России активно распространяются магазины экологически чистых продуктов. Одной из первых сетей таких магазинов стала сеть «</w:t>
      </w:r>
      <w:proofErr w:type="spellStart"/>
      <w:r w:rsidRPr="004B0D35">
        <w:rPr>
          <w:rFonts w:ascii="Times New Roman" w:hAnsi="Times New Roman" w:cs="Times New Roman"/>
        </w:rPr>
        <w:t>Лакшми</w:t>
      </w:r>
      <w:proofErr w:type="spellEnd"/>
      <w:r w:rsidRPr="004B0D35">
        <w:rPr>
          <w:rFonts w:ascii="Times New Roman" w:hAnsi="Times New Roman" w:cs="Times New Roman"/>
        </w:rPr>
        <w:t>». Вот как ассортимент магазина описывается на официальном сайте сети «</w:t>
      </w:r>
      <w:r w:rsidRPr="004B0D35">
        <w:rPr>
          <w:rFonts w:ascii="Times New Roman" w:hAnsi="Times New Roman" w:cs="Times New Roman"/>
          <w:i/>
        </w:rPr>
        <w:t>«</w:t>
      </w:r>
      <w:proofErr w:type="spellStart"/>
      <w:r w:rsidRPr="004B0D35">
        <w:rPr>
          <w:rFonts w:ascii="Times New Roman" w:hAnsi="Times New Roman" w:cs="Times New Roman"/>
          <w:i/>
        </w:rPr>
        <w:t>Лакшми</w:t>
      </w:r>
      <w:proofErr w:type="spellEnd"/>
      <w:r w:rsidRPr="004B0D35">
        <w:rPr>
          <w:rFonts w:ascii="Times New Roman" w:hAnsi="Times New Roman" w:cs="Times New Roman"/>
          <w:i/>
        </w:rPr>
        <w:t>»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4B0D35">
        <w:rPr>
          <w:rFonts w:ascii="Times New Roman" w:hAnsi="Times New Roman" w:cs="Times New Roman"/>
          <w:i/>
        </w:rPr>
        <w:br/>
        <w:t>Мы первые в России открыли сеть таких магазинов. В прошлом году появился самый большой супермаркет здоровых продуктов в России офлайн, а сегодня весь ассортимент гипермаркета можно купить и онлайн».</w:t>
      </w:r>
    </w:p>
    <w:p w:rsidR="00D56130" w:rsidRPr="004B0D35" w:rsidRDefault="00D56130"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Также в Перми функционирует магазин «</w:t>
      </w:r>
      <w:proofErr w:type="spellStart"/>
      <w:r w:rsidRPr="004B0D35">
        <w:rPr>
          <w:rFonts w:ascii="Times New Roman" w:hAnsi="Times New Roman" w:cs="Times New Roman"/>
        </w:rPr>
        <w:t>ФермерФест</w:t>
      </w:r>
      <w:proofErr w:type="spellEnd"/>
      <w:r w:rsidRPr="004B0D35">
        <w:rPr>
          <w:rFonts w:ascii="Times New Roman" w:hAnsi="Times New Roman" w:cs="Times New Roman"/>
        </w:rPr>
        <w:t xml:space="preserve">» – служба заказа натуральных продуктов питания от фермеров и частных производителей. Фермеры, чья продукция представлена в </w:t>
      </w:r>
      <w:proofErr w:type="spellStart"/>
      <w:r w:rsidRPr="004B0D35">
        <w:rPr>
          <w:rFonts w:ascii="Times New Roman" w:hAnsi="Times New Roman" w:cs="Times New Roman"/>
        </w:rPr>
        <w:t>ФермерФест</w:t>
      </w:r>
      <w:proofErr w:type="spellEnd"/>
      <w:r w:rsidRPr="004B0D35">
        <w:rPr>
          <w:rFonts w:ascii="Times New Roman" w:hAnsi="Times New Roman" w:cs="Times New Roman"/>
        </w:rPr>
        <w:t>,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rsidR="00D56130" w:rsidRPr="004B0D35" w:rsidRDefault="00D56130"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можно встретить разные названия с одним смыслом: чистый продукт, эко-продукт, органический продукт, </w:t>
      </w:r>
      <w:proofErr w:type="spellStart"/>
      <w:r w:rsidRPr="004B0D35">
        <w:rPr>
          <w:rFonts w:ascii="Times New Roman" w:hAnsi="Times New Roman" w:cs="Times New Roman"/>
        </w:rPr>
        <w:t>биопродукт</w:t>
      </w:r>
      <w:proofErr w:type="spellEnd"/>
      <w:r w:rsidRPr="004B0D35">
        <w:rPr>
          <w:rFonts w:ascii="Times New Roman" w:hAnsi="Times New Roman" w:cs="Times New Roman"/>
        </w:rPr>
        <w:t xml:space="preserve">, экологический продукт. Все </w:t>
      </w:r>
      <w:proofErr w:type="gramStart"/>
      <w:r w:rsidRPr="004B0D35">
        <w:rPr>
          <w:rFonts w:ascii="Times New Roman" w:hAnsi="Times New Roman" w:cs="Times New Roman"/>
        </w:rPr>
        <w:t>они</w:t>
      </w:r>
      <w:proofErr w:type="gramEnd"/>
      <w:r w:rsidRPr="004B0D35">
        <w:rPr>
          <w:rFonts w:ascii="Times New Roman" w:hAnsi="Times New Roman" w:cs="Times New Roman"/>
        </w:rPr>
        <w:t xml:space="preserve">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rsidR="00D56130" w:rsidRPr="004B0D35" w:rsidRDefault="00D56130" w:rsidP="006D4ADA">
      <w:pPr>
        <w:spacing w:after="0" w:line="240" w:lineRule="auto"/>
        <w:ind w:firstLine="709"/>
        <w:jc w:val="both"/>
        <w:rPr>
          <w:rFonts w:ascii="Times New Roman" w:hAnsi="Times New Roman" w:cs="Times New Roman"/>
        </w:rPr>
      </w:pPr>
    </w:p>
    <w:tbl>
      <w:tblPr>
        <w:tblStyle w:val="a9"/>
        <w:tblW w:w="0" w:type="auto"/>
        <w:tblLook w:val="04A0" w:firstRow="1" w:lastRow="0" w:firstColumn="1" w:lastColumn="0" w:noHBand="0" w:noVBand="1"/>
      </w:tblPr>
      <w:tblGrid>
        <w:gridCol w:w="10138"/>
      </w:tblGrid>
      <w:tr w:rsidR="00D56130" w:rsidRPr="004B0D35" w:rsidTr="00402244">
        <w:trPr>
          <w:trHeight w:val="477"/>
        </w:trPr>
        <w:tc>
          <w:tcPr>
            <w:tcW w:w="10138" w:type="dxa"/>
            <w:tcBorders>
              <w:left w:val="nil"/>
              <w:right w:val="nil"/>
            </w:tcBorders>
            <w:vAlign w:val="center"/>
          </w:tcPr>
          <w:p w:rsidR="00D56130" w:rsidRPr="004B0D35" w:rsidRDefault="00D56130"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D56130" w:rsidRPr="004B0D35" w:rsidRDefault="00D56130" w:rsidP="006D4ADA">
      <w:pPr>
        <w:spacing w:after="0" w:line="240" w:lineRule="auto"/>
        <w:ind w:firstLine="357"/>
        <w:jc w:val="both"/>
        <w:rPr>
          <w:rFonts w:ascii="Times New Roman" w:hAnsi="Times New Roman" w:cs="Times New Roman"/>
        </w:rPr>
      </w:pPr>
      <w:r w:rsidRPr="004B0D35">
        <w:rPr>
          <w:rFonts w:ascii="Times New Roman" w:hAnsi="Times New Roman" w:cs="Times New Roman"/>
          <w:i/>
        </w:rPr>
        <w:lastRenderedPageBreak/>
        <w:t xml:space="preserve"> использованием интерактивной карты города</w:t>
      </w:r>
      <w:r w:rsidRPr="004B0D35">
        <w:rPr>
          <w:rFonts w:ascii="Times New Roman" w:hAnsi="Times New Roman" w:cs="Times New Roman"/>
        </w:rPr>
        <w:t xml:space="preserve"> (</w:t>
      </w:r>
      <w:proofErr w:type="spellStart"/>
      <w:r w:rsidRPr="004B0D35">
        <w:rPr>
          <w:rFonts w:ascii="Times New Roman" w:hAnsi="Times New Roman" w:cs="Times New Roman"/>
        </w:rPr>
        <w:t>ДубльГИС</w:t>
      </w:r>
      <w:proofErr w:type="spellEnd"/>
      <w:r w:rsidRPr="004B0D35">
        <w:rPr>
          <w:rFonts w:ascii="Times New Roman" w:hAnsi="Times New Roman" w:cs="Times New Roman"/>
        </w:rPr>
        <w:t>, Яндекс-карты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rsidR="00D56130" w:rsidRPr="004B0D35" w:rsidRDefault="00D56130" w:rsidP="006D4ADA">
      <w:pPr>
        <w:shd w:val="clear" w:color="auto" w:fill="FFFFFF"/>
        <w:tabs>
          <w:tab w:val="left" w:pos="709"/>
        </w:tabs>
        <w:spacing w:after="0" w:line="240" w:lineRule="auto"/>
        <w:jc w:val="both"/>
        <w:rPr>
          <w:rFonts w:ascii="Times New Roman" w:eastAsia="Times New Roman" w:hAnsi="Times New Roman" w:cs="Times New Roman"/>
          <w:lang w:eastAsia="ru-RU"/>
        </w:rPr>
      </w:pPr>
      <w:r w:rsidRPr="004B0D35">
        <w:rPr>
          <w:rFonts w:ascii="Times New Roman" w:eastAsia="Times New Roman" w:hAnsi="Times New Roman" w:cs="Times New Roman"/>
          <w:i/>
          <w:lang w:eastAsia="ru-RU"/>
        </w:rPr>
        <w:t>Рекомендация для учителя.</w:t>
      </w:r>
      <w:r w:rsidRPr="004B0D35">
        <w:rPr>
          <w:rFonts w:ascii="Times New Roman" w:eastAsia="Times New Roman" w:hAnsi="Times New Roman" w:cs="Times New Roman"/>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rsidR="00D56130" w:rsidRPr="004B0D35" w:rsidRDefault="00D56130" w:rsidP="006D4ADA">
      <w:pPr>
        <w:spacing w:after="0" w:line="240" w:lineRule="auto"/>
        <w:jc w:val="both"/>
        <w:rPr>
          <w:rFonts w:ascii="Times New Roman" w:hAnsi="Times New Roman" w:cs="Times New Roman"/>
          <w:b/>
          <w:color w:val="FF0000"/>
        </w:rPr>
      </w:pPr>
      <w:r w:rsidRPr="004B0D35">
        <w:rPr>
          <w:rFonts w:ascii="Times New Roman" w:hAnsi="Times New Roman" w:cs="Times New Roman"/>
          <w:b/>
        </w:rPr>
        <w:t xml:space="preserve">Безопасный огород и </w:t>
      </w:r>
      <w:proofErr w:type="gramStart"/>
      <w:r w:rsidRPr="004B0D35">
        <w:rPr>
          <w:rFonts w:ascii="Times New Roman" w:hAnsi="Times New Roman" w:cs="Times New Roman"/>
          <w:b/>
        </w:rPr>
        <w:t>современные</w:t>
      </w:r>
      <w:proofErr w:type="gramEnd"/>
      <w:r w:rsidRPr="004B0D35">
        <w:rPr>
          <w:rFonts w:ascii="Times New Roman" w:hAnsi="Times New Roman" w:cs="Times New Roman"/>
          <w:b/>
        </w:rPr>
        <w:t xml:space="preserve"> </w:t>
      </w:r>
      <w:proofErr w:type="spellStart"/>
      <w:r w:rsidRPr="004B0D35">
        <w:rPr>
          <w:rFonts w:ascii="Times New Roman" w:hAnsi="Times New Roman" w:cs="Times New Roman"/>
          <w:b/>
        </w:rPr>
        <w:t>агротехнологии</w:t>
      </w:r>
      <w:proofErr w:type="spellEnd"/>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w:t>
      </w:r>
      <w:proofErr w:type="spellStart"/>
      <w:r w:rsidRPr="004B0D35">
        <w:rPr>
          <w:rFonts w:ascii="Times New Roman" w:hAnsi="Times New Roman" w:cs="Times New Roman"/>
        </w:rPr>
        <w:t>агротехнологии</w:t>
      </w:r>
      <w:proofErr w:type="spellEnd"/>
      <w:r w:rsidRPr="004B0D35">
        <w:rPr>
          <w:rFonts w:ascii="Times New Roman" w:hAnsi="Times New Roman" w:cs="Times New Roman"/>
        </w:rPr>
        <w:t xml:space="preserve"> могут помочь вырастить экологически чистые продукты. </w:t>
      </w:r>
    </w:p>
    <w:p w:rsidR="00D56130" w:rsidRPr="004B0D35" w:rsidRDefault="00D56130" w:rsidP="006D4ADA">
      <w:pPr>
        <w:spacing w:after="0" w:line="240" w:lineRule="auto"/>
        <w:ind w:firstLine="709"/>
        <w:jc w:val="both"/>
        <w:rPr>
          <w:rFonts w:ascii="Times New Roman" w:hAnsi="Times New Roman" w:cs="Times New Roman"/>
        </w:rPr>
      </w:pPr>
      <w:r w:rsidRPr="004B0D35">
        <w:rPr>
          <w:rFonts w:ascii="Times New Roman" w:hAnsi="Times New Roman" w:cs="Times New Roman"/>
          <w:b/>
        </w:rPr>
        <w:t>Органические продукты</w:t>
      </w:r>
      <w:r w:rsidRPr="004B0D35">
        <w:rPr>
          <w:rFonts w:ascii="Times New Roman" w:hAnsi="Times New Roman" w:cs="Times New Roman"/>
        </w:rPr>
        <w:t xml:space="preserve"> – это продукты, производство которых основано на следующих правилах:</w:t>
      </w:r>
    </w:p>
    <w:p w:rsidR="00D56130" w:rsidRPr="004B0D35" w:rsidRDefault="00D56130" w:rsidP="006D4ADA">
      <w:pPr>
        <w:numPr>
          <w:ilvl w:val="0"/>
          <w:numId w:val="68"/>
        </w:numPr>
        <w:spacing w:after="0" w:line="240" w:lineRule="auto"/>
        <w:jc w:val="both"/>
        <w:rPr>
          <w:rFonts w:ascii="Times New Roman" w:hAnsi="Times New Roman" w:cs="Times New Roman"/>
        </w:rPr>
      </w:pPr>
      <w:r w:rsidRPr="004B0D35">
        <w:rPr>
          <w:rFonts w:ascii="Times New Roman" w:hAnsi="Times New Roman" w:cs="Times New Roman"/>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rsidR="00D56130" w:rsidRPr="004B0D35" w:rsidRDefault="00D56130" w:rsidP="006D4ADA">
      <w:pPr>
        <w:numPr>
          <w:ilvl w:val="0"/>
          <w:numId w:val="68"/>
        </w:numPr>
        <w:spacing w:after="0" w:line="240" w:lineRule="auto"/>
        <w:jc w:val="both"/>
        <w:rPr>
          <w:rFonts w:ascii="Times New Roman" w:hAnsi="Times New Roman" w:cs="Times New Roman"/>
        </w:rPr>
      </w:pPr>
      <w:r w:rsidRPr="004B0D35">
        <w:rPr>
          <w:rFonts w:ascii="Times New Roman" w:hAnsi="Times New Roman" w:cs="Times New Roman"/>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rsidR="00D56130" w:rsidRPr="004B0D35" w:rsidRDefault="00D56130"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rsidR="00D56130" w:rsidRPr="004B0D35" w:rsidRDefault="00D56130" w:rsidP="006D4ADA">
      <w:pPr>
        <w:spacing w:after="0" w:line="240" w:lineRule="auto"/>
        <w:ind w:firstLine="708"/>
        <w:jc w:val="both"/>
        <w:rPr>
          <w:rFonts w:ascii="Times New Roman" w:hAnsi="Times New Roman" w:cs="Times New Roman"/>
        </w:rPr>
      </w:pPr>
      <w:r w:rsidRPr="004B0D35">
        <w:rPr>
          <w:rFonts w:ascii="Times New Roman" w:hAnsi="Times New Roman" w:cs="Times New Roman"/>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4B0D35">
        <w:rPr>
          <w:rFonts w:ascii="Times New Roman" w:hAnsi="Times New Roman" w:cs="Times New Roman"/>
          <w:i/>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4B0D35">
        <w:rPr>
          <w:rFonts w:ascii="Times New Roman" w:hAnsi="Times New Roman" w:cs="Times New Roman"/>
        </w:rPr>
        <w:t>.</w:t>
      </w:r>
    </w:p>
    <w:tbl>
      <w:tblPr>
        <w:tblStyle w:val="a9"/>
        <w:tblW w:w="0" w:type="auto"/>
        <w:tblLook w:val="04A0" w:firstRow="1" w:lastRow="0" w:firstColumn="1" w:lastColumn="0" w:noHBand="0" w:noVBand="1"/>
      </w:tblPr>
      <w:tblGrid>
        <w:gridCol w:w="10138"/>
      </w:tblGrid>
      <w:tr w:rsidR="00D56130" w:rsidRPr="004B0D35" w:rsidTr="00402244">
        <w:trPr>
          <w:trHeight w:val="477"/>
        </w:trPr>
        <w:tc>
          <w:tcPr>
            <w:tcW w:w="10138" w:type="dxa"/>
            <w:tcBorders>
              <w:left w:val="nil"/>
              <w:right w:val="nil"/>
            </w:tcBorders>
            <w:vAlign w:val="center"/>
          </w:tcPr>
          <w:p w:rsidR="00D56130" w:rsidRPr="004B0D35" w:rsidRDefault="00D56130" w:rsidP="006D4ADA">
            <w:pPr>
              <w:jc w:val="center"/>
              <w:rPr>
                <w:rFonts w:eastAsia="Calibri"/>
                <w:b/>
                <w:color w:val="0070C0"/>
                <w:sz w:val="22"/>
                <w:szCs w:val="22"/>
              </w:rPr>
            </w:pPr>
            <w:r w:rsidRPr="004B0D35">
              <w:rPr>
                <w:rFonts w:eastAsia="Calibri"/>
                <w:b/>
                <w:color w:val="0070C0"/>
                <w:sz w:val="22"/>
                <w:szCs w:val="22"/>
              </w:rPr>
              <w:t>Практическая работа</w:t>
            </w:r>
          </w:p>
        </w:tc>
      </w:tr>
    </w:tbl>
    <w:p w:rsidR="00D56130" w:rsidRPr="004B0D35" w:rsidRDefault="00D56130" w:rsidP="006D4ADA">
      <w:pPr>
        <w:spacing w:after="0" w:line="240" w:lineRule="auto"/>
        <w:ind w:firstLine="709"/>
        <w:jc w:val="both"/>
        <w:rPr>
          <w:rFonts w:ascii="Times New Roman" w:hAnsi="Times New Roman" w:cs="Times New Roman"/>
        </w:rPr>
      </w:pPr>
      <w:r w:rsidRPr="004B0D35">
        <w:rPr>
          <w:rFonts w:ascii="Times New Roman" w:hAnsi="Times New Roman" w:cs="Times New Roman"/>
        </w:rPr>
        <w:t>Ознакомьтесь с Нормативными требованиями IFOAM для системы органического производства и переработки (</w:t>
      </w:r>
      <w:hyperlink r:id="rId40" w:history="1">
        <w:r w:rsidRPr="004B0D35">
          <w:rPr>
            <w:rFonts w:ascii="Times New Roman" w:hAnsi="Times New Roman" w:cs="Times New Roman"/>
            <w:u w:val="single"/>
          </w:rPr>
          <w:t>http://rosorganic.ru/files/ifoam.pdf</w:t>
        </w:r>
      </w:hyperlink>
      <w:r w:rsidRPr="004B0D35">
        <w:rPr>
          <w:rFonts w:ascii="Times New Roman" w:hAnsi="Times New Roman" w:cs="Times New Roman"/>
        </w:rPr>
        <w:t xml:space="preserve">). </w:t>
      </w:r>
    </w:p>
    <w:p w:rsidR="00D56130" w:rsidRPr="004B0D35" w:rsidRDefault="00D56130" w:rsidP="006D4ADA">
      <w:pPr>
        <w:spacing w:after="0" w:line="240" w:lineRule="auto"/>
        <w:ind w:firstLine="709"/>
        <w:jc w:val="both"/>
        <w:rPr>
          <w:rFonts w:ascii="Times New Roman" w:hAnsi="Times New Roman" w:cs="Times New Roman"/>
        </w:rPr>
      </w:pPr>
      <w:proofErr w:type="gramStart"/>
      <w:r w:rsidRPr="004B0D35">
        <w:rPr>
          <w:rFonts w:ascii="Times New Roman" w:hAnsi="Times New Roman" w:cs="Times New Roman"/>
        </w:rPr>
        <w:t>Какие</w:t>
      </w:r>
      <w:proofErr w:type="gramEnd"/>
      <w:r w:rsidRPr="004B0D35">
        <w:rPr>
          <w:rFonts w:ascii="Times New Roman" w:hAnsi="Times New Roman" w:cs="Times New Roman"/>
        </w:rPr>
        <w:t xml:space="preserve"> </w:t>
      </w:r>
      <w:proofErr w:type="spellStart"/>
      <w:r w:rsidRPr="004B0D35">
        <w:rPr>
          <w:rFonts w:ascii="Times New Roman" w:hAnsi="Times New Roman" w:cs="Times New Roman"/>
        </w:rPr>
        <w:t>агротехнологии</w:t>
      </w:r>
      <w:proofErr w:type="spellEnd"/>
      <w:r w:rsidRPr="004B0D35">
        <w:rPr>
          <w:rFonts w:ascii="Times New Roman" w:hAnsi="Times New Roman" w:cs="Times New Roman"/>
        </w:rPr>
        <w:t xml:space="preserve"> являются, согласно данным нормативным требованиям, запрещенными в органическом производстве и переработке? </w:t>
      </w:r>
      <w:proofErr w:type="gramStart"/>
      <w:r w:rsidRPr="004B0D35">
        <w:rPr>
          <w:rFonts w:ascii="Times New Roman" w:hAnsi="Times New Roman" w:cs="Times New Roman"/>
        </w:rPr>
        <w:t>Какие</w:t>
      </w:r>
      <w:proofErr w:type="gramEnd"/>
      <w:r w:rsidRPr="004B0D35">
        <w:rPr>
          <w:rFonts w:ascii="Times New Roman" w:hAnsi="Times New Roman" w:cs="Times New Roman"/>
        </w:rPr>
        <w:t xml:space="preserve"> </w:t>
      </w:r>
      <w:proofErr w:type="spellStart"/>
      <w:r w:rsidRPr="004B0D35">
        <w:rPr>
          <w:rFonts w:ascii="Times New Roman" w:hAnsi="Times New Roman" w:cs="Times New Roman"/>
        </w:rPr>
        <w:t>агротехнологии</w:t>
      </w:r>
      <w:proofErr w:type="spellEnd"/>
      <w:r w:rsidRPr="004B0D35">
        <w:rPr>
          <w:rFonts w:ascii="Times New Roman" w:hAnsi="Times New Roman" w:cs="Times New Roman"/>
        </w:rPr>
        <w:t>, напротив, рекомендованы к использованию?</w:t>
      </w:r>
    </w:p>
    <w:p w:rsidR="00782F82" w:rsidRPr="004B0D35" w:rsidRDefault="00782F82" w:rsidP="006D4ADA">
      <w:pPr>
        <w:spacing w:after="0" w:line="240" w:lineRule="auto"/>
        <w:rPr>
          <w:rFonts w:ascii="Times New Roman" w:hAnsi="Times New Roman" w:cs="Times New Roman"/>
          <w:b/>
        </w:rPr>
      </w:pPr>
      <w:r w:rsidRPr="004B0D35">
        <w:rPr>
          <w:rFonts w:ascii="Times New Roman" w:hAnsi="Times New Roman" w:cs="Times New Roman"/>
          <w:b/>
        </w:rPr>
        <w:t>Список литературы</w:t>
      </w:r>
    </w:p>
    <w:p w:rsidR="008717EB" w:rsidRPr="004B0D35" w:rsidRDefault="008717EB"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rPr>
        <w:t xml:space="preserve">Федеральный закон РФ </w:t>
      </w:r>
      <w:r w:rsidR="00A74454" w:rsidRPr="004B0D35">
        <w:rPr>
          <w:rFonts w:ascii="Times New Roman" w:hAnsi="Times New Roman" w:cs="Times New Roman"/>
        </w:rPr>
        <w:t xml:space="preserve">N 2300-1 </w:t>
      </w:r>
      <w:r w:rsidRPr="004B0D35">
        <w:rPr>
          <w:rFonts w:ascii="Times New Roman" w:hAnsi="Times New Roman" w:cs="Times New Roman"/>
        </w:rPr>
        <w:t xml:space="preserve">от 07.02.1992 </w:t>
      </w:r>
      <w:r w:rsidR="00A74454" w:rsidRPr="004B0D35">
        <w:rPr>
          <w:rFonts w:ascii="Times New Roman" w:hAnsi="Times New Roman" w:cs="Times New Roman"/>
        </w:rPr>
        <w:t>(ред. от 24.04.2020) «О защите прав потребителей»</w:t>
      </w:r>
    </w:p>
    <w:p w:rsidR="00A74454" w:rsidRPr="004B0D35" w:rsidRDefault="007434B5" w:rsidP="006D4ADA">
      <w:pPr>
        <w:pStyle w:val="a8"/>
        <w:numPr>
          <w:ilvl w:val="0"/>
          <w:numId w:val="15"/>
        </w:numPr>
        <w:spacing w:after="0" w:line="240" w:lineRule="auto"/>
        <w:ind w:left="851" w:hanging="425"/>
        <w:contextualSpacing w:val="0"/>
        <w:jc w:val="both"/>
        <w:rPr>
          <w:rFonts w:ascii="Times New Roman" w:hAnsi="Times New Roman" w:cs="Times New Roman"/>
        </w:rPr>
      </w:pPr>
      <w:hyperlink r:id="rId41" w:history="1">
        <w:r w:rsidR="00A74454" w:rsidRPr="004B0D35">
          <w:rPr>
            <w:rFonts w:ascii="Times New Roman" w:eastAsia="Times New Roman" w:hAnsi="Times New Roman" w:cs="Times New Roman"/>
            <w:lang w:eastAsia="ru-RU"/>
          </w:rPr>
          <w:t>Федеральный закон РФ N 131-ФЗ от 06.10.2003 «Об общих принципах организации местного самоуправления в Российской Федерации»</w:t>
        </w:r>
      </w:hyperlink>
    </w:p>
    <w:p w:rsidR="00A93AED" w:rsidRPr="004B0D35" w:rsidRDefault="00A93AED" w:rsidP="006D4ADA">
      <w:pPr>
        <w:pStyle w:val="a8"/>
        <w:numPr>
          <w:ilvl w:val="0"/>
          <w:numId w:val="15"/>
        </w:numPr>
        <w:spacing w:after="0" w:line="240" w:lineRule="auto"/>
        <w:ind w:left="851" w:hanging="425"/>
        <w:contextualSpacing w:val="0"/>
        <w:jc w:val="both"/>
        <w:rPr>
          <w:rFonts w:ascii="Times New Roman" w:hAnsi="Times New Roman" w:cs="Times New Roman"/>
        </w:rPr>
      </w:pPr>
      <w:proofErr w:type="gramStart"/>
      <w:r w:rsidRPr="004B0D35">
        <w:rPr>
          <w:rFonts w:ascii="Times New Roman" w:hAnsi="Times New Roman" w:cs="Times New Roman"/>
        </w:rPr>
        <w:t>Постановления Правительства РФ от 19.01.</w:t>
      </w:r>
      <w:r w:rsidR="00A74454" w:rsidRPr="004B0D35">
        <w:rPr>
          <w:rFonts w:ascii="Times New Roman" w:hAnsi="Times New Roman" w:cs="Times New Roman"/>
        </w:rPr>
        <w:t>1998 N 55 (ред. от 05.12.2019) «</w:t>
      </w:r>
      <w:r w:rsidRPr="004B0D35">
        <w:rPr>
          <w:rFonts w:ascii="Times New Roman" w:hAnsi="Times New Roman" w:cs="Times New Roman"/>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4B0D35">
        <w:rPr>
          <w:rFonts w:ascii="Times New Roman" w:hAnsi="Times New Roman" w:cs="Times New Roman"/>
        </w:rPr>
        <w:t>она, расцветки или комплектации»</w:t>
      </w:r>
      <w:proofErr w:type="gramEnd"/>
    </w:p>
    <w:p w:rsidR="0042188E" w:rsidRPr="004B0D35" w:rsidRDefault="0042188E"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bCs/>
        </w:rPr>
        <w:t xml:space="preserve">Нормы  физиологических потребностей в пищевых веществах и энергии для  различных групп населения Российской Федерации. - МР 2.3.1.2432-08, утв. </w:t>
      </w:r>
      <w:proofErr w:type="spellStart"/>
      <w:r w:rsidRPr="004B0D35">
        <w:rPr>
          <w:rFonts w:ascii="Times New Roman" w:hAnsi="Times New Roman" w:cs="Times New Roman"/>
          <w:bCs/>
        </w:rPr>
        <w:t>Роспотребнадзором</w:t>
      </w:r>
      <w:proofErr w:type="spellEnd"/>
      <w:r w:rsidRPr="004B0D35">
        <w:rPr>
          <w:rFonts w:ascii="Times New Roman" w:hAnsi="Times New Roman" w:cs="Times New Roman"/>
          <w:bCs/>
        </w:rPr>
        <w:t xml:space="preserve"> 18.12.2008</w:t>
      </w:r>
    </w:p>
    <w:p w:rsidR="00782F82" w:rsidRPr="004B0D35" w:rsidRDefault="00782F82"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rPr>
        <w:lastRenderedPageBreak/>
        <w:t xml:space="preserve">Здоровое питание // Официальный сайт Всемирной Организации Здравоохранения. </w:t>
      </w:r>
      <w:r w:rsidRPr="004B0D35">
        <w:rPr>
          <w:rFonts w:ascii="Times New Roman" w:hAnsi="Times New Roman" w:cs="Times New Roman"/>
          <w:lang w:val="en-US"/>
        </w:rPr>
        <w:t xml:space="preserve">URL: </w:t>
      </w:r>
      <w:hyperlink r:id="rId42" w:history="1">
        <w:r w:rsidRPr="004B0D35">
          <w:rPr>
            <w:rStyle w:val="af0"/>
            <w:rFonts w:ascii="Times New Roman" w:hAnsi="Times New Roman" w:cs="Times New Roman"/>
            <w:lang w:val="en-US"/>
          </w:rPr>
          <w:t>https://www.who.int/ru/news-room/fact-sheets/detail/healthy-diet</w:t>
        </w:r>
      </w:hyperlink>
      <w:r w:rsidRPr="004B0D35">
        <w:rPr>
          <w:rFonts w:ascii="Times New Roman" w:hAnsi="Times New Roman" w:cs="Times New Roman"/>
          <w:lang w:val="en-US"/>
        </w:rPr>
        <w:t>.</w:t>
      </w:r>
    </w:p>
    <w:p w:rsidR="00782F82" w:rsidRPr="004B0D35" w:rsidRDefault="00782F82"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iCs/>
          <w:lang w:val="en-US"/>
        </w:rPr>
        <w:t xml:space="preserve">Mifflin M.D., St Jeor S.T., Hill L.A., Scott B.J., Daugherty S.A., </w:t>
      </w:r>
      <w:proofErr w:type="spellStart"/>
      <w:r w:rsidRPr="004B0D35">
        <w:rPr>
          <w:rFonts w:ascii="Times New Roman" w:hAnsi="Times New Roman" w:cs="Times New Roman"/>
          <w:iCs/>
          <w:lang w:val="en-US"/>
        </w:rPr>
        <w:t>Koh</w:t>
      </w:r>
      <w:proofErr w:type="spellEnd"/>
      <w:r w:rsidRPr="004B0D35">
        <w:rPr>
          <w:rFonts w:ascii="Times New Roman" w:hAnsi="Times New Roman" w:cs="Times New Roman"/>
          <w:iCs/>
          <w:lang w:val="en-US"/>
        </w:rPr>
        <w:t xml:space="preserve"> Y.O. A new predictive equation for resting energy expenditure in healthy individuals // The American Journal of Clinical Nutrition. 1990. </w:t>
      </w:r>
      <w:r w:rsidRPr="004B0D35">
        <w:rPr>
          <w:rFonts w:ascii="Times New Roman" w:hAnsi="Times New Roman" w:cs="Times New Roman"/>
          <w:bCs/>
          <w:iCs/>
          <w:lang w:val="en-US"/>
        </w:rPr>
        <w:t>51</w:t>
      </w:r>
      <w:r w:rsidRPr="004B0D35">
        <w:rPr>
          <w:rFonts w:ascii="Times New Roman" w:hAnsi="Times New Roman" w:cs="Times New Roman"/>
          <w:iCs/>
          <w:lang w:val="en-US"/>
        </w:rPr>
        <w:t>(2): 241–247.</w:t>
      </w:r>
    </w:p>
    <w:p w:rsidR="008D6F10" w:rsidRPr="004B0D35" w:rsidRDefault="00930273"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proofErr w:type="gramStart"/>
      <w:r w:rsidRPr="004B0D35">
        <w:rPr>
          <w:rFonts w:ascii="Times New Roman" w:hAnsi="Times New Roman" w:cs="Times New Roman"/>
        </w:rPr>
        <w:t>Благовещенская</w:t>
      </w:r>
      <w:proofErr w:type="gramEnd"/>
      <w:r w:rsidRPr="004B0D35">
        <w:rPr>
          <w:rFonts w:ascii="Times New Roman" w:hAnsi="Times New Roman" w:cs="Times New Roman"/>
        </w:rPr>
        <w:t xml:space="preserve">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rsidR="008D6F10" w:rsidRPr="004B0D35" w:rsidRDefault="008D6F10"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rPr>
        <w:t>Маренко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rsidR="008D6F10" w:rsidRPr="004B0D35" w:rsidRDefault="008D6F10"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rPr>
        <w:t xml:space="preserve">ВОЗ. Окружающая среда и социальные детерминанты здоровья. // Официальный сайт. </w:t>
      </w:r>
      <w:r w:rsidRPr="004B0D35">
        <w:rPr>
          <w:rFonts w:ascii="Times New Roman" w:hAnsi="Times New Roman" w:cs="Times New Roman"/>
          <w:lang w:val="en-US"/>
        </w:rPr>
        <w:t>URL:</w:t>
      </w:r>
      <w:r w:rsidRPr="004B0D35">
        <w:rPr>
          <w:rFonts w:ascii="Times New Roman" w:hAnsi="Times New Roman" w:cs="Times New Roman"/>
        </w:rPr>
        <w:t xml:space="preserve"> </w:t>
      </w:r>
      <w:hyperlink r:id="rId43" w:history="1">
        <w:r w:rsidRPr="004B0D35">
          <w:rPr>
            <w:rStyle w:val="af0"/>
            <w:rFonts w:ascii="Times New Roman" w:hAnsi="Times New Roman" w:cs="Times New Roman"/>
            <w:lang w:val="en-US"/>
          </w:rPr>
          <w:t>https</w:t>
        </w:r>
        <w:r w:rsidRPr="004B0D35">
          <w:rPr>
            <w:rStyle w:val="af0"/>
            <w:rFonts w:ascii="Times New Roman" w:hAnsi="Times New Roman" w:cs="Times New Roman"/>
          </w:rPr>
          <w:t>://</w:t>
        </w:r>
        <w:r w:rsidRPr="004B0D35">
          <w:rPr>
            <w:rStyle w:val="af0"/>
            <w:rFonts w:ascii="Times New Roman" w:hAnsi="Times New Roman" w:cs="Times New Roman"/>
            <w:lang w:val="en-US"/>
          </w:rPr>
          <w:t>www</w:t>
        </w:r>
        <w:r w:rsidRPr="004B0D35">
          <w:rPr>
            <w:rStyle w:val="af0"/>
            <w:rFonts w:ascii="Times New Roman" w:hAnsi="Times New Roman" w:cs="Times New Roman"/>
          </w:rPr>
          <w:t>.</w:t>
        </w:r>
        <w:r w:rsidRPr="004B0D35">
          <w:rPr>
            <w:rStyle w:val="af0"/>
            <w:rFonts w:ascii="Times New Roman" w:hAnsi="Times New Roman" w:cs="Times New Roman"/>
            <w:lang w:val="en-US"/>
          </w:rPr>
          <w:t>who</w:t>
        </w:r>
        <w:r w:rsidRPr="004B0D35">
          <w:rPr>
            <w:rStyle w:val="af0"/>
            <w:rFonts w:ascii="Times New Roman" w:hAnsi="Times New Roman" w:cs="Times New Roman"/>
          </w:rPr>
          <w:t>.</w:t>
        </w:r>
        <w:proofErr w:type="spellStart"/>
        <w:r w:rsidRPr="004B0D35">
          <w:rPr>
            <w:rStyle w:val="af0"/>
            <w:rFonts w:ascii="Times New Roman" w:hAnsi="Times New Roman" w:cs="Times New Roman"/>
            <w:lang w:val="en-US"/>
          </w:rPr>
          <w:t>int</w:t>
        </w:r>
        <w:proofErr w:type="spellEnd"/>
        <w:r w:rsidRPr="004B0D35">
          <w:rPr>
            <w:rStyle w:val="af0"/>
            <w:rFonts w:ascii="Times New Roman" w:hAnsi="Times New Roman" w:cs="Times New Roman"/>
          </w:rPr>
          <w:t>/</w:t>
        </w:r>
        <w:proofErr w:type="spellStart"/>
        <w:r w:rsidRPr="004B0D35">
          <w:rPr>
            <w:rStyle w:val="af0"/>
            <w:rFonts w:ascii="Times New Roman" w:hAnsi="Times New Roman" w:cs="Times New Roman"/>
            <w:lang w:val="en-US"/>
          </w:rPr>
          <w:t>phe</w:t>
        </w:r>
        <w:proofErr w:type="spellEnd"/>
        <w:r w:rsidRPr="004B0D35">
          <w:rPr>
            <w:rStyle w:val="af0"/>
            <w:rFonts w:ascii="Times New Roman" w:hAnsi="Times New Roman" w:cs="Times New Roman"/>
          </w:rPr>
          <w:t>/</w:t>
        </w:r>
        <w:proofErr w:type="spellStart"/>
        <w:r w:rsidRPr="004B0D35">
          <w:rPr>
            <w:rStyle w:val="af0"/>
            <w:rFonts w:ascii="Times New Roman" w:hAnsi="Times New Roman" w:cs="Times New Roman"/>
            <w:lang w:val="en-US"/>
          </w:rPr>
          <w:t>ru</w:t>
        </w:r>
        <w:proofErr w:type="spellEnd"/>
        <w:r w:rsidRPr="004B0D35">
          <w:rPr>
            <w:rStyle w:val="af0"/>
            <w:rFonts w:ascii="Times New Roman" w:hAnsi="Times New Roman" w:cs="Times New Roman"/>
          </w:rPr>
          <w:t>/</w:t>
        </w:r>
      </w:hyperlink>
    </w:p>
    <w:p w:rsidR="008D6F10" w:rsidRPr="004B0D35" w:rsidRDefault="008D6F10"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rPr>
        <w:t xml:space="preserve">ВОЗ. Пакет мер по исключению промышленно производимых </w:t>
      </w:r>
      <w:proofErr w:type="spellStart"/>
      <w:r w:rsidRPr="004B0D35">
        <w:rPr>
          <w:rFonts w:ascii="Times New Roman" w:hAnsi="Times New Roman" w:cs="Times New Roman"/>
        </w:rPr>
        <w:t>трансжирных</w:t>
      </w:r>
      <w:proofErr w:type="spellEnd"/>
      <w:r w:rsidRPr="004B0D35">
        <w:rPr>
          <w:rFonts w:ascii="Times New Roman" w:hAnsi="Times New Roman" w:cs="Times New Roman"/>
        </w:rPr>
        <w:t xml:space="preserve"> кислот из состава пищевой продукции во всем мире // Официальный сайт. </w:t>
      </w:r>
      <w:r w:rsidRPr="004B0D35">
        <w:rPr>
          <w:rFonts w:ascii="Times New Roman" w:hAnsi="Times New Roman" w:cs="Times New Roman"/>
          <w:lang w:val="en-US"/>
        </w:rPr>
        <w:t xml:space="preserve">URL: </w:t>
      </w:r>
      <w:hyperlink r:id="rId44" w:history="1">
        <w:r w:rsidRPr="004B0D35">
          <w:rPr>
            <w:rStyle w:val="af0"/>
            <w:rFonts w:ascii="Times New Roman" w:hAnsi="Times New Roman" w:cs="Times New Roman"/>
            <w:lang w:val="en-US"/>
          </w:rPr>
          <w:t>https://www.who.int/docs/default-source/documents/replace-transfats/replace-factsheet-ru.pd</w:t>
        </w:r>
      </w:hyperlink>
      <w:r w:rsidRPr="004B0D35">
        <w:rPr>
          <w:rFonts w:ascii="Times New Roman" w:hAnsi="Times New Roman" w:cs="Times New Roman"/>
          <w:lang w:val="en-US"/>
        </w:rPr>
        <w:t>.</w:t>
      </w:r>
    </w:p>
    <w:p w:rsidR="008D6F10" w:rsidRPr="004B0D35" w:rsidRDefault="008D6F10" w:rsidP="006D4ADA">
      <w:pPr>
        <w:pStyle w:val="a8"/>
        <w:numPr>
          <w:ilvl w:val="0"/>
          <w:numId w:val="15"/>
        </w:numPr>
        <w:spacing w:after="0" w:line="240" w:lineRule="auto"/>
        <w:ind w:left="851" w:hanging="425"/>
        <w:contextualSpacing w:val="0"/>
        <w:jc w:val="both"/>
        <w:rPr>
          <w:rFonts w:ascii="Times New Roman" w:hAnsi="Times New Roman" w:cs="Times New Roman"/>
        </w:rPr>
      </w:pPr>
      <w:proofErr w:type="spellStart"/>
      <w:r w:rsidRPr="004B0D35">
        <w:rPr>
          <w:rFonts w:ascii="Times New Roman" w:hAnsi="Times New Roman" w:cs="Times New Roman"/>
        </w:rPr>
        <w:t>Гичев</w:t>
      </w:r>
      <w:proofErr w:type="spellEnd"/>
      <w:r w:rsidRPr="004B0D35">
        <w:rPr>
          <w:rFonts w:ascii="Times New Roman" w:hAnsi="Times New Roman" w:cs="Times New Roman"/>
        </w:rPr>
        <w:t xml:space="preserve"> Ю. П. Загрязнение окружающей среды и здоровье человека (печальный опыт России) //Новосибирск: СО РАМН. – 2002. – Т. 230.</w:t>
      </w:r>
    </w:p>
    <w:p w:rsidR="008D6F10" w:rsidRPr="004B0D35" w:rsidRDefault="008D6F10"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rPr>
        <w:t xml:space="preserve">Руководство по оценке риска для здоровья населения при воздействии химических веществ, загрязняющих окружающую среду. Руководство </w:t>
      </w:r>
      <w:proofErr w:type="gramStart"/>
      <w:r w:rsidRPr="004B0D35">
        <w:rPr>
          <w:rFonts w:ascii="Times New Roman" w:hAnsi="Times New Roman" w:cs="Times New Roman"/>
        </w:rPr>
        <w:t>Р</w:t>
      </w:r>
      <w:proofErr w:type="gramEnd"/>
      <w:r w:rsidRPr="004B0D35">
        <w:rPr>
          <w:rFonts w:ascii="Times New Roman" w:hAnsi="Times New Roman" w:cs="Times New Roman"/>
        </w:rPr>
        <w:t xml:space="preserve"> 2.1.10.1920-04. - М.: Федеральный центр госсанэпиднадзора Минздрава России, 2004. - 143 с.</w:t>
      </w:r>
    </w:p>
    <w:p w:rsidR="00865439" w:rsidRPr="004B0D35" w:rsidRDefault="00865439"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proofErr w:type="spellStart"/>
      <w:r w:rsidRPr="004B0D35">
        <w:rPr>
          <w:rFonts w:ascii="Times New Roman" w:hAnsi="Times New Roman" w:cs="Times New Roman"/>
          <w:iCs/>
        </w:rPr>
        <w:t>Мотова</w:t>
      </w:r>
      <w:proofErr w:type="spellEnd"/>
      <w:r w:rsidRPr="004B0D35">
        <w:rPr>
          <w:rFonts w:ascii="Times New Roman" w:hAnsi="Times New Roman" w:cs="Times New Roman"/>
          <w:iCs/>
        </w:rPr>
        <w:t xml:space="preserve"> М.В. Жареное – это вредно? А острое? Правда, что бывает зависимость от сахара? // </w:t>
      </w:r>
      <w:proofErr w:type="spellStart"/>
      <w:r w:rsidRPr="004B0D35">
        <w:rPr>
          <w:rFonts w:ascii="Times New Roman" w:hAnsi="Times New Roman" w:cs="Times New Roman"/>
          <w:iCs/>
        </w:rPr>
        <w:t>Medusa</w:t>
      </w:r>
      <w:proofErr w:type="spellEnd"/>
      <w:r w:rsidRPr="004B0D35">
        <w:rPr>
          <w:rFonts w:ascii="Times New Roman" w:hAnsi="Times New Roman" w:cs="Times New Roman"/>
          <w:iCs/>
        </w:rPr>
        <w:t xml:space="preserve"> </w:t>
      </w:r>
      <w:proofErr w:type="spellStart"/>
      <w:r w:rsidRPr="004B0D35">
        <w:rPr>
          <w:rFonts w:ascii="Times New Roman" w:hAnsi="Times New Roman" w:cs="Times New Roman"/>
          <w:iCs/>
        </w:rPr>
        <w:t>Project</w:t>
      </w:r>
      <w:proofErr w:type="spellEnd"/>
      <w:r w:rsidRPr="004B0D35">
        <w:rPr>
          <w:rFonts w:ascii="Times New Roman" w:hAnsi="Times New Roman" w:cs="Times New Roman"/>
          <w:iCs/>
        </w:rPr>
        <w:t xml:space="preserve"> SIA. </w:t>
      </w:r>
      <w:r w:rsidRPr="004B0D35">
        <w:rPr>
          <w:rFonts w:ascii="Times New Roman" w:hAnsi="Times New Roman" w:cs="Times New Roman"/>
          <w:iCs/>
          <w:lang w:val="en-US"/>
        </w:rPr>
        <w:t xml:space="preserve">URL: </w:t>
      </w:r>
      <w:hyperlink r:id="rId45" w:history="1">
        <w:r w:rsidRPr="004B0D35">
          <w:rPr>
            <w:rStyle w:val="af0"/>
            <w:rFonts w:ascii="Times New Roman" w:hAnsi="Times New Roman" w:cs="Times New Roman"/>
            <w:iCs/>
            <w:lang w:val="en-US"/>
          </w:rPr>
          <w:t>https://meduza.io/feature/2019/07/15/zharenoe-eto-vredno-a-ostroe-pravda-chto-byvaet-zavisimost-ot-sahara</w:t>
        </w:r>
      </w:hyperlink>
      <w:r w:rsidRPr="004B0D35">
        <w:rPr>
          <w:rFonts w:ascii="Times New Roman" w:hAnsi="Times New Roman" w:cs="Times New Roman"/>
          <w:iCs/>
          <w:lang w:val="en-US"/>
        </w:rPr>
        <w:t>.</w:t>
      </w:r>
    </w:p>
    <w:p w:rsidR="00865439" w:rsidRPr="004B0D35" w:rsidRDefault="00865439"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lang w:val="en-US"/>
        </w:rPr>
        <w:t>Dietary Reference Intakes for Water, Potassium, Sodium, Chloride, and Sulfate. National Academies Press. ISBN 978-0-309-09158-9. DOI 10.17226/10925. 2005. 638 p.</w:t>
      </w:r>
    </w:p>
    <w:p w:rsidR="00865439" w:rsidRPr="004B0D35" w:rsidRDefault="00865439"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r w:rsidRPr="004B0D35">
        <w:rPr>
          <w:rFonts w:ascii="Times New Roman" w:hAnsi="Times New Roman" w:cs="Times New Roman"/>
        </w:rPr>
        <w:t xml:space="preserve">Снизить потребление соли // Официальный сайт Всемирной Организации Здравоохранения. </w:t>
      </w:r>
      <w:r w:rsidRPr="004B0D35">
        <w:rPr>
          <w:rFonts w:ascii="Times New Roman" w:hAnsi="Times New Roman" w:cs="Times New Roman"/>
          <w:lang w:val="en-US"/>
        </w:rPr>
        <w:t xml:space="preserve">URL: </w:t>
      </w:r>
      <w:hyperlink r:id="rId46" w:history="1">
        <w:r w:rsidRPr="004B0D35">
          <w:rPr>
            <w:rStyle w:val="af0"/>
            <w:rFonts w:ascii="Times New Roman" w:hAnsi="Times New Roman" w:cs="Times New Roman"/>
            <w:lang w:val="en-US"/>
          </w:rPr>
          <w:t>http://www.euro.who.int/ru/health-topics/disease-prevention/nutrition/news/news/2011/10/reducing-salt-intake</w:t>
        </w:r>
      </w:hyperlink>
      <w:r w:rsidRPr="004B0D35">
        <w:rPr>
          <w:rFonts w:ascii="Times New Roman" w:hAnsi="Times New Roman" w:cs="Times New Roman"/>
          <w:lang w:val="en-US"/>
        </w:rPr>
        <w:t xml:space="preserve"> </w:t>
      </w:r>
    </w:p>
    <w:p w:rsidR="00AF025C" w:rsidRPr="004B0D35" w:rsidRDefault="00AF025C"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lang w:val="en-US"/>
        </w:rPr>
        <w:t>Limit</w:t>
      </w:r>
      <w:r w:rsidRPr="004B0D35">
        <w:rPr>
          <w:rFonts w:ascii="Times New Roman" w:hAnsi="Times New Roman" w:cs="Times New Roman"/>
        </w:rPr>
        <w:t xml:space="preserve"> </w:t>
      </w:r>
      <w:r w:rsidRPr="004B0D35">
        <w:rPr>
          <w:rFonts w:ascii="Times New Roman" w:hAnsi="Times New Roman" w:cs="Times New Roman"/>
          <w:lang w:val="en-US"/>
        </w:rPr>
        <w:t>highly</w:t>
      </w:r>
      <w:r w:rsidRPr="004B0D35">
        <w:rPr>
          <w:rFonts w:ascii="Times New Roman" w:hAnsi="Times New Roman" w:cs="Times New Roman"/>
        </w:rPr>
        <w:t xml:space="preserve"> </w:t>
      </w:r>
      <w:r w:rsidRPr="004B0D35">
        <w:rPr>
          <w:rFonts w:ascii="Times New Roman" w:hAnsi="Times New Roman" w:cs="Times New Roman"/>
          <w:lang w:val="en-US"/>
        </w:rPr>
        <w:t>processed</w:t>
      </w:r>
      <w:r w:rsidRPr="004B0D35">
        <w:rPr>
          <w:rFonts w:ascii="Times New Roman" w:hAnsi="Times New Roman" w:cs="Times New Roman"/>
        </w:rPr>
        <w:t xml:space="preserve"> </w:t>
      </w:r>
      <w:r w:rsidRPr="004B0D35">
        <w:rPr>
          <w:rFonts w:ascii="Times New Roman" w:hAnsi="Times New Roman" w:cs="Times New Roman"/>
          <w:lang w:val="en-US"/>
        </w:rPr>
        <w:t>foods</w:t>
      </w:r>
      <w:r w:rsidRPr="004B0D35">
        <w:rPr>
          <w:rFonts w:ascii="Times New Roman" w:hAnsi="Times New Roman" w:cs="Times New Roman"/>
        </w:rPr>
        <w:t xml:space="preserve"> // Официальный сайт правительства Канады.</w:t>
      </w:r>
      <w:r w:rsidRPr="004B0D35">
        <w:rPr>
          <w:rFonts w:ascii="Times New Roman" w:hAnsi="Times New Roman" w:cs="Times New Roman"/>
          <w:lang w:val="en-US"/>
        </w:rPr>
        <w:t>URL</w:t>
      </w:r>
      <w:r w:rsidRPr="004B0D35">
        <w:rPr>
          <w:rFonts w:ascii="Times New Roman" w:hAnsi="Times New Roman" w:cs="Times New Roman"/>
        </w:rPr>
        <w:t xml:space="preserve">: </w:t>
      </w:r>
      <w:hyperlink r:id="rId47" w:history="1">
        <w:r w:rsidRPr="004B0D35">
          <w:rPr>
            <w:rStyle w:val="af0"/>
            <w:rFonts w:ascii="Times New Roman" w:hAnsi="Times New Roman" w:cs="Times New Roman"/>
            <w:lang w:val="en-US"/>
          </w:rPr>
          <w:t>https</w:t>
        </w:r>
        <w:r w:rsidRPr="004B0D35">
          <w:rPr>
            <w:rStyle w:val="af0"/>
            <w:rFonts w:ascii="Times New Roman" w:hAnsi="Times New Roman" w:cs="Times New Roman"/>
          </w:rPr>
          <w:t>://</w:t>
        </w:r>
        <w:r w:rsidRPr="004B0D35">
          <w:rPr>
            <w:rStyle w:val="af0"/>
            <w:rFonts w:ascii="Times New Roman" w:hAnsi="Times New Roman" w:cs="Times New Roman"/>
            <w:lang w:val="en-US"/>
          </w:rPr>
          <w:t>www</w:t>
        </w:r>
        <w:r w:rsidRPr="004B0D35">
          <w:rPr>
            <w:rStyle w:val="af0"/>
            <w:rFonts w:ascii="Times New Roman" w:hAnsi="Times New Roman" w:cs="Times New Roman"/>
          </w:rPr>
          <w:t>.</w:t>
        </w:r>
        <w:proofErr w:type="spellStart"/>
        <w:r w:rsidRPr="004B0D35">
          <w:rPr>
            <w:rStyle w:val="af0"/>
            <w:rFonts w:ascii="Times New Roman" w:hAnsi="Times New Roman" w:cs="Times New Roman"/>
            <w:lang w:val="en-US"/>
          </w:rPr>
          <w:t>canada</w:t>
        </w:r>
        <w:proofErr w:type="spellEnd"/>
        <w:r w:rsidRPr="004B0D35">
          <w:rPr>
            <w:rStyle w:val="af0"/>
            <w:rFonts w:ascii="Times New Roman" w:hAnsi="Times New Roman" w:cs="Times New Roman"/>
          </w:rPr>
          <w:t>.</w:t>
        </w:r>
        <w:r w:rsidRPr="004B0D35">
          <w:rPr>
            <w:rStyle w:val="af0"/>
            <w:rFonts w:ascii="Times New Roman" w:hAnsi="Times New Roman" w:cs="Times New Roman"/>
            <w:lang w:val="en-US"/>
          </w:rPr>
          <w:t>ca</w:t>
        </w:r>
        <w:r w:rsidRPr="004B0D35">
          <w:rPr>
            <w:rStyle w:val="af0"/>
            <w:rFonts w:ascii="Times New Roman" w:hAnsi="Times New Roman" w:cs="Times New Roman"/>
          </w:rPr>
          <w:t>/</w:t>
        </w:r>
        <w:proofErr w:type="spellStart"/>
        <w:r w:rsidRPr="004B0D35">
          <w:rPr>
            <w:rStyle w:val="af0"/>
            <w:rFonts w:ascii="Times New Roman" w:hAnsi="Times New Roman" w:cs="Times New Roman"/>
            <w:lang w:val="en-US"/>
          </w:rPr>
          <w:t>en</w:t>
        </w:r>
        <w:proofErr w:type="spellEnd"/>
        <w:r w:rsidRPr="004B0D35">
          <w:rPr>
            <w:rStyle w:val="af0"/>
            <w:rFonts w:ascii="Times New Roman" w:hAnsi="Times New Roman" w:cs="Times New Roman"/>
          </w:rPr>
          <w:t>.</w:t>
        </w:r>
        <w:r w:rsidRPr="004B0D35">
          <w:rPr>
            <w:rStyle w:val="af0"/>
            <w:rFonts w:ascii="Times New Roman" w:hAnsi="Times New Roman" w:cs="Times New Roman"/>
            <w:lang w:val="en-US"/>
          </w:rPr>
          <w:t>html</w:t>
        </w:r>
      </w:hyperlink>
      <w:r w:rsidRPr="004B0D35">
        <w:rPr>
          <w:rFonts w:ascii="Times New Roman" w:hAnsi="Times New Roman" w:cs="Times New Roman"/>
        </w:rPr>
        <w:t xml:space="preserve">. </w:t>
      </w:r>
    </w:p>
    <w:p w:rsidR="00E21190" w:rsidRPr="004B0D35" w:rsidRDefault="00E21190"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lang w:val="en-US"/>
        </w:rPr>
        <w:t>Centers</w:t>
      </w:r>
      <w:r w:rsidRPr="004B0D35">
        <w:rPr>
          <w:rFonts w:ascii="Times New Roman" w:hAnsi="Times New Roman" w:cs="Times New Roman"/>
        </w:rPr>
        <w:t xml:space="preserve"> </w:t>
      </w:r>
      <w:r w:rsidRPr="004B0D35">
        <w:rPr>
          <w:rFonts w:ascii="Times New Roman" w:hAnsi="Times New Roman" w:cs="Times New Roman"/>
          <w:lang w:val="en-US"/>
        </w:rPr>
        <w:t>for</w:t>
      </w:r>
      <w:r w:rsidRPr="004B0D35">
        <w:rPr>
          <w:rFonts w:ascii="Times New Roman" w:hAnsi="Times New Roman" w:cs="Times New Roman"/>
        </w:rPr>
        <w:t xml:space="preserve"> </w:t>
      </w:r>
      <w:r w:rsidRPr="004B0D35">
        <w:rPr>
          <w:rFonts w:ascii="Times New Roman" w:hAnsi="Times New Roman" w:cs="Times New Roman"/>
          <w:lang w:val="en-US"/>
        </w:rPr>
        <w:t>Disease</w:t>
      </w:r>
      <w:r w:rsidRPr="004B0D35">
        <w:rPr>
          <w:rFonts w:ascii="Times New Roman" w:hAnsi="Times New Roman" w:cs="Times New Roman"/>
        </w:rPr>
        <w:t xml:space="preserve"> </w:t>
      </w:r>
      <w:r w:rsidRPr="004B0D35">
        <w:rPr>
          <w:rFonts w:ascii="Times New Roman" w:hAnsi="Times New Roman" w:cs="Times New Roman"/>
          <w:lang w:val="en-US"/>
        </w:rPr>
        <w:t>Control</w:t>
      </w:r>
      <w:r w:rsidRPr="004B0D35">
        <w:rPr>
          <w:rFonts w:ascii="Times New Roman" w:hAnsi="Times New Roman" w:cs="Times New Roman"/>
        </w:rPr>
        <w:t xml:space="preserve"> </w:t>
      </w:r>
      <w:r w:rsidRPr="004B0D35">
        <w:rPr>
          <w:rFonts w:ascii="Times New Roman" w:hAnsi="Times New Roman" w:cs="Times New Roman"/>
          <w:lang w:val="en-US"/>
        </w:rPr>
        <w:t>and</w:t>
      </w:r>
      <w:r w:rsidRPr="004B0D35">
        <w:rPr>
          <w:rFonts w:ascii="Times New Roman" w:hAnsi="Times New Roman" w:cs="Times New Roman"/>
        </w:rPr>
        <w:t xml:space="preserve"> </w:t>
      </w:r>
      <w:proofErr w:type="spellStart"/>
      <w:r w:rsidRPr="004B0D35">
        <w:rPr>
          <w:rFonts w:ascii="Times New Roman" w:hAnsi="Times New Roman" w:cs="Times New Roman"/>
          <w:lang w:val="en-US"/>
        </w:rPr>
        <w:t>Pervention</w:t>
      </w:r>
      <w:proofErr w:type="spellEnd"/>
      <w:r w:rsidRPr="004B0D35">
        <w:rPr>
          <w:rFonts w:ascii="Times New Roman" w:hAnsi="Times New Roman" w:cs="Times New Roman"/>
        </w:rPr>
        <w:t xml:space="preserve"> (</w:t>
      </w:r>
      <w:r w:rsidRPr="004B0D35">
        <w:rPr>
          <w:rFonts w:ascii="Times New Roman" w:hAnsi="Times New Roman" w:cs="Times New Roman"/>
          <w:lang w:val="en-US"/>
        </w:rPr>
        <w:t>CDC</w:t>
      </w:r>
      <w:r w:rsidRPr="004B0D35">
        <w:rPr>
          <w:rFonts w:ascii="Times New Roman" w:hAnsi="Times New Roman" w:cs="Times New Roman"/>
        </w:rPr>
        <w:t xml:space="preserve">) (Американский Центр по контролю и профилактике заболеваний) </w:t>
      </w:r>
      <w:r w:rsidRPr="004B0D35">
        <w:rPr>
          <w:rFonts w:ascii="Times New Roman" w:hAnsi="Times New Roman" w:cs="Times New Roman"/>
          <w:lang w:val="en-US"/>
        </w:rPr>
        <w:t>URL</w:t>
      </w:r>
      <w:r w:rsidRPr="004B0D35">
        <w:rPr>
          <w:rFonts w:ascii="Times New Roman" w:hAnsi="Times New Roman" w:cs="Times New Roman"/>
        </w:rPr>
        <w:t xml:space="preserve">: </w:t>
      </w:r>
      <w:hyperlink r:id="rId48" w:history="1">
        <w:r w:rsidR="00173864" w:rsidRPr="004B0D35">
          <w:rPr>
            <w:rStyle w:val="af0"/>
            <w:rFonts w:ascii="Times New Roman" w:hAnsi="Times New Roman" w:cs="Times New Roman"/>
            <w:lang w:val="en-US"/>
          </w:rPr>
          <w:t>https</w:t>
        </w:r>
        <w:r w:rsidR="00173864" w:rsidRPr="004B0D35">
          <w:rPr>
            <w:rStyle w:val="af0"/>
            <w:rFonts w:ascii="Times New Roman" w:hAnsi="Times New Roman" w:cs="Times New Roman"/>
          </w:rPr>
          <w:t>://</w:t>
        </w:r>
        <w:r w:rsidR="00173864" w:rsidRPr="004B0D35">
          <w:rPr>
            <w:rStyle w:val="af0"/>
            <w:rFonts w:ascii="Times New Roman" w:hAnsi="Times New Roman" w:cs="Times New Roman"/>
            <w:lang w:val="en-US"/>
          </w:rPr>
          <w:t>www</w:t>
        </w:r>
        <w:r w:rsidR="00173864" w:rsidRPr="004B0D35">
          <w:rPr>
            <w:rStyle w:val="af0"/>
            <w:rFonts w:ascii="Times New Roman" w:hAnsi="Times New Roman" w:cs="Times New Roman"/>
          </w:rPr>
          <w:t>.</w:t>
        </w:r>
        <w:proofErr w:type="spellStart"/>
        <w:r w:rsidR="00173864" w:rsidRPr="004B0D35">
          <w:rPr>
            <w:rStyle w:val="af0"/>
            <w:rFonts w:ascii="Times New Roman" w:hAnsi="Times New Roman" w:cs="Times New Roman"/>
            <w:lang w:val="en-US"/>
          </w:rPr>
          <w:t>cdc</w:t>
        </w:r>
        <w:proofErr w:type="spellEnd"/>
        <w:r w:rsidR="00173864" w:rsidRPr="004B0D35">
          <w:rPr>
            <w:rStyle w:val="af0"/>
            <w:rFonts w:ascii="Times New Roman" w:hAnsi="Times New Roman" w:cs="Times New Roman"/>
          </w:rPr>
          <w:t>.</w:t>
        </w:r>
        <w:proofErr w:type="spellStart"/>
        <w:r w:rsidR="00173864" w:rsidRPr="004B0D35">
          <w:rPr>
            <w:rStyle w:val="af0"/>
            <w:rFonts w:ascii="Times New Roman" w:hAnsi="Times New Roman" w:cs="Times New Roman"/>
            <w:lang w:val="en-US"/>
          </w:rPr>
          <w:t>gov</w:t>
        </w:r>
        <w:proofErr w:type="spellEnd"/>
        <w:r w:rsidR="00173864" w:rsidRPr="004B0D35">
          <w:rPr>
            <w:rStyle w:val="af0"/>
            <w:rFonts w:ascii="Times New Roman" w:hAnsi="Times New Roman" w:cs="Times New Roman"/>
          </w:rPr>
          <w:t>/</w:t>
        </w:r>
        <w:proofErr w:type="spellStart"/>
        <w:r w:rsidR="00173864" w:rsidRPr="004B0D35">
          <w:rPr>
            <w:rStyle w:val="af0"/>
            <w:rFonts w:ascii="Times New Roman" w:hAnsi="Times New Roman" w:cs="Times New Roman"/>
            <w:lang w:val="en-US"/>
          </w:rPr>
          <w:t>healthyweight</w:t>
        </w:r>
        <w:proofErr w:type="spellEnd"/>
        <w:r w:rsidR="00173864" w:rsidRPr="004B0D35">
          <w:rPr>
            <w:rStyle w:val="af0"/>
            <w:rFonts w:ascii="Times New Roman" w:hAnsi="Times New Roman" w:cs="Times New Roman"/>
          </w:rPr>
          <w:t>/</w:t>
        </w:r>
        <w:r w:rsidR="00173864" w:rsidRPr="004B0D35">
          <w:rPr>
            <w:rStyle w:val="af0"/>
            <w:rFonts w:ascii="Times New Roman" w:hAnsi="Times New Roman" w:cs="Times New Roman"/>
            <w:lang w:val="en-US"/>
          </w:rPr>
          <w:t>assessing</w:t>
        </w:r>
        <w:r w:rsidR="00173864" w:rsidRPr="004B0D35">
          <w:rPr>
            <w:rStyle w:val="af0"/>
            <w:rFonts w:ascii="Times New Roman" w:hAnsi="Times New Roman" w:cs="Times New Roman"/>
          </w:rPr>
          <w:t>/</w:t>
        </w:r>
        <w:proofErr w:type="spellStart"/>
        <w:r w:rsidR="00173864" w:rsidRPr="004B0D35">
          <w:rPr>
            <w:rStyle w:val="af0"/>
            <w:rFonts w:ascii="Times New Roman" w:hAnsi="Times New Roman" w:cs="Times New Roman"/>
            <w:lang w:val="en-US"/>
          </w:rPr>
          <w:t>bmi</w:t>
        </w:r>
        <w:proofErr w:type="spellEnd"/>
        <w:r w:rsidR="00173864" w:rsidRPr="004B0D35">
          <w:rPr>
            <w:rStyle w:val="af0"/>
            <w:rFonts w:ascii="Times New Roman" w:hAnsi="Times New Roman" w:cs="Times New Roman"/>
          </w:rPr>
          <w:t>/</w:t>
        </w:r>
        <w:proofErr w:type="spellStart"/>
        <w:r w:rsidR="00173864" w:rsidRPr="004B0D35">
          <w:rPr>
            <w:rStyle w:val="af0"/>
            <w:rFonts w:ascii="Times New Roman" w:hAnsi="Times New Roman" w:cs="Times New Roman"/>
            <w:lang w:val="en-US"/>
          </w:rPr>
          <w:t>childrens</w:t>
        </w:r>
        <w:proofErr w:type="spellEnd"/>
        <w:r w:rsidR="00173864" w:rsidRPr="004B0D35">
          <w:rPr>
            <w:rStyle w:val="af0"/>
            <w:rFonts w:ascii="Times New Roman" w:hAnsi="Times New Roman" w:cs="Times New Roman"/>
          </w:rPr>
          <w:t>_</w:t>
        </w:r>
        <w:proofErr w:type="spellStart"/>
        <w:r w:rsidR="00173864" w:rsidRPr="004B0D35">
          <w:rPr>
            <w:rStyle w:val="af0"/>
            <w:rFonts w:ascii="Times New Roman" w:hAnsi="Times New Roman" w:cs="Times New Roman"/>
            <w:lang w:val="en-US"/>
          </w:rPr>
          <w:t>bmi</w:t>
        </w:r>
        <w:proofErr w:type="spellEnd"/>
        <w:r w:rsidR="00173864" w:rsidRPr="004B0D35">
          <w:rPr>
            <w:rStyle w:val="af0"/>
            <w:rFonts w:ascii="Times New Roman" w:hAnsi="Times New Roman" w:cs="Times New Roman"/>
          </w:rPr>
          <w:t>/</w:t>
        </w:r>
        <w:r w:rsidR="00173864" w:rsidRPr="004B0D35">
          <w:rPr>
            <w:rStyle w:val="af0"/>
            <w:rFonts w:ascii="Times New Roman" w:hAnsi="Times New Roman" w:cs="Times New Roman"/>
            <w:lang w:val="en-US"/>
          </w:rPr>
          <w:t>about</w:t>
        </w:r>
        <w:r w:rsidR="00173864" w:rsidRPr="004B0D35">
          <w:rPr>
            <w:rStyle w:val="af0"/>
            <w:rFonts w:ascii="Times New Roman" w:hAnsi="Times New Roman" w:cs="Times New Roman"/>
          </w:rPr>
          <w:t>_</w:t>
        </w:r>
        <w:proofErr w:type="spellStart"/>
        <w:r w:rsidR="00173864" w:rsidRPr="004B0D35">
          <w:rPr>
            <w:rStyle w:val="af0"/>
            <w:rFonts w:ascii="Times New Roman" w:hAnsi="Times New Roman" w:cs="Times New Roman"/>
            <w:lang w:val="en-US"/>
          </w:rPr>
          <w:t>childrens</w:t>
        </w:r>
        <w:proofErr w:type="spellEnd"/>
        <w:r w:rsidR="00173864" w:rsidRPr="004B0D35">
          <w:rPr>
            <w:rStyle w:val="af0"/>
            <w:rFonts w:ascii="Times New Roman" w:hAnsi="Times New Roman" w:cs="Times New Roman"/>
          </w:rPr>
          <w:t>_</w:t>
        </w:r>
        <w:proofErr w:type="spellStart"/>
        <w:r w:rsidR="00173864" w:rsidRPr="004B0D35">
          <w:rPr>
            <w:rStyle w:val="af0"/>
            <w:rFonts w:ascii="Times New Roman" w:hAnsi="Times New Roman" w:cs="Times New Roman"/>
            <w:lang w:val="en-US"/>
          </w:rPr>
          <w:t>bmi</w:t>
        </w:r>
        <w:proofErr w:type="spellEnd"/>
        <w:r w:rsidR="00173864" w:rsidRPr="004B0D35">
          <w:rPr>
            <w:rStyle w:val="af0"/>
            <w:rFonts w:ascii="Times New Roman" w:hAnsi="Times New Roman" w:cs="Times New Roman"/>
          </w:rPr>
          <w:t>.</w:t>
        </w:r>
        <w:r w:rsidR="00173864" w:rsidRPr="004B0D35">
          <w:rPr>
            <w:rStyle w:val="af0"/>
            <w:rFonts w:ascii="Times New Roman" w:hAnsi="Times New Roman" w:cs="Times New Roman"/>
            <w:lang w:val="en-US"/>
          </w:rPr>
          <w:t>html</w:t>
        </w:r>
      </w:hyperlink>
    </w:p>
    <w:p w:rsidR="00173864" w:rsidRPr="004B0D35" w:rsidRDefault="00173864" w:rsidP="006D4ADA">
      <w:pPr>
        <w:pStyle w:val="a8"/>
        <w:numPr>
          <w:ilvl w:val="0"/>
          <w:numId w:val="15"/>
        </w:numPr>
        <w:spacing w:after="0" w:line="240" w:lineRule="auto"/>
        <w:ind w:left="851" w:hanging="425"/>
        <w:contextualSpacing w:val="0"/>
        <w:jc w:val="both"/>
        <w:rPr>
          <w:rFonts w:ascii="Times New Roman" w:hAnsi="Times New Roman" w:cs="Times New Roman"/>
        </w:rPr>
      </w:pPr>
      <w:proofErr w:type="spellStart"/>
      <w:r w:rsidRPr="004B0D35">
        <w:rPr>
          <w:rFonts w:ascii="Times New Roman" w:hAnsi="Times New Roman" w:cs="Times New Roman"/>
        </w:rPr>
        <w:t>Еганян</w:t>
      </w:r>
      <w:proofErr w:type="spellEnd"/>
      <w:r w:rsidRPr="004B0D35">
        <w:rPr>
          <w:rFonts w:ascii="Times New Roman" w:hAnsi="Times New Roman" w:cs="Times New Roman"/>
        </w:rPr>
        <w:t xml:space="preserve"> Р. А. Особенности питания жителей Крайнего Севера России (обзор литературы) // Профилактическая медицина. 2013. № 5. С. 41—47.</w:t>
      </w:r>
    </w:p>
    <w:p w:rsidR="00173864" w:rsidRPr="004B0D35" w:rsidRDefault="00173864" w:rsidP="006D4ADA">
      <w:pPr>
        <w:pStyle w:val="a8"/>
        <w:numPr>
          <w:ilvl w:val="0"/>
          <w:numId w:val="15"/>
        </w:numPr>
        <w:spacing w:after="0" w:line="240" w:lineRule="auto"/>
        <w:ind w:left="851" w:hanging="425"/>
        <w:contextualSpacing w:val="0"/>
        <w:jc w:val="both"/>
        <w:rPr>
          <w:rFonts w:ascii="Times New Roman" w:hAnsi="Times New Roman" w:cs="Times New Roman"/>
          <w:lang w:val="en-US"/>
        </w:rPr>
      </w:pPr>
      <w:proofErr w:type="spellStart"/>
      <w:r w:rsidRPr="004B0D35">
        <w:rPr>
          <w:rFonts w:ascii="Times New Roman" w:hAnsi="Times New Roman" w:cs="Times New Roman"/>
        </w:rPr>
        <w:t>Еганян</w:t>
      </w:r>
      <w:proofErr w:type="spellEnd"/>
      <w:r w:rsidRPr="004B0D35">
        <w:rPr>
          <w:rFonts w:ascii="Times New Roman" w:hAnsi="Times New Roman" w:cs="Times New Roman"/>
        </w:rPr>
        <w:t xml:space="preserve"> Р. А., </w:t>
      </w:r>
      <w:proofErr w:type="spellStart"/>
      <w:r w:rsidRPr="004B0D35">
        <w:rPr>
          <w:rFonts w:ascii="Times New Roman" w:hAnsi="Times New Roman" w:cs="Times New Roman"/>
        </w:rPr>
        <w:t>Карамнова</w:t>
      </w:r>
      <w:proofErr w:type="spellEnd"/>
      <w:r w:rsidRPr="004B0D35">
        <w:rPr>
          <w:rFonts w:ascii="Times New Roman" w:hAnsi="Times New Roman" w:cs="Times New Roman"/>
        </w:rPr>
        <w:t xml:space="preserve"> Н. С., </w:t>
      </w:r>
      <w:proofErr w:type="spellStart"/>
      <w:r w:rsidRPr="004B0D35">
        <w:rPr>
          <w:rFonts w:ascii="Times New Roman" w:hAnsi="Times New Roman" w:cs="Times New Roman"/>
        </w:rPr>
        <w:t>Гамбарян</w:t>
      </w:r>
      <w:proofErr w:type="spellEnd"/>
      <w:r w:rsidRPr="004B0D35">
        <w:rPr>
          <w:rFonts w:ascii="Times New Roman" w:hAnsi="Times New Roman" w:cs="Times New Roman"/>
        </w:rPr>
        <w:t xml:space="preserve"> М. Г. Особенности питания жителей Крайнего Севера России // Профилактика заболеваний и укрепление здоровья. </w:t>
      </w:r>
      <w:r w:rsidRPr="004B0D35">
        <w:rPr>
          <w:rFonts w:ascii="Times New Roman" w:hAnsi="Times New Roman" w:cs="Times New Roman"/>
          <w:lang w:val="en-US"/>
        </w:rPr>
        <w:t>2005. № 5. С. 34—40.</w:t>
      </w:r>
    </w:p>
    <w:p w:rsidR="00173864" w:rsidRPr="004B0D35" w:rsidRDefault="00173864"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w:t>
      </w:r>
      <w:proofErr w:type="gramStart"/>
      <w:r w:rsidRPr="004B0D35">
        <w:rPr>
          <w:rFonts w:ascii="Times New Roman" w:hAnsi="Times New Roman" w:cs="Times New Roman"/>
        </w:rPr>
        <w:t>а-</w:t>
      </w:r>
      <w:proofErr w:type="gramEnd"/>
      <w:r w:rsidRPr="004B0D35">
        <w:rPr>
          <w:rFonts w:ascii="Times New Roman" w:hAnsi="Times New Roman" w:cs="Times New Roman"/>
        </w:rPr>
        <w:t xml:space="preserve"> критерии и классификация условий труда- руководство р 2-2-2006-05 (</w:t>
      </w:r>
      <w:proofErr w:type="spellStart"/>
      <w:r w:rsidRPr="004B0D35">
        <w:rPr>
          <w:rFonts w:ascii="Times New Roman" w:hAnsi="Times New Roman" w:cs="Times New Roman"/>
        </w:rPr>
        <w:t>утв</w:t>
      </w:r>
      <w:proofErr w:type="spellEnd"/>
      <w:r w:rsidRPr="004B0D35">
        <w:rPr>
          <w:rFonts w:ascii="Times New Roman" w:hAnsi="Times New Roman" w:cs="Times New Roman"/>
        </w:rPr>
        <w:t>- главным государственным санитарным врачом РФ 29-07-2005)</w:t>
      </w:r>
    </w:p>
    <w:p w:rsidR="00173864" w:rsidRPr="004B0D35" w:rsidRDefault="00173864" w:rsidP="006D4ADA">
      <w:pPr>
        <w:pStyle w:val="a8"/>
        <w:numPr>
          <w:ilvl w:val="0"/>
          <w:numId w:val="15"/>
        </w:numPr>
        <w:spacing w:after="0" w:line="240" w:lineRule="auto"/>
        <w:ind w:left="851" w:hanging="425"/>
        <w:contextualSpacing w:val="0"/>
        <w:jc w:val="both"/>
        <w:rPr>
          <w:rFonts w:ascii="Times New Roman" w:hAnsi="Times New Roman" w:cs="Times New Roman"/>
        </w:rPr>
      </w:pPr>
      <w:r w:rsidRPr="004B0D35">
        <w:rPr>
          <w:rFonts w:ascii="Times New Roman" w:hAnsi="Times New Roman" w:cs="Times New Roman"/>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4B0D35">
        <w:rPr>
          <w:rFonts w:ascii="Times New Roman" w:hAnsi="Times New Roman" w:cs="Times New Roman"/>
          <w:lang w:val="en-US"/>
        </w:rPr>
        <w:t>ISBN</w:t>
      </w:r>
      <w:r w:rsidRPr="004B0D35">
        <w:rPr>
          <w:rFonts w:ascii="Times New Roman" w:hAnsi="Times New Roman" w:cs="Times New Roman"/>
        </w:rPr>
        <w:t xml:space="preserve"> 978-5-9795-0533-6.</w:t>
      </w:r>
    </w:p>
    <w:p w:rsidR="00D56130" w:rsidRPr="004B0D35" w:rsidRDefault="00D56130" w:rsidP="006D4ADA">
      <w:pPr>
        <w:pStyle w:val="a8"/>
        <w:numPr>
          <w:ilvl w:val="0"/>
          <w:numId w:val="15"/>
        </w:numPr>
        <w:spacing w:after="0" w:line="240" w:lineRule="auto"/>
        <w:ind w:left="851" w:hanging="491"/>
        <w:contextualSpacing w:val="0"/>
        <w:jc w:val="both"/>
        <w:rPr>
          <w:rFonts w:ascii="Times New Roman" w:hAnsi="Times New Roman" w:cs="Times New Roman"/>
        </w:rPr>
      </w:pPr>
      <w:r w:rsidRPr="004B0D35">
        <w:rPr>
          <w:rFonts w:ascii="Times New Roman" w:hAnsi="Times New Roman" w:cs="Times New Roman"/>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rsidR="00173864" w:rsidRPr="004B0D35" w:rsidRDefault="00173864" w:rsidP="006D4ADA">
      <w:pPr>
        <w:pStyle w:val="a8"/>
        <w:numPr>
          <w:ilvl w:val="0"/>
          <w:numId w:val="15"/>
        </w:numPr>
        <w:spacing w:after="0" w:line="240" w:lineRule="auto"/>
        <w:ind w:left="851" w:hanging="425"/>
        <w:contextualSpacing w:val="0"/>
        <w:jc w:val="both"/>
        <w:rPr>
          <w:rFonts w:ascii="Times New Roman" w:hAnsi="Times New Roman" w:cs="Times New Roman"/>
        </w:rPr>
      </w:pPr>
      <w:proofErr w:type="spellStart"/>
      <w:r w:rsidRPr="004B0D35">
        <w:rPr>
          <w:rFonts w:ascii="Times New Roman" w:hAnsi="Times New Roman" w:cs="Times New Roman"/>
        </w:rPr>
        <w:t>НикифороваН.А</w:t>
      </w:r>
      <w:proofErr w:type="spellEnd"/>
      <w:r w:rsidRPr="004B0D35">
        <w:rPr>
          <w:rFonts w:ascii="Times New Roman" w:hAnsi="Times New Roman" w:cs="Times New Roman"/>
        </w:rPr>
        <w:t xml:space="preserve">., Карапетян Т.А., </w:t>
      </w:r>
      <w:proofErr w:type="spellStart"/>
      <w:r w:rsidRPr="004B0D35">
        <w:rPr>
          <w:rFonts w:ascii="Times New Roman" w:hAnsi="Times New Roman" w:cs="Times New Roman"/>
        </w:rPr>
        <w:t>Доршакова</w:t>
      </w:r>
      <w:proofErr w:type="spellEnd"/>
      <w:r w:rsidRPr="004B0D35">
        <w:rPr>
          <w:rFonts w:ascii="Times New Roman" w:hAnsi="Times New Roman" w:cs="Times New Roman"/>
        </w:rPr>
        <w:t xml:space="preserve"> Н.В. Особенности питания жителей Севера (обзор литературы) // Экология человека. 2018. №11. С. 20—25.</w:t>
      </w:r>
    </w:p>
    <w:p w:rsidR="00D56130" w:rsidRPr="004B0D35" w:rsidRDefault="00D56130" w:rsidP="006D4ADA">
      <w:pPr>
        <w:pStyle w:val="a8"/>
        <w:numPr>
          <w:ilvl w:val="0"/>
          <w:numId w:val="15"/>
        </w:numPr>
        <w:spacing w:after="0" w:line="240" w:lineRule="auto"/>
        <w:ind w:left="851" w:hanging="491"/>
        <w:contextualSpacing w:val="0"/>
        <w:jc w:val="both"/>
        <w:rPr>
          <w:rFonts w:ascii="Times New Roman" w:hAnsi="Times New Roman" w:cs="Times New Roman"/>
        </w:rPr>
      </w:pPr>
      <w:r w:rsidRPr="004B0D35">
        <w:rPr>
          <w:rFonts w:ascii="Times New Roman" w:hAnsi="Times New Roman" w:cs="Times New Roman"/>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49" w:history="1">
        <w:r w:rsidRPr="004B0D35">
          <w:rPr>
            <w:rStyle w:val="af0"/>
            <w:rFonts w:ascii="Times New Roman" w:hAnsi="Times New Roman" w:cs="Times New Roman"/>
          </w:rPr>
          <w:t>https://fom.ru/Obraz-zhizni/11652</w:t>
        </w:r>
      </w:hyperlink>
    </w:p>
    <w:p w:rsidR="00D56130" w:rsidRPr="004B0D35" w:rsidRDefault="00D56130" w:rsidP="006D4ADA">
      <w:pPr>
        <w:pStyle w:val="a8"/>
        <w:numPr>
          <w:ilvl w:val="0"/>
          <w:numId w:val="15"/>
        </w:numPr>
        <w:spacing w:after="0" w:line="240" w:lineRule="auto"/>
        <w:ind w:left="851" w:hanging="491"/>
        <w:contextualSpacing w:val="0"/>
        <w:jc w:val="both"/>
        <w:rPr>
          <w:rFonts w:ascii="Times New Roman" w:hAnsi="Times New Roman" w:cs="Times New Roman"/>
        </w:rPr>
      </w:pPr>
      <w:r w:rsidRPr="004B0D35">
        <w:rPr>
          <w:rFonts w:ascii="Times New Roman" w:hAnsi="Times New Roman" w:cs="Times New Roman"/>
        </w:rPr>
        <w:t xml:space="preserve">Общепит для всех: современная аудитория ресторанного и кулинарного бизнесов в России // Официальный сайт ВЦИОМ. URL:  </w:t>
      </w:r>
      <w:hyperlink r:id="rId50" w:history="1">
        <w:r w:rsidRPr="004B0D35">
          <w:rPr>
            <w:rStyle w:val="af0"/>
            <w:rFonts w:ascii="Times New Roman" w:hAnsi="Times New Roman" w:cs="Times New Roman"/>
          </w:rPr>
          <w:t>https://wciom.ru/index.php?id=236&amp;uid=1144</w:t>
        </w:r>
      </w:hyperlink>
    </w:p>
    <w:p w:rsidR="00CA084E" w:rsidRPr="00EE25FF" w:rsidRDefault="00D56130" w:rsidP="006D4ADA">
      <w:pPr>
        <w:pStyle w:val="a8"/>
        <w:numPr>
          <w:ilvl w:val="0"/>
          <w:numId w:val="15"/>
        </w:numPr>
        <w:spacing w:after="0" w:line="240" w:lineRule="auto"/>
        <w:ind w:left="851" w:hanging="491"/>
        <w:contextualSpacing w:val="0"/>
        <w:jc w:val="both"/>
        <w:rPr>
          <w:rFonts w:ascii="Times New Roman" w:hAnsi="Times New Roman" w:cs="Times New Roman"/>
        </w:rPr>
      </w:pPr>
      <w:r w:rsidRPr="00EE25FF">
        <w:rPr>
          <w:rFonts w:ascii="Times New Roman" w:hAnsi="Times New Roman" w:cs="Times New Roman"/>
        </w:rPr>
        <w:t>Питание в городе и на селе // URL: http://www.edka.ru/healthy-lifestyle/2011-03-21-5</w:t>
      </w:r>
    </w:p>
    <w:p w:rsidR="00CA084E" w:rsidRPr="004B0D35" w:rsidRDefault="00CA084E" w:rsidP="006D4ADA">
      <w:pPr>
        <w:spacing w:after="0" w:line="240" w:lineRule="auto"/>
        <w:jc w:val="center"/>
        <w:rPr>
          <w:rFonts w:ascii="Times New Roman" w:eastAsia="Calibri" w:hAnsi="Times New Roman" w:cs="Times New Roman"/>
          <w:b/>
        </w:rPr>
      </w:pPr>
      <w:r w:rsidRPr="004B0D35">
        <w:rPr>
          <w:rFonts w:ascii="Times New Roman" w:eastAsia="Calibri" w:hAnsi="Times New Roman" w:cs="Times New Roman"/>
          <w:b/>
        </w:rPr>
        <w:lastRenderedPageBreak/>
        <w:t>ПРИЛОЖЕНИЯ</w:t>
      </w:r>
    </w:p>
    <w:tbl>
      <w:tblPr>
        <w:tblStyle w:val="a9"/>
        <w:tblW w:w="0" w:type="auto"/>
        <w:tblLook w:val="04A0" w:firstRow="1" w:lastRow="0" w:firstColumn="1" w:lastColumn="0" w:noHBand="0" w:noVBand="1"/>
      </w:tblPr>
      <w:tblGrid>
        <w:gridCol w:w="10138"/>
      </w:tblGrid>
      <w:tr w:rsidR="00E21190" w:rsidRPr="004B0D35" w:rsidTr="00E21190">
        <w:tc>
          <w:tcPr>
            <w:tcW w:w="10138" w:type="dxa"/>
            <w:tcBorders>
              <w:top w:val="nil"/>
              <w:left w:val="nil"/>
              <w:bottom w:val="double" w:sz="4" w:space="0" w:color="auto"/>
              <w:right w:val="nil"/>
            </w:tcBorders>
          </w:tcPr>
          <w:p w:rsidR="00E21190" w:rsidRPr="004B0D35" w:rsidRDefault="00E21190" w:rsidP="006D4ADA">
            <w:pPr>
              <w:jc w:val="center"/>
              <w:rPr>
                <w:rFonts w:eastAsia="Calibri"/>
                <w:b/>
                <w:sz w:val="22"/>
                <w:szCs w:val="22"/>
              </w:rPr>
            </w:pPr>
          </w:p>
        </w:tc>
      </w:tr>
    </w:tbl>
    <w:p w:rsidR="00CA084E" w:rsidRPr="004B0D35" w:rsidRDefault="00CA084E" w:rsidP="006D4ADA">
      <w:pPr>
        <w:spacing w:after="0" w:line="240" w:lineRule="auto"/>
        <w:jc w:val="center"/>
        <w:rPr>
          <w:rFonts w:ascii="Times New Roman" w:eastAsia="Calibri" w:hAnsi="Times New Roman" w:cs="Times New Roman"/>
          <w:b/>
        </w:rPr>
      </w:pPr>
    </w:p>
    <w:p w:rsidR="00E21190" w:rsidRPr="004B0D35" w:rsidRDefault="00E21190" w:rsidP="006D4ADA">
      <w:pPr>
        <w:spacing w:after="0" w:line="240" w:lineRule="auto"/>
        <w:jc w:val="right"/>
        <w:rPr>
          <w:rFonts w:ascii="Times New Roman" w:eastAsia="Calibri" w:hAnsi="Times New Roman" w:cs="Times New Roman"/>
        </w:rPr>
      </w:pPr>
      <w:r w:rsidRPr="004B0D35">
        <w:rPr>
          <w:rFonts w:ascii="Times New Roman" w:eastAsia="Calibri" w:hAnsi="Times New Roman" w:cs="Times New Roman"/>
        </w:rPr>
        <w:t>Приложение 1</w:t>
      </w:r>
    </w:p>
    <w:p w:rsidR="00E21190" w:rsidRPr="004B0D35" w:rsidRDefault="00E21190" w:rsidP="006D4ADA">
      <w:pPr>
        <w:spacing w:after="0" w:line="240" w:lineRule="auto"/>
        <w:jc w:val="both"/>
        <w:rPr>
          <w:rFonts w:ascii="Times New Roman" w:eastAsia="Calibri" w:hAnsi="Times New Roman" w:cs="Times New Roman"/>
        </w:rPr>
      </w:pPr>
      <w:r w:rsidRPr="004B0D35">
        <w:rPr>
          <w:rFonts w:ascii="Times New Roman" w:eastAsia="Calibri" w:hAnsi="Times New Roman" w:cs="Times New Roman"/>
          <w:color w:val="000000"/>
          <w:shd w:val="clear" w:color="auto" w:fill="FFFFFF"/>
        </w:rPr>
        <w:t>Пример того, как ИМТ будут интерпретированы для 10-летнего мальчика</w:t>
      </w:r>
    </w:p>
    <w:p w:rsidR="00E21190" w:rsidRPr="004B0D35" w:rsidRDefault="00E21190" w:rsidP="006D4ADA">
      <w:pPr>
        <w:spacing w:after="0" w:line="240" w:lineRule="auto"/>
        <w:jc w:val="right"/>
        <w:rPr>
          <w:rFonts w:ascii="Times New Roman" w:eastAsia="Calibri" w:hAnsi="Times New Roman" w:cs="Times New Roman"/>
        </w:rPr>
      </w:pPr>
      <w:r w:rsidRPr="004B0D35">
        <w:rPr>
          <w:rFonts w:ascii="Times New Roman" w:eastAsia="Calibri" w:hAnsi="Times New Roman" w:cs="Times New Roman"/>
          <w:noProof/>
          <w:lang w:eastAsia="ru-RU"/>
        </w:rPr>
        <w:drawing>
          <wp:inline distT="0" distB="0" distL="0" distR="0" wp14:anchorId="272E219E" wp14:editId="2FCC7B9F">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96977" cy="7305865"/>
                    </a:xfrm>
                    <a:prstGeom prst="rect">
                      <a:avLst/>
                    </a:prstGeom>
                  </pic:spPr>
                </pic:pic>
              </a:graphicData>
            </a:graphic>
          </wp:inline>
        </w:drawing>
      </w:r>
      <w:r w:rsidRPr="004B0D35">
        <w:rPr>
          <w:rFonts w:ascii="Times New Roman" w:eastAsia="Calibri" w:hAnsi="Times New Roman" w:cs="Times New Roman"/>
        </w:rPr>
        <w:br w:type="page"/>
      </w:r>
    </w:p>
    <w:p w:rsidR="005B6D99" w:rsidRPr="004B0D35" w:rsidRDefault="00930273" w:rsidP="006D4ADA">
      <w:pPr>
        <w:spacing w:after="0" w:line="240" w:lineRule="auto"/>
        <w:jc w:val="right"/>
        <w:rPr>
          <w:rFonts w:ascii="Times New Roman" w:eastAsia="Calibri" w:hAnsi="Times New Roman" w:cs="Times New Roman"/>
        </w:rPr>
      </w:pPr>
      <w:r w:rsidRPr="004B0D35">
        <w:rPr>
          <w:rFonts w:ascii="Times New Roman" w:eastAsia="Calibri" w:hAnsi="Times New Roman" w:cs="Times New Roman"/>
        </w:rPr>
        <w:lastRenderedPageBreak/>
        <w:t>Приложение 2</w:t>
      </w:r>
    </w:p>
    <w:p w:rsidR="005B6D99" w:rsidRPr="004B0D35" w:rsidRDefault="005B6D99" w:rsidP="006D4ADA">
      <w:pPr>
        <w:tabs>
          <w:tab w:val="left" w:pos="1418"/>
        </w:tabs>
        <w:spacing w:after="0" w:line="240" w:lineRule="auto"/>
        <w:jc w:val="center"/>
        <w:rPr>
          <w:rFonts w:ascii="Times New Roman" w:eastAsia="Calibri" w:hAnsi="Times New Roman" w:cs="Times New Roman"/>
          <w:b/>
        </w:rPr>
      </w:pPr>
      <w:r w:rsidRPr="004B0D35">
        <w:rPr>
          <w:rFonts w:ascii="Times New Roman" w:eastAsia="Calibri" w:hAnsi="Times New Roman" w:cs="Times New Roman"/>
          <w:b/>
        </w:rPr>
        <w:t>ДНЕВНИК ПИТАНИЯ (пример)</w:t>
      </w:r>
    </w:p>
    <w:p w:rsidR="005B6D99" w:rsidRPr="004B0D35" w:rsidRDefault="005B6D99" w:rsidP="006D4ADA">
      <w:pPr>
        <w:spacing w:after="0" w:line="240" w:lineRule="auto"/>
        <w:jc w:val="both"/>
        <w:rPr>
          <w:rFonts w:ascii="Times New Roman" w:eastAsia="Calibri" w:hAnsi="Times New Roman" w:cs="Times New Roman"/>
        </w:rPr>
      </w:pPr>
      <w:r w:rsidRPr="004B0D35">
        <w:rPr>
          <w:rFonts w:ascii="Times New Roman" w:eastAsia="Calibri" w:hAnsi="Times New Roman" w:cs="Times New Roman"/>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rsidR="005B6D99" w:rsidRPr="004B0D35" w:rsidRDefault="005B6D99" w:rsidP="006D4ADA">
      <w:pPr>
        <w:spacing w:after="0" w:line="240" w:lineRule="auto"/>
        <w:rPr>
          <w:rFonts w:ascii="Times New Roman" w:eastAsia="Calibri" w:hAnsi="Times New Roman" w:cs="Times New Roman"/>
        </w:rPr>
      </w:pPr>
      <w:r w:rsidRPr="004B0D35">
        <w:rPr>
          <w:rFonts w:ascii="Times New Roman" w:eastAsia="Calibri" w:hAnsi="Times New Roman" w:cs="Times New Roman"/>
          <w:i/>
        </w:rPr>
        <w:t xml:space="preserve">1-й День. </w:t>
      </w:r>
      <w:r w:rsidRPr="004B0D35">
        <w:rPr>
          <w:rFonts w:ascii="Times New Roman" w:eastAsia="Calibri" w:hAnsi="Times New Roman" w:cs="Times New Roman"/>
        </w:rPr>
        <w:t>Дата ______</w:t>
      </w:r>
      <w:r w:rsidR="007C5BF3" w:rsidRPr="004B0D35">
        <w:rPr>
          <w:rFonts w:ascii="Times New Roman" w:eastAsia="Calibri" w:hAnsi="Times New Roman" w:cs="Times New Roman"/>
          <w:i/>
        </w:rPr>
        <w:t>20 марта 2020</w:t>
      </w:r>
      <w:r w:rsidRPr="004B0D35">
        <w:rPr>
          <w:rFonts w:ascii="Times New Roman" w:eastAsia="Calibri" w:hAnsi="Times New Roman" w:cs="Times New Roman"/>
          <w:i/>
        </w:rPr>
        <w:t xml:space="preserve"> г.</w:t>
      </w:r>
      <w:r w:rsidRPr="004B0D35">
        <w:rPr>
          <w:rFonts w:ascii="Times New Roman" w:eastAsia="Calibri" w:hAnsi="Times New Roman" w:cs="Times New Roman"/>
        </w:rPr>
        <w:t>____________</w:t>
      </w:r>
    </w:p>
    <w:tbl>
      <w:tblPr>
        <w:tblStyle w:val="22"/>
        <w:tblW w:w="0" w:type="auto"/>
        <w:jc w:val="center"/>
        <w:tblLook w:val="04A0" w:firstRow="1" w:lastRow="0" w:firstColumn="1" w:lastColumn="0" w:noHBand="0" w:noVBand="1"/>
      </w:tblPr>
      <w:tblGrid>
        <w:gridCol w:w="1806"/>
        <w:gridCol w:w="850"/>
        <w:gridCol w:w="3210"/>
        <w:gridCol w:w="1300"/>
        <w:gridCol w:w="1554"/>
        <w:gridCol w:w="1418"/>
      </w:tblGrid>
      <w:tr w:rsidR="005B6D99" w:rsidRPr="004B0D35" w:rsidTr="00697455">
        <w:trPr>
          <w:jc w:val="center"/>
        </w:trPr>
        <w:tc>
          <w:tcPr>
            <w:tcW w:w="1809"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Очередность приема пищи</w:t>
            </w:r>
          </w:p>
        </w:tc>
        <w:tc>
          <w:tcPr>
            <w:tcW w:w="851"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 xml:space="preserve">Время </w:t>
            </w:r>
          </w:p>
        </w:tc>
        <w:tc>
          <w:tcPr>
            <w:tcW w:w="3225"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Блюда/продукты</w:t>
            </w:r>
          </w:p>
        </w:tc>
        <w:tc>
          <w:tcPr>
            <w:tcW w:w="1181"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 xml:space="preserve">Масса / количество </w:t>
            </w:r>
          </w:p>
        </w:tc>
        <w:tc>
          <w:tcPr>
            <w:tcW w:w="1554"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Вода/напитки</w:t>
            </w:r>
          </w:p>
        </w:tc>
        <w:tc>
          <w:tcPr>
            <w:tcW w:w="1423"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Объем</w:t>
            </w:r>
          </w:p>
        </w:tc>
      </w:tr>
      <w:tr w:rsidR="005B6D99" w:rsidRPr="004B0D35" w:rsidTr="00697455">
        <w:trPr>
          <w:jc w:val="center"/>
        </w:trPr>
        <w:tc>
          <w:tcPr>
            <w:tcW w:w="1809"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1-й прием пищи</w:t>
            </w:r>
          </w:p>
        </w:tc>
        <w:tc>
          <w:tcPr>
            <w:tcW w:w="851"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9.40</w:t>
            </w: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Творог 2%-</w:t>
            </w:r>
            <w:proofErr w:type="spellStart"/>
            <w:r w:rsidRPr="004B0D35">
              <w:rPr>
                <w:rFonts w:ascii="Times New Roman" w:eastAsia="Calibri" w:hAnsi="Times New Roman" w:cs="Times New Roman"/>
              </w:rPr>
              <w:t>ный</w:t>
            </w:r>
            <w:proofErr w:type="spellEnd"/>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100 г</w:t>
            </w:r>
          </w:p>
        </w:tc>
        <w:tc>
          <w:tcPr>
            <w:tcW w:w="1554"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Минеральная вода</w:t>
            </w:r>
          </w:p>
        </w:tc>
        <w:tc>
          <w:tcPr>
            <w:tcW w:w="1423"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стакан</w:t>
            </w:r>
          </w:p>
        </w:tc>
      </w:tr>
      <w:tr w:rsidR="005B6D99" w:rsidRPr="004B0D35" w:rsidTr="00697455">
        <w:trPr>
          <w:jc w:val="center"/>
        </w:trPr>
        <w:tc>
          <w:tcPr>
            <w:tcW w:w="1809" w:type="dxa"/>
            <w:vMerge/>
          </w:tcPr>
          <w:p w:rsidR="005B6D99" w:rsidRPr="004B0D35" w:rsidRDefault="005B6D99" w:rsidP="006D4ADA">
            <w:pPr>
              <w:rPr>
                <w:rFonts w:ascii="Times New Roman" w:eastAsia="Calibri" w:hAnsi="Times New Roman" w:cs="Times New Roman"/>
              </w:rPr>
            </w:pPr>
          </w:p>
        </w:tc>
        <w:tc>
          <w:tcPr>
            <w:tcW w:w="851" w:type="dxa"/>
            <w:vMerge/>
          </w:tcPr>
          <w:p w:rsidR="005B6D99" w:rsidRPr="004B0D35" w:rsidRDefault="005B6D99" w:rsidP="006D4ADA">
            <w:pPr>
              <w:rPr>
                <w:rFonts w:ascii="Times New Roman" w:eastAsia="Calibri" w:hAnsi="Times New Roman" w:cs="Times New Roman"/>
              </w:rPr>
            </w:pP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Питьевой йогурт со злаками</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290 г</w:t>
            </w:r>
          </w:p>
        </w:tc>
        <w:tc>
          <w:tcPr>
            <w:tcW w:w="1554" w:type="dxa"/>
            <w:vMerge/>
          </w:tcPr>
          <w:p w:rsidR="005B6D99" w:rsidRPr="004B0D35" w:rsidRDefault="005B6D99" w:rsidP="006D4ADA">
            <w:pPr>
              <w:rPr>
                <w:rFonts w:ascii="Times New Roman" w:eastAsia="Calibri" w:hAnsi="Times New Roman" w:cs="Times New Roman"/>
              </w:rPr>
            </w:pPr>
          </w:p>
        </w:tc>
        <w:tc>
          <w:tcPr>
            <w:tcW w:w="1423"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809" w:type="dxa"/>
            <w:vMerge/>
          </w:tcPr>
          <w:p w:rsidR="005B6D99" w:rsidRPr="004B0D35" w:rsidRDefault="005B6D99" w:rsidP="006D4ADA">
            <w:pPr>
              <w:rPr>
                <w:rFonts w:ascii="Times New Roman" w:eastAsia="Calibri" w:hAnsi="Times New Roman" w:cs="Times New Roman"/>
              </w:rPr>
            </w:pPr>
          </w:p>
        </w:tc>
        <w:tc>
          <w:tcPr>
            <w:tcW w:w="851" w:type="dxa"/>
            <w:vMerge/>
          </w:tcPr>
          <w:p w:rsidR="005B6D99" w:rsidRPr="004B0D35" w:rsidRDefault="005B6D99" w:rsidP="006D4ADA">
            <w:pPr>
              <w:rPr>
                <w:rFonts w:ascii="Times New Roman" w:eastAsia="Calibri" w:hAnsi="Times New Roman" w:cs="Times New Roman"/>
              </w:rPr>
            </w:pP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Киви</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шт.</w:t>
            </w:r>
          </w:p>
        </w:tc>
        <w:tc>
          <w:tcPr>
            <w:tcW w:w="1554" w:type="dxa"/>
            <w:vMerge/>
          </w:tcPr>
          <w:p w:rsidR="005B6D99" w:rsidRPr="004B0D35" w:rsidRDefault="005B6D99" w:rsidP="006D4ADA">
            <w:pPr>
              <w:rPr>
                <w:rFonts w:ascii="Times New Roman" w:eastAsia="Calibri" w:hAnsi="Times New Roman" w:cs="Times New Roman"/>
              </w:rPr>
            </w:pPr>
          </w:p>
        </w:tc>
        <w:tc>
          <w:tcPr>
            <w:tcW w:w="1423"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809"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2-й прием пищи</w:t>
            </w:r>
          </w:p>
        </w:tc>
        <w:tc>
          <w:tcPr>
            <w:tcW w:w="851"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12.00</w:t>
            </w: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Мандарин</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шт.</w:t>
            </w:r>
          </w:p>
        </w:tc>
        <w:tc>
          <w:tcPr>
            <w:tcW w:w="1554"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Чай черный</w:t>
            </w:r>
          </w:p>
        </w:tc>
        <w:tc>
          <w:tcPr>
            <w:tcW w:w="1423"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чашка</w:t>
            </w:r>
          </w:p>
        </w:tc>
      </w:tr>
      <w:tr w:rsidR="005B6D99" w:rsidRPr="004B0D35" w:rsidTr="00697455">
        <w:trPr>
          <w:jc w:val="center"/>
        </w:trPr>
        <w:tc>
          <w:tcPr>
            <w:tcW w:w="1809" w:type="dxa"/>
            <w:vMerge/>
          </w:tcPr>
          <w:p w:rsidR="005B6D99" w:rsidRPr="004B0D35" w:rsidRDefault="005B6D99" w:rsidP="006D4ADA">
            <w:pPr>
              <w:rPr>
                <w:rFonts w:ascii="Times New Roman" w:eastAsia="Calibri" w:hAnsi="Times New Roman" w:cs="Times New Roman"/>
              </w:rPr>
            </w:pPr>
          </w:p>
        </w:tc>
        <w:tc>
          <w:tcPr>
            <w:tcW w:w="851" w:type="dxa"/>
            <w:vMerge/>
          </w:tcPr>
          <w:p w:rsidR="005B6D99" w:rsidRPr="004B0D35" w:rsidRDefault="005B6D99" w:rsidP="006D4ADA">
            <w:pPr>
              <w:rPr>
                <w:rFonts w:ascii="Times New Roman" w:eastAsia="Calibri" w:hAnsi="Times New Roman" w:cs="Times New Roman"/>
              </w:rPr>
            </w:pP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Бутерброд с сыром</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шт.</w:t>
            </w:r>
          </w:p>
        </w:tc>
        <w:tc>
          <w:tcPr>
            <w:tcW w:w="1554" w:type="dxa"/>
            <w:vMerge/>
          </w:tcPr>
          <w:p w:rsidR="005B6D99" w:rsidRPr="004B0D35" w:rsidRDefault="005B6D99" w:rsidP="006D4ADA">
            <w:pPr>
              <w:rPr>
                <w:rFonts w:ascii="Times New Roman" w:eastAsia="Calibri" w:hAnsi="Times New Roman" w:cs="Times New Roman"/>
              </w:rPr>
            </w:pPr>
          </w:p>
        </w:tc>
        <w:tc>
          <w:tcPr>
            <w:tcW w:w="1423"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809"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3-й прием пищи</w:t>
            </w:r>
          </w:p>
        </w:tc>
        <w:tc>
          <w:tcPr>
            <w:tcW w:w="851"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14.40</w:t>
            </w: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Гречневая каша</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200 г.</w:t>
            </w:r>
          </w:p>
        </w:tc>
        <w:tc>
          <w:tcPr>
            <w:tcW w:w="1554"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Чай красный</w:t>
            </w:r>
          </w:p>
        </w:tc>
        <w:tc>
          <w:tcPr>
            <w:tcW w:w="1423"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чашка</w:t>
            </w:r>
          </w:p>
        </w:tc>
      </w:tr>
      <w:tr w:rsidR="005B6D99" w:rsidRPr="004B0D35" w:rsidTr="00697455">
        <w:trPr>
          <w:jc w:val="center"/>
        </w:trPr>
        <w:tc>
          <w:tcPr>
            <w:tcW w:w="1809" w:type="dxa"/>
            <w:vMerge/>
          </w:tcPr>
          <w:p w:rsidR="005B6D99" w:rsidRPr="004B0D35" w:rsidRDefault="005B6D99" w:rsidP="006D4ADA">
            <w:pPr>
              <w:rPr>
                <w:rFonts w:ascii="Times New Roman" w:eastAsia="Calibri" w:hAnsi="Times New Roman" w:cs="Times New Roman"/>
              </w:rPr>
            </w:pPr>
          </w:p>
        </w:tc>
        <w:tc>
          <w:tcPr>
            <w:tcW w:w="851" w:type="dxa"/>
            <w:vMerge/>
          </w:tcPr>
          <w:p w:rsidR="005B6D99" w:rsidRPr="004B0D35" w:rsidRDefault="005B6D99" w:rsidP="006D4ADA">
            <w:pPr>
              <w:rPr>
                <w:rFonts w:ascii="Times New Roman" w:eastAsia="Calibri" w:hAnsi="Times New Roman" w:cs="Times New Roman"/>
              </w:rPr>
            </w:pP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Куриная грудка вареная</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100 г</w:t>
            </w:r>
          </w:p>
        </w:tc>
        <w:tc>
          <w:tcPr>
            <w:tcW w:w="1554" w:type="dxa"/>
            <w:vMerge/>
          </w:tcPr>
          <w:p w:rsidR="005B6D99" w:rsidRPr="004B0D35" w:rsidRDefault="005B6D99" w:rsidP="006D4ADA">
            <w:pPr>
              <w:rPr>
                <w:rFonts w:ascii="Times New Roman" w:eastAsia="Calibri" w:hAnsi="Times New Roman" w:cs="Times New Roman"/>
              </w:rPr>
            </w:pPr>
          </w:p>
        </w:tc>
        <w:tc>
          <w:tcPr>
            <w:tcW w:w="1423"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809" w:type="dxa"/>
            <w:vMerge/>
          </w:tcPr>
          <w:p w:rsidR="005B6D99" w:rsidRPr="004B0D35" w:rsidRDefault="005B6D99" w:rsidP="006D4ADA">
            <w:pPr>
              <w:rPr>
                <w:rFonts w:ascii="Times New Roman" w:eastAsia="Calibri" w:hAnsi="Times New Roman" w:cs="Times New Roman"/>
              </w:rPr>
            </w:pPr>
          </w:p>
        </w:tc>
        <w:tc>
          <w:tcPr>
            <w:tcW w:w="851" w:type="dxa"/>
            <w:vMerge/>
          </w:tcPr>
          <w:p w:rsidR="005B6D99" w:rsidRPr="004B0D35" w:rsidRDefault="005B6D99" w:rsidP="006D4ADA">
            <w:pPr>
              <w:rPr>
                <w:rFonts w:ascii="Times New Roman" w:eastAsia="Calibri" w:hAnsi="Times New Roman" w:cs="Times New Roman"/>
              </w:rPr>
            </w:pP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Яблоко</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шт.</w:t>
            </w:r>
          </w:p>
        </w:tc>
        <w:tc>
          <w:tcPr>
            <w:tcW w:w="1554" w:type="dxa"/>
            <w:vMerge/>
          </w:tcPr>
          <w:p w:rsidR="005B6D99" w:rsidRPr="004B0D35" w:rsidRDefault="005B6D99" w:rsidP="006D4ADA">
            <w:pPr>
              <w:rPr>
                <w:rFonts w:ascii="Times New Roman" w:eastAsia="Calibri" w:hAnsi="Times New Roman" w:cs="Times New Roman"/>
              </w:rPr>
            </w:pPr>
          </w:p>
        </w:tc>
        <w:tc>
          <w:tcPr>
            <w:tcW w:w="1423"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809"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4-й прием пищи</w:t>
            </w:r>
          </w:p>
        </w:tc>
        <w:tc>
          <w:tcPr>
            <w:tcW w:w="85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19.50</w:t>
            </w: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Салат из свежих овощей (помидоры, огурцы, зелень)</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200 г</w:t>
            </w:r>
          </w:p>
        </w:tc>
        <w:tc>
          <w:tcPr>
            <w:tcW w:w="1554"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Кефир</w:t>
            </w:r>
          </w:p>
        </w:tc>
        <w:tc>
          <w:tcPr>
            <w:tcW w:w="1423"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 стакан</w:t>
            </w:r>
          </w:p>
        </w:tc>
      </w:tr>
      <w:tr w:rsidR="005B6D99" w:rsidRPr="004B0D35" w:rsidTr="00697455">
        <w:trPr>
          <w:jc w:val="center"/>
        </w:trPr>
        <w:tc>
          <w:tcPr>
            <w:tcW w:w="1809"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5-й прием пищи</w:t>
            </w:r>
          </w:p>
        </w:tc>
        <w:tc>
          <w:tcPr>
            <w:tcW w:w="85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22.30</w:t>
            </w:r>
          </w:p>
        </w:tc>
        <w:tc>
          <w:tcPr>
            <w:tcW w:w="3225"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 xml:space="preserve">Помело (фрукт) </w:t>
            </w:r>
          </w:p>
        </w:tc>
        <w:tc>
          <w:tcPr>
            <w:tcW w:w="1181"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1/4</w:t>
            </w:r>
          </w:p>
        </w:tc>
        <w:tc>
          <w:tcPr>
            <w:tcW w:w="1554"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Кефир</w:t>
            </w:r>
          </w:p>
        </w:tc>
        <w:tc>
          <w:tcPr>
            <w:tcW w:w="1423" w:type="dxa"/>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½ стакана</w:t>
            </w:r>
          </w:p>
        </w:tc>
      </w:tr>
    </w:tbl>
    <w:p w:rsidR="005B6D99" w:rsidRPr="004B0D35" w:rsidRDefault="005B6D99" w:rsidP="006D4ADA">
      <w:pPr>
        <w:spacing w:after="0" w:line="240" w:lineRule="auto"/>
        <w:rPr>
          <w:rFonts w:ascii="Times New Roman" w:eastAsia="Calibri" w:hAnsi="Times New Roman" w:cs="Times New Roman"/>
        </w:rPr>
      </w:pPr>
      <w:r w:rsidRPr="004B0D35">
        <w:rPr>
          <w:rFonts w:ascii="Times New Roman" w:eastAsia="Calibri" w:hAnsi="Times New Roman" w:cs="Times New Roman"/>
          <w:noProof/>
          <w:lang w:eastAsia="ru-RU"/>
        </w:rPr>
        <mc:AlternateContent>
          <mc:Choice Requires="wps">
            <w:drawing>
              <wp:anchor distT="0" distB="0" distL="114300" distR="114300" simplePos="0" relativeHeight="251643392" behindDoc="0" locked="0" layoutInCell="1" allowOverlap="1" wp14:anchorId="52AF58B4" wp14:editId="2BEAD858">
                <wp:simplePos x="0" y="0"/>
                <wp:positionH relativeFrom="column">
                  <wp:posOffset>-76200</wp:posOffset>
                </wp:positionH>
                <wp:positionV relativeFrom="paragraph">
                  <wp:posOffset>153035</wp:posOffset>
                </wp:positionV>
                <wp:extent cx="6762750" cy="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6762750" cy="0"/>
                        </a:xfrm>
                        <a:prstGeom prst="line">
                          <a:avLst/>
                        </a:prstGeom>
                        <a:noFill/>
                        <a:ln w="19050" cap="flat" cmpd="sng" algn="ctr">
                          <a:solidFill>
                            <a:sysClr val="windowText" lastClr="000000">
                              <a:shade val="95000"/>
                              <a:satMod val="105000"/>
                            </a:sysClr>
                          </a:solidFill>
                          <a:prstDash val="dashDot"/>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414A6E" id="Прямая соединительная линия 16" o:spid="_x0000_s1026" style="position:absolute;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" strokeweight="1.5pt">
                <v:stroke dashstyle="dashDot"/>
              </v:line>
            </w:pict>
          </mc:Fallback>
        </mc:AlternateContent>
      </w:r>
    </w:p>
    <w:p w:rsidR="005B6D99" w:rsidRPr="004B0D35" w:rsidRDefault="005B6D99" w:rsidP="006D4ADA">
      <w:pPr>
        <w:spacing w:after="0" w:line="240" w:lineRule="auto"/>
        <w:jc w:val="center"/>
        <w:rPr>
          <w:rFonts w:ascii="Times New Roman" w:eastAsia="Calibri" w:hAnsi="Times New Roman" w:cs="Times New Roman"/>
          <w:b/>
        </w:rPr>
      </w:pPr>
      <w:r w:rsidRPr="004B0D35">
        <w:rPr>
          <w:rFonts w:ascii="Times New Roman" w:eastAsia="Calibri" w:hAnsi="Times New Roman" w:cs="Times New Roman"/>
          <w:b/>
        </w:rPr>
        <w:t>ДНЕВНИК ПИТАНИЯ (форма)</w:t>
      </w:r>
    </w:p>
    <w:p w:rsidR="005B6D99" w:rsidRPr="004B0D35" w:rsidRDefault="005B6D99" w:rsidP="006D4ADA">
      <w:pPr>
        <w:spacing w:after="0" w:line="240" w:lineRule="auto"/>
        <w:ind w:firstLine="708"/>
        <w:rPr>
          <w:rFonts w:ascii="Times New Roman" w:eastAsia="Calibri" w:hAnsi="Times New Roman" w:cs="Times New Roman"/>
        </w:rPr>
      </w:pPr>
      <w:r w:rsidRPr="004B0D35">
        <w:rPr>
          <w:rFonts w:ascii="Times New Roman" w:eastAsia="Calibri" w:hAnsi="Times New Roman" w:cs="Times New Roman"/>
        </w:rPr>
        <w:t>Дата ______</w:t>
      </w:r>
      <w:r w:rsidRPr="004B0D35">
        <w:rPr>
          <w:rFonts w:ascii="Times New Roman" w:eastAsia="Calibri" w:hAnsi="Times New Roman" w:cs="Times New Roman"/>
          <w:i/>
        </w:rPr>
        <w:t>______</w:t>
      </w:r>
    </w:p>
    <w:tbl>
      <w:tblPr>
        <w:tblStyle w:val="22"/>
        <w:tblW w:w="0" w:type="auto"/>
        <w:jc w:val="center"/>
        <w:tblLook w:val="04A0" w:firstRow="1" w:lastRow="0" w:firstColumn="1" w:lastColumn="0" w:noHBand="0" w:noVBand="1"/>
      </w:tblPr>
      <w:tblGrid>
        <w:gridCol w:w="1538"/>
        <w:gridCol w:w="850"/>
        <w:gridCol w:w="3187"/>
        <w:gridCol w:w="1491"/>
        <w:gridCol w:w="1554"/>
        <w:gridCol w:w="1087"/>
      </w:tblGrid>
      <w:tr w:rsidR="005B6D99" w:rsidRPr="004B0D35" w:rsidTr="00697455">
        <w:trPr>
          <w:jc w:val="center"/>
        </w:trPr>
        <w:tc>
          <w:tcPr>
            <w:tcW w:w="1538"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Очередность приема пищи</w:t>
            </w:r>
          </w:p>
        </w:tc>
        <w:tc>
          <w:tcPr>
            <w:tcW w:w="850"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 xml:space="preserve">Время </w:t>
            </w:r>
          </w:p>
        </w:tc>
        <w:tc>
          <w:tcPr>
            <w:tcW w:w="3187"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Блюда/продукты</w:t>
            </w:r>
          </w:p>
        </w:tc>
        <w:tc>
          <w:tcPr>
            <w:tcW w:w="1491"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 xml:space="preserve">Масса / количество </w:t>
            </w:r>
          </w:p>
        </w:tc>
        <w:tc>
          <w:tcPr>
            <w:tcW w:w="1554"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Вода/напитки</w:t>
            </w:r>
          </w:p>
        </w:tc>
        <w:tc>
          <w:tcPr>
            <w:tcW w:w="1087" w:type="dxa"/>
          </w:tcPr>
          <w:p w:rsidR="005B6D99" w:rsidRPr="004B0D35" w:rsidRDefault="005B6D99" w:rsidP="006D4ADA">
            <w:pPr>
              <w:rPr>
                <w:rFonts w:ascii="Times New Roman" w:eastAsia="Calibri" w:hAnsi="Times New Roman" w:cs="Times New Roman"/>
                <w:i/>
              </w:rPr>
            </w:pPr>
            <w:r w:rsidRPr="004B0D35">
              <w:rPr>
                <w:rFonts w:ascii="Times New Roman" w:eastAsia="Calibri" w:hAnsi="Times New Roman" w:cs="Times New Roman"/>
                <w:i/>
              </w:rPr>
              <w:t>Объем</w:t>
            </w:r>
          </w:p>
        </w:tc>
      </w:tr>
      <w:tr w:rsidR="005B6D99" w:rsidRPr="004B0D35" w:rsidTr="00697455">
        <w:trPr>
          <w:jc w:val="center"/>
        </w:trPr>
        <w:tc>
          <w:tcPr>
            <w:tcW w:w="1538"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1-й прием пищи</w:t>
            </w:r>
          </w:p>
        </w:tc>
        <w:tc>
          <w:tcPr>
            <w:tcW w:w="850" w:type="dxa"/>
            <w:vMerge w:val="restart"/>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val="restart"/>
          </w:tcPr>
          <w:p w:rsidR="005B6D99" w:rsidRPr="004B0D35" w:rsidRDefault="005B6D99" w:rsidP="006D4ADA">
            <w:pPr>
              <w:rPr>
                <w:rFonts w:ascii="Times New Roman" w:eastAsia="Calibri" w:hAnsi="Times New Roman" w:cs="Times New Roman"/>
              </w:rPr>
            </w:pPr>
          </w:p>
        </w:tc>
        <w:tc>
          <w:tcPr>
            <w:tcW w:w="1087" w:type="dxa"/>
            <w:vMerge w:val="restart"/>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2-й прием пищи</w:t>
            </w:r>
          </w:p>
        </w:tc>
        <w:tc>
          <w:tcPr>
            <w:tcW w:w="850" w:type="dxa"/>
            <w:vMerge w:val="restart"/>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val="restart"/>
          </w:tcPr>
          <w:p w:rsidR="005B6D99" w:rsidRPr="004B0D35" w:rsidRDefault="005B6D99" w:rsidP="006D4ADA">
            <w:pPr>
              <w:rPr>
                <w:rFonts w:ascii="Times New Roman" w:eastAsia="Calibri" w:hAnsi="Times New Roman" w:cs="Times New Roman"/>
              </w:rPr>
            </w:pPr>
          </w:p>
        </w:tc>
        <w:tc>
          <w:tcPr>
            <w:tcW w:w="1087" w:type="dxa"/>
            <w:vMerge w:val="restart"/>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3-й прием пищи</w:t>
            </w:r>
          </w:p>
        </w:tc>
        <w:tc>
          <w:tcPr>
            <w:tcW w:w="850" w:type="dxa"/>
            <w:vMerge w:val="restart"/>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val="restart"/>
          </w:tcPr>
          <w:p w:rsidR="005B6D99" w:rsidRPr="004B0D35" w:rsidRDefault="005B6D99" w:rsidP="006D4ADA">
            <w:pPr>
              <w:rPr>
                <w:rFonts w:ascii="Times New Roman" w:eastAsia="Calibri" w:hAnsi="Times New Roman" w:cs="Times New Roman"/>
              </w:rPr>
            </w:pPr>
          </w:p>
        </w:tc>
        <w:tc>
          <w:tcPr>
            <w:tcW w:w="1087" w:type="dxa"/>
            <w:vMerge w:val="restart"/>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4-й прием пищи</w:t>
            </w:r>
          </w:p>
        </w:tc>
        <w:tc>
          <w:tcPr>
            <w:tcW w:w="850" w:type="dxa"/>
            <w:vMerge w:val="restart"/>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val="restart"/>
          </w:tcPr>
          <w:p w:rsidR="005B6D99" w:rsidRPr="004B0D35" w:rsidRDefault="005B6D99" w:rsidP="006D4ADA">
            <w:pPr>
              <w:rPr>
                <w:rFonts w:ascii="Times New Roman" w:eastAsia="Calibri" w:hAnsi="Times New Roman" w:cs="Times New Roman"/>
              </w:rPr>
            </w:pPr>
          </w:p>
        </w:tc>
        <w:tc>
          <w:tcPr>
            <w:tcW w:w="1087" w:type="dxa"/>
            <w:vMerge w:val="restart"/>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val="restart"/>
          </w:tcPr>
          <w:p w:rsidR="005B6D99" w:rsidRPr="004B0D35" w:rsidRDefault="005B6D99" w:rsidP="006D4ADA">
            <w:pPr>
              <w:rPr>
                <w:rFonts w:ascii="Times New Roman" w:eastAsia="Calibri" w:hAnsi="Times New Roman" w:cs="Times New Roman"/>
              </w:rPr>
            </w:pPr>
            <w:r w:rsidRPr="004B0D35">
              <w:rPr>
                <w:rFonts w:ascii="Times New Roman" w:eastAsia="Calibri" w:hAnsi="Times New Roman" w:cs="Times New Roman"/>
              </w:rPr>
              <w:t>5-й прием пищи</w:t>
            </w:r>
          </w:p>
        </w:tc>
        <w:tc>
          <w:tcPr>
            <w:tcW w:w="850" w:type="dxa"/>
            <w:vMerge w:val="restart"/>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val="restart"/>
          </w:tcPr>
          <w:p w:rsidR="005B6D99" w:rsidRPr="004B0D35" w:rsidRDefault="005B6D99" w:rsidP="006D4ADA">
            <w:pPr>
              <w:rPr>
                <w:rFonts w:ascii="Times New Roman" w:eastAsia="Calibri" w:hAnsi="Times New Roman" w:cs="Times New Roman"/>
              </w:rPr>
            </w:pPr>
          </w:p>
        </w:tc>
        <w:tc>
          <w:tcPr>
            <w:tcW w:w="1087" w:type="dxa"/>
            <w:vMerge w:val="restart"/>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r w:rsidR="005B6D99" w:rsidRPr="004B0D35" w:rsidTr="00697455">
        <w:trPr>
          <w:jc w:val="center"/>
        </w:trPr>
        <w:tc>
          <w:tcPr>
            <w:tcW w:w="1538" w:type="dxa"/>
            <w:vMerge/>
          </w:tcPr>
          <w:p w:rsidR="005B6D99" w:rsidRPr="004B0D35" w:rsidRDefault="005B6D99" w:rsidP="006D4ADA">
            <w:pPr>
              <w:rPr>
                <w:rFonts w:ascii="Times New Roman" w:eastAsia="Calibri" w:hAnsi="Times New Roman" w:cs="Times New Roman"/>
              </w:rPr>
            </w:pPr>
          </w:p>
        </w:tc>
        <w:tc>
          <w:tcPr>
            <w:tcW w:w="850" w:type="dxa"/>
            <w:vMerge/>
          </w:tcPr>
          <w:p w:rsidR="005B6D99" w:rsidRPr="004B0D35" w:rsidRDefault="005B6D99" w:rsidP="006D4ADA">
            <w:pPr>
              <w:rPr>
                <w:rFonts w:ascii="Times New Roman" w:eastAsia="Calibri" w:hAnsi="Times New Roman" w:cs="Times New Roman"/>
              </w:rPr>
            </w:pPr>
          </w:p>
        </w:tc>
        <w:tc>
          <w:tcPr>
            <w:tcW w:w="3187" w:type="dxa"/>
          </w:tcPr>
          <w:p w:rsidR="005B6D99" w:rsidRPr="004B0D35" w:rsidRDefault="005B6D99" w:rsidP="006D4ADA">
            <w:pPr>
              <w:rPr>
                <w:rFonts w:ascii="Times New Roman" w:eastAsia="Calibri" w:hAnsi="Times New Roman" w:cs="Times New Roman"/>
              </w:rPr>
            </w:pPr>
          </w:p>
        </w:tc>
        <w:tc>
          <w:tcPr>
            <w:tcW w:w="1491" w:type="dxa"/>
          </w:tcPr>
          <w:p w:rsidR="005B6D99" w:rsidRPr="004B0D35" w:rsidRDefault="005B6D99" w:rsidP="006D4ADA">
            <w:pPr>
              <w:rPr>
                <w:rFonts w:ascii="Times New Roman" w:eastAsia="Calibri" w:hAnsi="Times New Roman" w:cs="Times New Roman"/>
              </w:rPr>
            </w:pPr>
          </w:p>
        </w:tc>
        <w:tc>
          <w:tcPr>
            <w:tcW w:w="1554" w:type="dxa"/>
            <w:vMerge/>
          </w:tcPr>
          <w:p w:rsidR="005B6D99" w:rsidRPr="004B0D35" w:rsidRDefault="005B6D99" w:rsidP="006D4ADA">
            <w:pPr>
              <w:rPr>
                <w:rFonts w:ascii="Times New Roman" w:eastAsia="Calibri" w:hAnsi="Times New Roman" w:cs="Times New Roman"/>
              </w:rPr>
            </w:pPr>
          </w:p>
        </w:tc>
        <w:tc>
          <w:tcPr>
            <w:tcW w:w="1087" w:type="dxa"/>
            <w:vMerge/>
          </w:tcPr>
          <w:p w:rsidR="005B6D99" w:rsidRPr="004B0D35" w:rsidRDefault="005B6D99" w:rsidP="006D4ADA">
            <w:pPr>
              <w:rPr>
                <w:rFonts w:ascii="Times New Roman" w:eastAsia="Calibri" w:hAnsi="Times New Roman" w:cs="Times New Roman"/>
              </w:rPr>
            </w:pPr>
          </w:p>
        </w:tc>
      </w:tr>
    </w:tbl>
    <w:p w:rsidR="006D4ADA" w:rsidRPr="004B0D35" w:rsidRDefault="006D4ADA" w:rsidP="006D4ADA">
      <w:pPr>
        <w:shd w:val="clear" w:color="auto" w:fill="FFFFFF"/>
        <w:spacing w:after="0" w:line="240" w:lineRule="auto"/>
        <w:ind w:firstLine="708"/>
        <w:jc w:val="right"/>
        <w:rPr>
          <w:rFonts w:ascii="Times New Roman" w:eastAsia="Calibri" w:hAnsi="Times New Roman" w:cs="Times New Roman"/>
          <w:iCs/>
        </w:rPr>
      </w:pPr>
    </w:p>
    <w:p w:rsidR="00FC11BF" w:rsidRPr="004B0D35" w:rsidRDefault="00FC11BF" w:rsidP="006D4ADA">
      <w:pPr>
        <w:shd w:val="clear" w:color="auto" w:fill="FFFFFF"/>
        <w:spacing w:after="0" w:line="240" w:lineRule="auto"/>
        <w:ind w:firstLine="708"/>
        <w:jc w:val="right"/>
        <w:rPr>
          <w:rFonts w:ascii="Times New Roman" w:eastAsia="Calibri" w:hAnsi="Times New Roman" w:cs="Times New Roman"/>
          <w:iCs/>
        </w:rPr>
      </w:pPr>
      <w:r w:rsidRPr="004B0D35">
        <w:rPr>
          <w:rFonts w:ascii="Times New Roman" w:eastAsia="Calibri" w:hAnsi="Times New Roman" w:cs="Times New Roman"/>
          <w:iCs/>
        </w:rPr>
        <w:t>Приложение</w:t>
      </w:r>
      <w:r w:rsidR="000B611F" w:rsidRPr="004B0D35">
        <w:rPr>
          <w:rFonts w:ascii="Times New Roman" w:eastAsia="Calibri" w:hAnsi="Times New Roman" w:cs="Times New Roman"/>
          <w:iCs/>
        </w:rPr>
        <w:t xml:space="preserve"> 3</w:t>
      </w:r>
    </w:p>
    <w:p w:rsidR="00FC11BF" w:rsidRPr="004B0D35" w:rsidRDefault="00FC11BF" w:rsidP="006D4ADA">
      <w:pPr>
        <w:shd w:val="clear" w:color="auto" w:fill="FFFFFF"/>
        <w:spacing w:after="0" w:line="240" w:lineRule="auto"/>
        <w:ind w:firstLine="708"/>
        <w:jc w:val="both"/>
        <w:rPr>
          <w:rFonts w:ascii="Times New Roman" w:eastAsia="Calibri" w:hAnsi="Times New Roman" w:cs="Times New Roman"/>
          <w:iCs/>
        </w:rPr>
      </w:pPr>
      <w:r w:rsidRPr="004B0D35">
        <w:rPr>
          <w:rFonts w:ascii="Times New Roman" w:eastAsia="Calibri" w:hAnsi="Times New Roman" w:cs="Times New Roman"/>
          <w:iCs/>
        </w:rPr>
        <w:t xml:space="preserve">Пример декларации о соответствии </w:t>
      </w:r>
      <w:proofErr w:type="gramStart"/>
      <w:r w:rsidRPr="004B0D35">
        <w:rPr>
          <w:rFonts w:ascii="Times New Roman" w:eastAsia="Calibri" w:hAnsi="Times New Roman" w:cs="Times New Roman"/>
          <w:iCs/>
        </w:rPr>
        <w:t>ТР</w:t>
      </w:r>
      <w:proofErr w:type="gramEnd"/>
      <w:r w:rsidRPr="004B0D35">
        <w:rPr>
          <w:rFonts w:ascii="Times New Roman" w:eastAsia="Calibri" w:hAnsi="Times New Roman" w:cs="Times New Roman"/>
          <w:iCs/>
        </w:rPr>
        <w:t xml:space="preserve"> ТС 021/2011 «О безопасности пищевой продукции» и ТР ТС 022/2</w:t>
      </w:r>
      <w:bookmarkStart w:id="1" w:name="_GoBack"/>
      <w:bookmarkEnd w:id="1"/>
      <w:r w:rsidRPr="004B0D35">
        <w:rPr>
          <w:rFonts w:ascii="Times New Roman" w:eastAsia="Calibri" w:hAnsi="Times New Roman" w:cs="Times New Roman"/>
          <w:iCs/>
        </w:rPr>
        <w:t xml:space="preserve">011 </w:t>
      </w:r>
      <w:r w:rsidRPr="004B0D35">
        <w:rPr>
          <w:rFonts w:ascii="Times New Roman" w:eastAsia="Times New Roman" w:hAnsi="Times New Roman" w:cs="Times New Roman"/>
          <w:lang w:eastAsia="ru-RU"/>
        </w:rPr>
        <w:t>«Пищевая продукция в части ее маркировки»:</w:t>
      </w:r>
    </w:p>
    <w:p w:rsidR="00FC11BF" w:rsidRPr="004B0D35" w:rsidRDefault="00AE534A" w:rsidP="006D4ADA">
      <w:pPr>
        <w:shd w:val="clear" w:color="auto" w:fill="FFFFFF"/>
        <w:spacing w:after="0" w:line="240" w:lineRule="auto"/>
        <w:ind w:firstLine="708"/>
        <w:jc w:val="center"/>
        <w:rPr>
          <w:rFonts w:ascii="Times New Roman" w:eastAsia="Calibri" w:hAnsi="Times New Roman" w:cs="Times New Roman"/>
          <w:iCs/>
        </w:rPr>
      </w:pPr>
      <w:r w:rsidRPr="004B0D35">
        <w:rPr>
          <w:rFonts w:ascii="Times New Roman" w:eastAsia="Calibri" w:hAnsi="Times New Roman" w:cs="Times New Roman"/>
          <w:noProof/>
          <w:lang w:eastAsia="ru-RU"/>
        </w:rPr>
        <w:lastRenderedPageBreak/>
        <mc:AlternateContent>
          <mc:Choice Requires="wpi">
            <w:drawing>
              <wp:anchor distT="0" distB="0" distL="114300" distR="114300" simplePos="0" relativeHeight="251648512" behindDoc="0" locked="0" layoutInCell="1" allowOverlap="1" wp14:anchorId="6B7A7179" wp14:editId="53601010">
                <wp:simplePos x="0" y="0"/>
                <wp:positionH relativeFrom="column">
                  <wp:posOffset>3717925</wp:posOffset>
                </wp:positionH>
                <wp:positionV relativeFrom="paragraph">
                  <wp:posOffset>5539105</wp:posOffset>
                </wp:positionV>
                <wp:extent cx="1514475" cy="45085"/>
                <wp:effectExtent l="38100" t="38100" r="47625" b="69215"/>
                <wp:wrapNone/>
                <wp:docPr id="12" name="Рукописный ввод 12"/>
                <wp:cNvGraphicFramePr/>
                <a:graphic xmlns:a="http://schemas.openxmlformats.org/drawingml/2006/main">
                  <a:graphicData uri="http://schemas.microsoft.com/office/word/2010/wordprocessingInk">
                    <w14:contentPart bwMode="auto" r:id="rId52">
                      <w14:nvContentPartPr>
                        <w14:cNvContentPartPr/>
                      </w14:nvContentPartPr>
                      <w14:xfrm>
                        <a:off x="0" y="0"/>
                        <a:ext cx="1514475" cy="45085"/>
                      </w14:xfrm>
                    </w14:contentPart>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26161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291.5pt;margin-top:435.2pt;width:122.05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">
                <v:imagedata r:id="rId56" o:title=""/>
              </v:shape>
            </w:pict>
          </mc:Fallback>
        </mc:AlternateContent>
      </w:r>
      <w:r w:rsidRPr="004B0D35">
        <w:rPr>
          <w:rFonts w:ascii="Times New Roman" w:eastAsia="Calibri" w:hAnsi="Times New Roman" w:cs="Times New Roman"/>
          <w:noProof/>
          <w:lang w:eastAsia="ru-RU"/>
        </w:rPr>
        <mc:AlternateContent>
          <mc:Choice Requires="wpi">
            <w:drawing>
              <wp:anchor distT="0" distB="0" distL="114300" distR="114300" simplePos="0" relativeHeight="251645440" behindDoc="0" locked="0" layoutInCell="1" allowOverlap="1" wp14:anchorId="27551F3D" wp14:editId="079C3072">
                <wp:simplePos x="0" y="0"/>
                <wp:positionH relativeFrom="column">
                  <wp:posOffset>2508250</wp:posOffset>
                </wp:positionH>
                <wp:positionV relativeFrom="paragraph">
                  <wp:posOffset>1824355</wp:posOffset>
                </wp:positionV>
                <wp:extent cx="1628775" cy="45720"/>
                <wp:effectExtent l="57150" t="57150" r="66675" b="68580"/>
                <wp:wrapNone/>
                <wp:docPr id="11" name="Рукописный ввод 11"/>
                <wp:cNvGraphicFramePr/>
                <a:graphic xmlns:a="http://schemas.openxmlformats.org/drawingml/2006/main">
                  <a:graphicData uri="http://schemas.microsoft.com/office/word/2010/wordprocessingInk">
                    <w14:contentPart bwMode="auto" r:id="rId57">
                      <w14:nvContentPartPr>
                        <w14:cNvContentPartPr/>
                      </w14:nvContentPartPr>
                      <w14:xfrm>
                        <a:off x="0" y="0"/>
                        <a:ext cx="1628775" cy="45720"/>
                      </w14:xfrm>
                    </w14:contentPart>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28A7B8" id="Рукописный ввод 11" o:spid="_x0000_s1026" type="#_x0000_t75" style="position:absolute;margin-left:196.5pt;margin-top:142.25pt;width:130.75pt;height:6.4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">
                <v:imagedata r:id="rId58" o:title=""/>
              </v:shape>
            </w:pict>
          </mc:Fallback>
        </mc:AlternateContent>
      </w:r>
      <w:r w:rsidR="00FC11BF" w:rsidRPr="004B0D35">
        <w:rPr>
          <w:rFonts w:ascii="Times New Roman" w:eastAsia="Calibri" w:hAnsi="Times New Roman" w:cs="Times New Roman"/>
          <w:noProof/>
          <w:lang w:eastAsia="ru-RU"/>
        </w:rPr>
        <w:drawing>
          <wp:inline distT="0" distB="0" distL="0" distR="0" wp14:anchorId="0DFB2B42" wp14:editId="77B72C09">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1851" cy="7967227"/>
                    </a:xfrm>
                    <a:prstGeom prst="rect">
                      <a:avLst/>
                    </a:prstGeom>
                    <a:noFill/>
                    <a:ln>
                      <a:noFill/>
                    </a:ln>
                  </pic:spPr>
                </pic:pic>
              </a:graphicData>
            </a:graphic>
          </wp:inline>
        </w:drawing>
      </w:r>
    </w:p>
    <w:p w:rsidR="006D4ADA" w:rsidRPr="004B0D35" w:rsidRDefault="006D4ADA" w:rsidP="006D4ADA">
      <w:pPr>
        <w:spacing w:after="0" w:line="240" w:lineRule="auto"/>
        <w:jc w:val="right"/>
        <w:rPr>
          <w:rFonts w:ascii="Times New Roman" w:eastAsia="Calibri" w:hAnsi="Times New Roman" w:cs="Times New Roman"/>
        </w:rPr>
      </w:pPr>
    </w:p>
    <w:p w:rsidR="006D4ADA" w:rsidRPr="004B0D35" w:rsidRDefault="006D4ADA" w:rsidP="006D4ADA">
      <w:pPr>
        <w:spacing w:after="0" w:line="240" w:lineRule="auto"/>
        <w:jc w:val="right"/>
        <w:rPr>
          <w:rFonts w:ascii="Times New Roman" w:eastAsia="Calibri" w:hAnsi="Times New Roman" w:cs="Times New Roman"/>
        </w:rPr>
      </w:pPr>
    </w:p>
    <w:p w:rsidR="00F73051" w:rsidRPr="004B0D35" w:rsidRDefault="00F73051" w:rsidP="006D4ADA">
      <w:pPr>
        <w:spacing w:after="0" w:line="240" w:lineRule="auto"/>
        <w:jc w:val="right"/>
        <w:rPr>
          <w:rFonts w:ascii="Times New Roman" w:eastAsia="Calibri" w:hAnsi="Times New Roman" w:cs="Times New Roman"/>
        </w:rPr>
      </w:pPr>
      <w:r w:rsidRPr="004B0D35">
        <w:rPr>
          <w:rFonts w:ascii="Times New Roman" w:eastAsia="Calibri" w:hAnsi="Times New Roman" w:cs="Times New Roman"/>
        </w:rPr>
        <w:t xml:space="preserve">Приложение </w:t>
      </w:r>
      <w:r w:rsidR="000B611F" w:rsidRPr="004B0D35">
        <w:rPr>
          <w:rFonts w:ascii="Times New Roman" w:eastAsia="Calibri" w:hAnsi="Times New Roman" w:cs="Times New Roman"/>
        </w:rPr>
        <w:t>4</w:t>
      </w:r>
    </w:p>
    <w:p w:rsidR="00F73051" w:rsidRPr="004B0D35" w:rsidRDefault="00F73051" w:rsidP="006D4ADA">
      <w:pPr>
        <w:spacing w:after="0" w:line="240" w:lineRule="auto"/>
        <w:jc w:val="center"/>
        <w:rPr>
          <w:rFonts w:ascii="Times New Roman" w:eastAsia="Calibri" w:hAnsi="Times New Roman" w:cs="Times New Roman"/>
        </w:rPr>
      </w:pPr>
      <w:r w:rsidRPr="004B0D35">
        <w:rPr>
          <w:rFonts w:ascii="Times New Roman" w:eastAsia="Calibri" w:hAnsi="Times New Roman" w:cs="Times New Roman"/>
        </w:rPr>
        <w:t>Пример протокола лабораторных испытаний</w:t>
      </w:r>
    </w:p>
    <w:p w:rsidR="00F73051" w:rsidRPr="004B0D35" w:rsidRDefault="00AE534A" w:rsidP="006D4ADA">
      <w:pPr>
        <w:spacing w:after="0" w:line="240" w:lineRule="auto"/>
        <w:jc w:val="center"/>
        <w:rPr>
          <w:rFonts w:ascii="Times New Roman" w:eastAsia="Calibri" w:hAnsi="Times New Roman" w:cs="Times New Roman"/>
          <w:b/>
        </w:rPr>
      </w:pPr>
      <w:r w:rsidRPr="004B0D35">
        <w:rPr>
          <w:rFonts w:ascii="Times New Roman" w:eastAsia="Calibri" w:hAnsi="Times New Roman" w:cs="Times New Roman"/>
          <w:b/>
          <w:noProof/>
          <w:lang w:eastAsia="ru-RU"/>
        </w:rPr>
        <w:lastRenderedPageBreak/>
        <w:drawing>
          <wp:anchor distT="0" distB="0" distL="114300" distR="114300" simplePos="0" relativeHeight="251676160" behindDoc="0" locked="0" layoutInCell="1" allowOverlap="1" wp14:anchorId="492143CA" wp14:editId="1C32733A">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4225" cy="288779"/>
                    </a:xfrm>
                    <a:prstGeom prst="rect">
                      <a:avLst/>
                    </a:prstGeom>
                    <a:noFill/>
                  </pic:spPr>
                </pic:pic>
              </a:graphicData>
            </a:graphic>
            <wp14:sizeRelH relativeFrom="page">
              <wp14:pctWidth>0</wp14:pctWidth>
            </wp14:sizeRelH>
            <wp14:sizeRelV relativeFrom="page">
              <wp14:pctHeight>0</wp14:pctHeight>
            </wp14:sizeRelV>
          </wp:anchor>
        </w:drawing>
      </w:r>
      <w:r w:rsidR="00F73051" w:rsidRPr="004B0D35">
        <w:rPr>
          <w:rFonts w:ascii="Times New Roman" w:eastAsia="Calibri" w:hAnsi="Times New Roman" w:cs="Times New Roman"/>
          <w:b/>
          <w:noProof/>
          <w:lang w:eastAsia="ru-RU"/>
        </w:rPr>
        <w:drawing>
          <wp:inline distT="0" distB="0" distL="0" distR="0" wp14:anchorId="567B3F8D" wp14:editId="5141E900">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8933" cy="7335422"/>
                    </a:xfrm>
                    <a:prstGeom prst="rect">
                      <a:avLst/>
                    </a:prstGeom>
                    <a:noFill/>
                    <a:ln>
                      <a:noFill/>
                    </a:ln>
                  </pic:spPr>
                </pic:pic>
              </a:graphicData>
            </a:graphic>
          </wp:inline>
        </w:drawing>
      </w:r>
    </w:p>
    <w:p w:rsidR="00F73051" w:rsidRPr="004B0D35" w:rsidRDefault="00F73051" w:rsidP="006D4ADA">
      <w:pPr>
        <w:spacing w:after="0" w:line="240" w:lineRule="auto"/>
        <w:jc w:val="center"/>
        <w:rPr>
          <w:rFonts w:ascii="Times New Roman" w:eastAsia="Calibri" w:hAnsi="Times New Roman" w:cs="Times New Roman"/>
          <w:b/>
        </w:rPr>
      </w:pPr>
    </w:p>
    <w:p w:rsidR="000B611F" w:rsidRPr="004B0D35" w:rsidRDefault="000B611F" w:rsidP="006D4ADA">
      <w:pPr>
        <w:spacing w:after="0" w:line="240" w:lineRule="auto"/>
        <w:jc w:val="center"/>
        <w:rPr>
          <w:rFonts w:ascii="Times New Roman" w:eastAsia="Calibri" w:hAnsi="Times New Roman" w:cs="Times New Roman"/>
          <w:b/>
        </w:rPr>
      </w:pPr>
    </w:p>
    <w:p w:rsidR="006D4ADA" w:rsidRPr="004B0D35" w:rsidRDefault="006D4ADA" w:rsidP="006D4ADA">
      <w:pPr>
        <w:spacing w:after="0" w:line="240" w:lineRule="auto"/>
        <w:jc w:val="center"/>
        <w:rPr>
          <w:rFonts w:ascii="Times New Roman" w:eastAsia="Calibri" w:hAnsi="Times New Roman" w:cs="Times New Roman"/>
          <w:b/>
        </w:rPr>
      </w:pPr>
    </w:p>
    <w:p w:rsidR="006D4ADA" w:rsidRPr="004B0D35" w:rsidRDefault="006D4ADA" w:rsidP="006D4ADA">
      <w:pPr>
        <w:spacing w:after="0" w:line="240" w:lineRule="auto"/>
        <w:jc w:val="center"/>
        <w:rPr>
          <w:rFonts w:ascii="Times New Roman" w:eastAsia="Calibri" w:hAnsi="Times New Roman" w:cs="Times New Roman"/>
          <w:b/>
        </w:rPr>
      </w:pPr>
    </w:p>
    <w:p w:rsidR="006D4ADA" w:rsidRPr="004B0D35" w:rsidRDefault="006D4ADA" w:rsidP="006D4ADA">
      <w:pPr>
        <w:spacing w:after="0" w:line="240" w:lineRule="auto"/>
        <w:jc w:val="center"/>
        <w:rPr>
          <w:rFonts w:ascii="Times New Roman" w:eastAsia="Calibri" w:hAnsi="Times New Roman" w:cs="Times New Roman"/>
          <w:b/>
        </w:rPr>
      </w:pPr>
    </w:p>
    <w:p w:rsidR="006D4ADA" w:rsidRPr="004B0D35" w:rsidRDefault="006D4ADA" w:rsidP="006D4ADA">
      <w:pPr>
        <w:spacing w:after="0" w:line="240" w:lineRule="auto"/>
        <w:jc w:val="center"/>
        <w:rPr>
          <w:rFonts w:ascii="Times New Roman" w:eastAsia="Calibri" w:hAnsi="Times New Roman" w:cs="Times New Roman"/>
          <w:b/>
        </w:rPr>
      </w:pPr>
    </w:p>
    <w:p w:rsidR="006D4ADA" w:rsidRPr="004B0D35" w:rsidRDefault="006D4ADA" w:rsidP="006D4ADA">
      <w:pPr>
        <w:spacing w:after="0" w:line="240" w:lineRule="auto"/>
        <w:jc w:val="center"/>
        <w:rPr>
          <w:rFonts w:ascii="Times New Roman" w:eastAsia="Calibri" w:hAnsi="Times New Roman" w:cs="Times New Roman"/>
          <w:b/>
        </w:rPr>
      </w:pPr>
    </w:p>
    <w:p w:rsidR="006D4ADA" w:rsidRPr="004B0D35" w:rsidRDefault="006D4ADA" w:rsidP="006D4ADA">
      <w:pPr>
        <w:spacing w:after="0" w:line="240" w:lineRule="auto"/>
        <w:jc w:val="center"/>
        <w:rPr>
          <w:rFonts w:ascii="Times New Roman" w:eastAsia="Calibri" w:hAnsi="Times New Roman" w:cs="Times New Roman"/>
          <w:b/>
        </w:rPr>
      </w:pPr>
    </w:p>
    <w:p w:rsidR="000B611F" w:rsidRPr="004B0D35" w:rsidRDefault="000B611F" w:rsidP="006D4ADA">
      <w:pPr>
        <w:spacing w:after="0" w:line="240" w:lineRule="auto"/>
        <w:jc w:val="center"/>
        <w:rPr>
          <w:rFonts w:ascii="Times New Roman" w:eastAsia="Calibri" w:hAnsi="Times New Roman" w:cs="Times New Roman"/>
          <w:b/>
        </w:rPr>
      </w:pPr>
    </w:p>
    <w:p w:rsidR="000B611F" w:rsidRPr="004B0D35" w:rsidRDefault="000B611F" w:rsidP="006D4ADA">
      <w:pPr>
        <w:shd w:val="clear" w:color="auto" w:fill="FFFFFF"/>
        <w:spacing w:after="0" w:line="240" w:lineRule="auto"/>
        <w:ind w:firstLine="708"/>
        <w:jc w:val="right"/>
        <w:rPr>
          <w:rFonts w:ascii="Times New Roman" w:eastAsia="Times New Roman" w:hAnsi="Times New Roman" w:cs="Times New Roman"/>
          <w:lang w:eastAsia="ru-RU"/>
        </w:rPr>
      </w:pPr>
      <w:r w:rsidRPr="004B0D35">
        <w:rPr>
          <w:rFonts w:ascii="Times New Roman" w:eastAsia="Times New Roman" w:hAnsi="Times New Roman" w:cs="Times New Roman"/>
          <w:lang w:eastAsia="ru-RU"/>
        </w:rPr>
        <w:t>Приложение 5</w:t>
      </w:r>
    </w:p>
    <w:p w:rsidR="000B611F" w:rsidRPr="004B0D35" w:rsidRDefault="000B611F" w:rsidP="006D4ADA">
      <w:pPr>
        <w:shd w:val="clear" w:color="auto" w:fill="FFFFFF"/>
        <w:spacing w:after="0" w:line="240" w:lineRule="auto"/>
        <w:ind w:firstLine="708"/>
        <w:jc w:val="both"/>
        <w:rPr>
          <w:rFonts w:ascii="Times New Roman" w:eastAsia="Times New Roman" w:hAnsi="Times New Roman" w:cs="Times New Roman"/>
          <w:lang w:eastAsia="ru-RU"/>
        </w:rPr>
      </w:pPr>
      <w:r w:rsidRPr="004B0D35">
        <w:rPr>
          <w:rFonts w:ascii="Times New Roman" w:eastAsia="Times New Roman" w:hAnsi="Times New Roman" w:cs="Times New Roman"/>
          <w:lang w:eastAsia="ru-RU"/>
        </w:rPr>
        <w:lastRenderedPageBreak/>
        <w:t xml:space="preserve">Пример декларации о соответствии </w:t>
      </w:r>
      <w:proofErr w:type="gramStart"/>
      <w:r w:rsidRPr="004B0D35">
        <w:rPr>
          <w:rFonts w:ascii="Times New Roman" w:eastAsia="Calibri" w:hAnsi="Times New Roman" w:cs="Times New Roman"/>
          <w:iCs/>
        </w:rPr>
        <w:t>ТР</w:t>
      </w:r>
      <w:proofErr w:type="gramEnd"/>
      <w:r w:rsidRPr="004B0D35">
        <w:rPr>
          <w:rFonts w:ascii="Times New Roman" w:eastAsia="Calibri" w:hAnsi="Times New Roman" w:cs="Times New Roman"/>
          <w:iCs/>
        </w:rPr>
        <w:t xml:space="preserve"> ТС 021/2011 «О безопасности пищевой продукции», ТР ТС 022/2011 </w:t>
      </w:r>
      <w:r w:rsidRPr="004B0D35">
        <w:rPr>
          <w:rFonts w:ascii="Times New Roman" w:eastAsia="Times New Roman" w:hAnsi="Times New Roman" w:cs="Times New Roman"/>
          <w:lang w:eastAsia="ru-RU"/>
        </w:rPr>
        <w:t xml:space="preserve">«Пищевая продукция в части ее маркировки» и ТР ТС 029/2012 «Требования безопасности пищевых добавок, </w:t>
      </w:r>
      <w:proofErr w:type="spellStart"/>
      <w:r w:rsidRPr="004B0D35">
        <w:rPr>
          <w:rFonts w:ascii="Times New Roman" w:eastAsia="Times New Roman" w:hAnsi="Times New Roman" w:cs="Times New Roman"/>
          <w:lang w:eastAsia="ru-RU"/>
        </w:rPr>
        <w:t>ароматизаторов</w:t>
      </w:r>
      <w:proofErr w:type="spellEnd"/>
      <w:r w:rsidRPr="004B0D35">
        <w:rPr>
          <w:rFonts w:ascii="Times New Roman" w:eastAsia="Times New Roman" w:hAnsi="Times New Roman" w:cs="Times New Roman"/>
          <w:lang w:eastAsia="ru-RU"/>
        </w:rPr>
        <w:t xml:space="preserve"> и технологических вспомогательных средств» на еду на вынос:</w:t>
      </w:r>
    </w:p>
    <w:p w:rsidR="000B611F" w:rsidRPr="004B0D35" w:rsidRDefault="000B611F" w:rsidP="006D4ADA">
      <w:pPr>
        <w:shd w:val="clear" w:color="auto" w:fill="FFFFFF"/>
        <w:spacing w:after="0" w:line="240" w:lineRule="auto"/>
        <w:ind w:firstLine="708"/>
        <w:jc w:val="both"/>
        <w:rPr>
          <w:rFonts w:ascii="Times New Roman" w:eastAsia="Times New Roman" w:hAnsi="Times New Roman" w:cs="Times New Roman"/>
          <w:b/>
          <w:lang w:eastAsia="ru-RU"/>
        </w:rPr>
      </w:pPr>
      <w:r w:rsidRPr="004B0D35">
        <w:rPr>
          <w:rFonts w:ascii="Times New Roman" w:eastAsia="Calibri" w:hAnsi="Times New Roman" w:cs="Times New Roman"/>
          <w:noProof/>
          <w:lang w:eastAsia="ru-RU"/>
        </w:rPr>
        <mc:AlternateContent>
          <mc:Choice Requires="wpi">
            <w:drawing>
              <wp:anchor distT="0" distB="0" distL="114300" distR="114300" simplePos="0" relativeHeight="251675136" behindDoc="0" locked="0" layoutInCell="1" allowOverlap="1" wp14:anchorId="68948A9A" wp14:editId="25961B7A">
                <wp:simplePos x="0" y="0"/>
                <wp:positionH relativeFrom="column">
                  <wp:posOffset>3410234</wp:posOffset>
                </wp:positionH>
                <wp:positionV relativeFrom="paragraph">
                  <wp:posOffset>779570</wp:posOffset>
                </wp:positionV>
                <wp:extent cx="360" cy="360"/>
                <wp:effectExtent l="57150" t="57150" r="57150" b="57150"/>
                <wp:wrapNone/>
                <wp:docPr id="23" name="Рукописный ввод 23"/>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5FA792" id="Рукописный ввод 23" o:spid="_x0000_s1026" type="#_x0000_t75" style="position:absolute;margin-left:267.3pt;margin-top:60.2pt;width:2.45pt;height:2.4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">
                <v:imagedata r:id="rId63" o:title=""/>
              </v:shape>
            </w:pict>
          </mc:Fallback>
        </mc:AlternateContent>
      </w:r>
      <w:r w:rsidRPr="004B0D35">
        <w:rPr>
          <w:rFonts w:ascii="Times New Roman" w:eastAsia="Calibri" w:hAnsi="Times New Roman" w:cs="Times New Roman"/>
          <w:noProof/>
          <w:lang w:eastAsia="ru-RU"/>
        </w:rPr>
        <mc:AlternateContent>
          <mc:Choice Requires="wpi">
            <w:drawing>
              <wp:anchor distT="0" distB="0" distL="114300" distR="114300" simplePos="0" relativeHeight="251672064" behindDoc="0" locked="0" layoutInCell="1" allowOverlap="1" wp14:anchorId="0AA8CF85" wp14:editId="092DDDA3">
                <wp:simplePos x="0" y="0"/>
                <wp:positionH relativeFrom="column">
                  <wp:posOffset>3720194</wp:posOffset>
                </wp:positionH>
                <wp:positionV relativeFrom="paragraph">
                  <wp:posOffset>2689020</wp:posOffset>
                </wp:positionV>
                <wp:extent cx="3600" cy="360"/>
                <wp:effectExtent l="57150" t="57150" r="53975" b="57150"/>
                <wp:wrapNone/>
                <wp:docPr id="56" name="Рукописный ввод 17"/>
                <wp:cNvGraphicFramePr/>
                <a:graphic xmlns:a="http://schemas.openxmlformats.org/drawingml/2006/main">
                  <a:graphicData uri="http://schemas.microsoft.com/office/word/2010/wordprocessingInk">
                    <w14:contentPart bwMode="auto" r:id="rId64">
                      <w14:nvContentPartPr>
                        <w14:cNvContentPartPr/>
                      </w14:nvContentPartPr>
                      <w14:xfrm>
                        <a:off x="0" y="0"/>
                        <a:ext cx="3600" cy="360"/>
                      </w14:xfrm>
                    </w14:contentPart>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3CA5B3" id="Рукописный ввод 17" o:spid="_x0000_s1026" type="#_x0000_t75" style="position:absolute;margin-left:292.2pt;margin-top:210.75pt;width:2.1pt;height:2.1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">
                <v:imagedata r:id="rId65" o:title=""/>
              </v:shape>
            </w:pict>
          </mc:Fallback>
        </mc:AlternateContent>
      </w:r>
    </w:p>
    <w:p w:rsidR="000B611F" w:rsidRPr="004B0D35" w:rsidRDefault="000B611F" w:rsidP="006D4ADA">
      <w:pPr>
        <w:autoSpaceDE w:val="0"/>
        <w:autoSpaceDN w:val="0"/>
        <w:adjustRightInd w:val="0"/>
        <w:spacing w:after="0" w:line="240" w:lineRule="auto"/>
        <w:jc w:val="both"/>
        <w:rPr>
          <w:rFonts w:ascii="Times New Roman" w:eastAsia="Calibri" w:hAnsi="Times New Roman" w:cs="Times New Roman"/>
        </w:rPr>
      </w:pPr>
    </w:p>
    <w:p w:rsidR="000B611F" w:rsidRPr="004B0D35" w:rsidRDefault="000B611F" w:rsidP="006D4ADA">
      <w:pPr>
        <w:autoSpaceDE w:val="0"/>
        <w:autoSpaceDN w:val="0"/>
        <w:adjustRightInd w:val="0"/>
        <w:spacing w:after="0" w:line="240" w:lineRule="auto"/>
        <w:jc w:val="both"/>
        <w:rPr>
          <w:rFonts w:ascii="Times New Roman" w:eastAsia="Calibri" w:hAnsi="Times New Roman" w:cs="Times New Roman"/>
        </w:rPr>
      </w:pPr>
    </w:p>
    <w:p w:rsidR="000B611F" w:rsidRPr="004B0D35" w:rsidRDefault="006D4ADA" w:rsidP="006D4ADA">
      <w:pPr>
        <w:autoSpaceDE w:val="0"/>
        <w:autoSpaceDN w:val="0"/>
        <w:adjustRightInd w:val="0"/>
        <w:spacing w:after="0" w:line="240" w:lineRule="auto"/>
        <w:jc w:val="both"/>
        <w:rPr>
          <w:rFonts w:ascii="Times New Roman" w:eastAsia="Calibri" w:hAnsi="Times New Roman" w:cs="Times New Roman"/>
        </w:rPr>
      </w:pPr>
      <w:r w:rsidRPr="004B0D35">
        <w:rPr>
          <w:rFonts w:ascii="Times New Roman" w:eastAsia="Calibri" w:hAnsi="Times New Roman" w:cs="Times New Roman"/>
          <w:noProof/>
          <w:lang w:eastAsia="ru-RU"/>
        </w:rPr>
        <mc:AlternateContent>
          <mc:Choice Requires="wpg">
            <w:drawing>
              <wp:inline distT="0" distB="0" distL="0" distR="0" wp14:anchorId="3F9C7228" wp14:editId="6FD44E5B">
                <wp:extent cx="5167424" cy="6911163"/>
                <wp:effectExtent l="0" t="0" r="0" b="4445"/>
                <wp:docPr id="25" name="Группа 25"/>
                <wp:cNvGraphicFramePr/>
                <a:graphic xmlns:a="http://schemas.openxmlformats.org/drawingml/2006/main">
                  <a:graphicData uri="http://schemas.microsoft.com/office/word/2010/wordprocessingGroup">
                    <wpg:wgp>
                      <wpg:cNvGrpSpPr/>
                      <wpg:grpSpPr>
                        <a:xfrm>
                          <a:off x="0" y="0"/>
                          <a:ext cx="5167424" cy="6911163"/>
                          <a:chOff x="0" y="0"/>
                          <a:chExt cx="3027045" cy="4279900"/>
                        </a:xfrm>
                      </wpg:grpSpPr>
                      <pic:pic xmlns:pic="http://schemas.openxmlformats.org/drawingml/2006/picture">
                        <pic:nvPicPr>
                          <pic:cNvPr id="17" name="Рисунок 4" descr="https://www.obed.ru/images/suppliers/files/big/99.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7045" cy="4279900"/>
                          </a:xfrm>
                          <a:prstGeom prst="rect">
                            <a:avLst/>
                          </a:prstGeom>
                          <a:noFill/>
                          <a:ln>
                            <a:noFill/>
                          </a:ln>
                        </pic:spPr>
                      </pic:pic>
                      <w14:contentPart bwMode="auto" r:id="rId67">
                        <w14:nvContentPartPr>
                          <w14:cNvPr id="18" name="Рукописный ввод 18"/>
                          <w14:cNvContentPartPr/>
                        </w14:nvContentPartPr>
                        <w14:xfrm>
                          <a:off x="1690645" y="2595375"/>
                          <a:ext cx="871207" cy="48965"/>
                        </w14:xfrm>
                      </w14:contentPart>
                      <w14:contentPart bwMode="auto" r:id="rId68">
                        <w14:nvContentPartPr>
                          <w14:cNvPr id="22" name="Рукописный ввод 22"/>
                          <w14:cNvContentPartPr/>
                        </w14:nvContentPartPr>
                        <w14:xfrm>
                          <a:off x="585867" y="845071"/>
                          <a:ext cx="1360687" cy="36358"/>
                        </w14:xfrm>
                      </w14:contentPart>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39EBCD" id="Группа 25" o:spid="_x0000_s1026"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">
                <v:shape id="Рисунок 4" o:spid="_x0000_s1027" type="#_x0000_t75" alt="https://www.obed.ru/images/suppliers/files/big/99.jpg" style="position:absolute;width:30270;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">
                  <v:imagedata r:id="rId69" o:title="99"/>
                  <v:path arrowok="t"/>
                </v:shape>
                <v:shape id="Рукописный ввод 18" o:spid="_x0000_s1028" type="#_x0000_t75" style="position:absolute;left:16855;top:25853;width:887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">
                  <v:imagedata r:id="rId70" o:title=""/>
                </v:shape>
                <v:shape id="Рукописный ввод 22" o:spid="_x0000_s1029" type="#_x0000_t75" style="position:absolute;left:5827;top:8383;width:13752;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">
                  <v:imagedata r:id="rId71" o:title=""/>
                </v:shape>
                <w10:anchorlock/>
              </v:group>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72"/>
      <w:pgSz w:w="11906" w:h="16838"/>
      <w:pgMar w:top="1134" w:right="850" w:bottom="1134" w:left="1134" w:header="708"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1A5" w:rsidRDefault="000701A5" w:rsidP="00D413C3">
      <w:pPr>
        <w:spacing w:after="0" w:line="240" w:lineRule="auto"/>
      </w:pPr>
      <w:r>
        <w:separator/>
      </w:r>
    </w:p>
  </w:endnote>
  <w:endnote w:type="continuationSeparator" w:id="0">
    <w:p w:rsidR="000701A5" w:rsidRDefault="000701A5" w:rsidP="00D4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4B5" w:rsidRDefault="007434B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1A5" w:rsidRDefault="000701A5" w:rsidP="00D413C3">
      <w:pPr>
        <w:spacing w:after="0" w:line="240" w:lineRule="auto"/>
      </w:pPr>
      <w:r>
        <w:separator/>
      </w:r>
    </w:p>
  </w:footnote>
  <w:footnote w:type="continuationSeparator" w:id="0">
    <w:p w:rsidR="000701A5" w:rsidRDefault="000701A5" w:rsidP="00D413C3">
      <w:pPr>
        <w:spacing w:after="0" w:line="240" w:lineRule="auto"/>
      </w:pPr>
      <w:r>
        <w:continuationSeparator/>
      </w:r>
    </w:p>
  </w:footnote>
  <w:footnote w:id="1">
    <w:p w:rsidR="007434B5" w:rsidRDefault="007434B5" w:rsidP="007D6ADA">
      <w:pPr>
        <w:pStyle w:val="a4"/>
        <w:jc w:val="both"/>
      </w:pPr>
      <w:r>
        <w:rPr>
          <w:rStyle w:val="a6"/>
        </w:rPr>
        <w:footnoteRef/>
      </w:r>
      <w:r>
        <w:t xml:space="preserve"> </w:t>
      </w:r>
      <w:r w:rsidRPr="007367AB">
        <w:rPr>
          <w:rFonts w:ascii="Times New Roman" w:hAnsi="Times New Roman"/>
        </w:rPr>
        <w:t xml:space="preserve">Горелова Ж.Ю., </w:t>
      </w:r>
      <w:proofErr w:type="spellStart"/>
      <w:r w:rsidRPr="007367AB">
        <w:rPr>
          <w:rFonts w:ascii="Times New Roman" w:hAnsi="Times New Roman"/>
        </w:rPr>
        <w:t>Кизенко</w:t>
      </w:r>
      <w:proofErr w:type="spellEnd"/>
      <w:r w:rsidRPr="007367AB">
        <w:rPr>
          <w:rFonts w:ascii="Times New Roman" w:hAnsi="Times New Roman"/>
        </w:rPr>
        <w:t xml:space="preserve"> О.А., </w:t>
      </w:r>
      <w:proofErr w:type="spellStart"/>
      <w:r w:rsidRPr="007367AB">
        <w:rPr>
          <w:rFonts w:ascii="Times New Roman" w:hAnsi="Times New Roman"/>
        </w:rPr>
        <w:t>Мосов</w:t>
      </w:r>
      <w:proofErr w:type="spellEnd"/>
      <w:r w:rsidRPr="007367AB">
        <w:rPr>
          <w:rFonts w:ascii="Times New Roman" w:hAnsi="Times New Roman"/>
        </w:rPr>
        <w:t xml:space="preserve">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2">
    <w:p w:rsidR="007434B5" w:rsidRDefault="007434B5"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w:t>
      </w:r>
      <w:proofErr w:type="spellStart"/>
      <w:r w:rsidRPr="007367AB">
        <w:rPr>
          <w:rFonts w:ascii="Times New Roman" w:hAnsi="Times New Roman"/>
        </w:rPr>
        <w:t>Клещина</w:t>
      </w:r>
      <w:proofErr w:type="spellEnd"/>
      <w:r w:rsidRPr="007367AB">
        <w:rPr>
          <w:rFonts w:ascii="Times New Roman" w:hAnsi="Times New Roman"/>
        </w:rPr>
        <w:t xml:space="preserve">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3">
    <w:p w:rsidR="007434B5" w:rsidRDefault="007434B5"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4">
    <w:p w:rsidR="007434B5" w:rsidRDefault="007434B5" w:rsidP="007D6ADA">
      <w:pPr>
        <w:pStyle w:val="a4"/>
        <w:jc w:val="both"/>
      </w:pPr>
      <w:r w:rsidRPr="001F323B">
        <w:rPr>
          <w:rStyle w:val="a6"/>
          <w:rFonts w:ascii="Times New Roman" w:hAnsi="Times New Roman"/>
        </w:rPr>
        <w:footnoteRef/>
      </w:r>
      <w:r w:rsidRPr="001F323B">
        <w:rPr>
          <w:rFonts w:ascii="Times New Roman" w:hAnsi="Times New Roman"/>
        </w:rPr>
        <w:t xml:space="preserve"> </w:t>
      </w:r>
      <w:proofErr w:type="spellStart"/>
      <w:r w:rsidRPr="001F323B">
        <w:rPr>
          <w:rFonts w:ascii="Times New Roman" w:hAnsi="Times New Roman"/>
        </w:rPr>
        <w:t>Паренкова</w:t>
      </w:r>
      <w:proofErr w:type="spellEnd"/>
      <w:r w:rsidRPr="001F323B">
        <w:rPr>
          <w:rFonts w:ascii="Times New Roman" w:hAnsi="Times New Roman"/>
        </w:rPr>
        <w:t xml:space="preserve"> И.А., </w:t>
      </w:r>
      <w:proofErr w:type="spellStart"/>
      <w:r w:rsidRPr="001F323B">
        <w:rPr>
          <w:rFonts w:ascii="Times New Roman" w:hAnsi="Times New Roman"/>
        </w:rPr>
        <w:t>Коколина</w:t>
      </w:r>
      <w:proofErr w:type="spellEnd"/>
      <w:r w:rsidRPr="001F323B">
        <w:rPr>
          <w:rFonts w:ascii="Times New Roman" w:hAnsi="Times New Roman"/>
        </w:rPr>
        <w:t xml:space="preserve"> В.Ф. Характер питания и качество жизни подростков, проживающих в условиях </w:t>
      </w:r>
      <w:proofErr w:type="spellStart"/>
      <w:r w:rsidRPr="001F323B">
        <w:rPr>
          <w:rFonts w:ascii="Times New Roman" w:hAnsi="Times New Roman"/>
        </w:rPr>
        <w:t>йододефицита</w:t>
      </w:r>
      <w:proofErr w:type="spellEnd"/>
      <w:r w:rsidRPr="001F323B">
        <w:rPr>
          <w:rFonts w:ascii="Times New Roman" w:hAnsi="Times New Roman"/>
        </w:rPr>
        <w:t xml:space="preserve"> // Вопросы детской диетологии. 2011. Т. 9. № 1. С. 5-11.</w:t>
      </w:r>
    </w:p>
  </w:footnote>
  <w:footnote w:id="5">
    <w:p w:rsidR="007434B5" w:rsidRDefault="007434B5"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proofErr w:type="spellStart"/>
      <w:r w:rsidRPr="00FF6482">
        <w:rPr>
          <w:rFonts w:ascii="Times New Roman" w:hAnsi="Times New Roman"/>
          <w:color w:val="000000"/>
          <w:sz w:val="20"/>
          <w:szCs w:val="20"/>
        </w:rPr>
        <w:t>Латчук</w:t>
      </w:r>
      <w:proofErr w:type="spellEnd"/>
      <w:r w:rsidRPr="00FF6482">
        <w:rPr>
          <w:rFonts w:ascii="Times New Roman" w:hAnsi="Times New Roman"/>
          <w:color w:val="000000"/>
          <w:sz w:val="20"/>
          <w:szCs w:val="20"/>
        </w:rPr>
        <w:t xml:space="preserve"> В.Н., Миронов С.К., </w:t>
      </w:r>
      <w:proofErr w:type="spellStart"/>
      <w:r w:rsidRPr="00FF6482">
        <w:rPr>
          <w:rFonts w:ascii="Times New Roman" w:hAnsi="Times New Roman"/>
          <w:color w:val="000000"/>
          <w:sz w:val="20"/>
          <w:szCs w:val="20"/>
        </w:rPr>
        <w:t>Вангородский</w:t>
      </w:r>
      <w:proofErr w:type="spellEnd"/>
      <w:r w:rsidRPr="00FF6482">
        <w:rPr>
          <w:rFonts w:ascii="Times New Roman" w:hAnsi="Times New Roman"/>
          <w:color w:val="000000"/>
          <w:sz w:val="20"/>
          <w:szCs w:val="20"/>
        </w:rPr>
        <w:t xml:space="preserve"> С.Н.</w:t>
      </w:r>
    </w:p>
  </w:footnote>
  <w:footnote w:id="6">
    <w:p w:rsidR="007434B5" w:rsidRDefault="007434B5"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7">
    <w:p w:rsidR="007434B5" w:rsidRDefault="007434B5"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w:t>
      </w:r>
      <w:proofErr w:type="spellStart"/>
      <w:r w:rsidRPr="00B8107A">
        <w:rPr>
          <w:rFonts w:ascii="Times New Roman" w:hAnsi="Times New Roman"/>
        </w:rPr>
        <w:t>Лужецкий</w:t>
      </w:r>
      <w:proofErr w:type="spellEnd"/>
      <w:r w:rsidRPr="00B8107A">
        <w:rPr>
          <w:rFonts w:ascii="Times New Roman" w:hAnsi="Times New Roman"/>
        </w:rPr>
        <w:t xml:space="preserve">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8">
    <w:p w:rsidR="007434B5" w:rsidRPr="004C5EBD" w:rsidRDefault="007434B5" w:rsidP="007D6ADA">
      <w:pPr>
        <w:spacing w:after="0"/>
        <w:jc w:val="both"/>
      </w:pPr>
      <w:r w:rsidRPr="008E2409">
        <w:rPr>
          <w:rStyle w:val="a6"/>
          <w:rFonts w:ascii="Times New Roman" w:hAnsi="Times New Roman"/>
        </w:rPr>
        <w:footnoteRef/>
      </w:r>
      <w:r w:rsidRPr="008E2409">
        <w:rPr>
          <w:rFonts w:ascii="Times New Roman" w:hAnsi="Times New Roman"/>
        </w:rPr>
        <w:t xml:space="preserve"> </w:t>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w:t>
      </w:r>
      <w:proofErr w:type="gramStart"/>
      <w:r w:rsidRPr="004C5EBD">
        <w:rPr>
          <w:rStyle w:val="af0"/>
          <w:rFonts w:ascii="Times New Roman" w:hAnsi="Times New Roman"/>
          <w:color w:val="auto"/>
          <w:u w:val="none"/>
        </w:rPr>
        <w:t xml:space="preserve">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Скурихина</w:t>
      </w:r>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w:t>
      </w:r>
      <w:proofErr w:type="gramEnd"/>
      <w:r w:rsidRPr="004C5EBD">
        <w:rPr>
          <w:rFonts w:ascii="Times New Roman" w:hAnsi="Times New Roman"/>
        </w:rPr>
        <w:t xml:space="preserve"> Справочник</w:t>
      </w:r>
      <w:proofErr w:type="gramStart"/>
      <w:r w:rsidRPr="004C5EBD">
        <w:rPr>
          <w:rFonts w:ascii="Times New Roman" w:hAnsi="Times New Roman"/>
        </w:rPr>
        <w:t xml:space="preserve"> / П</w:t>
      </w:r>
      <w:proofErr w:type="gramEnd"/>
      <w:r w:rsidRPr="004C5EBD">
        <w:rPr>
          <w:rFonts w:ascii="Times New Roman" w:hAnsi="Times New Roman"/>
        </w:rPr>
        <w:t>од ред. член-корр. МАИ, проф. И.М. Скурихина и академика РАМН, проф. В.А. </w:t>
      </w:r>
      <w:proofErr w:type="spellStart"/>
      <w:r w:rsidRPr="004C5EBD">
        <w:rPr>
          <w:rFonts w:ascii="Times New Roman" w:hAnsi="Times New Roman"/>
        </w:rPr>
        <w:t>Тутельяна</w:t>
      </w:r>
      <w:proofErr w:type="spellEnd"/>
      <w:r w:rsidRPr="004C5EBD">
        <w:rPr>
          <w:rFonts w:ascii="Times New Roman" w:hAnsi="Times New Roman"/>
        </w:rPr>
        <w:t xml:space="preserve">. - </w:t>
      </w:r>
      <w:proofErr w:type="gramStart"/>
      <w:r w:rsidRPr="004C5EBD">
        <w:rPr>
          <w:rFonts w:ascii="Times New Roman" w:hAnsi="Times New Roman"/>
        </w:rPr>
        <w:t xml:space="preserve">Х46 М.: </w:t>
      </w:r>
      <w:proofErr w:type="spellStart"/>
      <w:r w:rsidRPr="004C5EBD">
        <w:rPr>
          <w:rFonts w:ascii="Times New Roman" w:hAnsi="Times New Roman"/>
        </w:rPr>
        <w:t>ДеЛи</w:t>
      </w:r>
      <w:proofErr w:type="spellEnd"/>
      <w:r w:rsidRPr="004C5EBD">
        <w:rPr>
          <w:rFonts w:ascii="Times New Roman" w:hAnsi="Times New Roman"/>
        </w:rPr>
        <w:t xml:space="preserve"> </w:t>
      </w:r>
      <w:proofErr w:type="spellStart"/>
      <w:r w:rsidRPr="004C5EBD">
        <w:rPr>
          <w:rFonts w:ascii="Times New Roman" w:hAnsi="Times New Roman"/>
        </w:rPr>
        <w:t>принт</w:t>
      </w:r>
      <w:proofErr w:type="spellEnd"/>
      <w:r w:rsidRPr="004C5EBD">
        <w:rPr>
          <w:rFonts w:ascii="Times New Roman" w:hAnsi="Times New Roman"/>
        </w:rPr>
        <w:t>, 2002. - 236 с.).</w:t>
      </w:r>
      <w:proofErr w:type="gramEnd"/>
      <w:r w:rsidRPr="004C5EBD">
        <w:rPr>
          <w:rFonts w:ascii="Times New Roman" w:hAnsi="Times New Roman"/>
        </w:rPr>
        <w:t xml:space="preserve">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9">
    <w:p w:rsidR="007434B5" w:rsidRPr="00266984" w:rsidRDefault="007434B5"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w:t>
      </w:r>
      <w:proofErr w:type="gramStart"/>
      <w:r w:rsidRPr="00266984">
        <w:rPr>
          <w:rStyle w:val="af0"/>
          <w:rFonts w:ascii="Times New Roman" w:hAnsi="Times New Roman"/>
          <w:color w:val="auto"/>
          <w:sz w:val="24"/>
          <w:szCs w:val="24"/>
          <w:u w:val="none"/>
        </w:rPr>
        <w:t xml:space="preserve">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Скурихина</w:t>
      </w:r>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w:t>
      </w:r>
      <w:proofErr w:type="gramEnd"/>
      <w:r w:rsidRPr="00266984">
        <w:rPr>
          <w:rFonts w:ascii="Times New Roman" w:hAnsi="Times New Roman"/>
          <w:sz w:val="24"/>
          <w:szCs w:val="24"/>
        </w:rPr>
        <w:t xml:space="preserve"> Справочник</w:t>
      </w:r>
      <w:proofErr w:type="gramStart"/>
      <w:r w:rsidRPr="00266984">
        <w:rPr>
          <w:rFonts w:ascii="Times New Roman" w:hAnsi="Times New Roman"/>
          <w:sz w:val="24"/>
          <w:szCs w:val="24"/>
        </w:rPr>
        <w:t xml:space="preserve"> / П</w:t>
      </w:r>
      <w:proofErr w:type="gramEnd"/>
      <w:r w:rsidRPr="00266984">
        <w:rPr>
          <w:rFonts w:ascii="Times New Roman" w:hAnsi="Times New Roman"/>
          <w:sz w:val="24"/>
          <w:szCs w:val="24"/>
        </w:rPr>
        <w:t>од ред. член-корр. МАИ, проф. И.М. Скурихина и академика РАМН, проф. В.А. </w:t>
      </w:r>
      <w:proofErr w:type="spellStart"/>
      <w:r w:rsidRPr="00266984">
        <w:rPr>
          <w:rFonts w:ascii="Times New Roman" w:hAnsi="Times New Roman"/>
          <w:sz w:val="24"/>
          <w:szCs w:val="24"/>
        </w:rPr>
        <w:t>Тутельяна</w:t>
      </w:r>
      <w:proofErr w:type="spellEnd"/>
      <w:r w:rsidRPr="00266984">
        <w:rPr>
          <w:rFonts w:ascii="Times New Roman" w:hAnsi="Times New Roman"/>
          <w:sz w:val="24"/>
          <w:szCs w:val="24"/>
        </w:rPr>
        <w:t xml:space="preserve">. - </w:t>
      </w:r>
      <w:proofErr w:type="gramStart"/>
      <w:r w:rsidRPr="00266984">
        <w:rPr>
          <w:rFonts w:ascii="Times New Roman" w:hAnsi="Times New Roman"/>
          <w:sz w:val="24"/>
          <w:szCs w:val="24"/>
        </w:rPr>
        <w:t xml:space="preserve">Х46 М.: </w:t>
      </w:r>
      <w:proofErr w:type="spellStart"/>
      <w:r w:rsidRPr="00266984">
        <w:rPr>
          <w:rFonts w:ascii="Times New Roman" w:hAnsi="Times New Roman"/>
          <w:sz w:val="24"/>
          <w:szCs w:val="24"/>
        </w:rPr>
        <w:t>ДеЛи</w:t>
      </w:r>
      <w:proofErr w:type="spellEnd"/>
      <w:r w:rsidRPr="00266984">
        <w:rPr>
          <w:rFonts w:ascii="Times New Roman" w:hAnsi="Times New Roman"/>
          <w:sz w:val="24"/>
          <w:szCs w:val="24"/>
        </w:rPr>
        <w:t xml:space="preserve"> </w:t>
      </w:r>
      <w:proofErr w:type="spellStart"/>
      <w:r w:rsidRPr="00266984">
        <w:rPr>
          <w:rFonts w:ascii="Times New Roman" w:hAnsi="Times New Roman"/>
          <w:sz w:val="24"/>
          <w:szCs w:val="24"/>
        </w:rPr>
        <w:t>принт</w:t>
      </w:r>
      <w:proofErr w:type="spellEnd"/>
      <w:r w:rsidRPr="00266984">
        <w:rPr>
          <w:rFonts w:ascii="Times New Roman" w:hAnsi="Times New Roman"/>
          <w:sz w:val="24"/>
          <w:szCs w:val="24"/>
        </w:rPr>
        <w:t>, 2002. - 236 с.).</w:t>
      </w:r>
      <w:proofErr w:type="gramEnd"/>
      <w:r w:rsidRPr="00266984">
        <w:rPr>
          <w:rFonts w:ascii="Times New Roman" w:hAnsi="Times New Roman"/>
          <w:sz w:val="24"/>
          <w:szCs w:val="24"/>
        </w:rPr>
        <w:t xml:space="preserve">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rsidR="007434B5" w:rsidRPr="000B3365" w:rsidRDefault="007434B5"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730F6F">
        <w:rPr>
          <w:rFonts w:ascii="Times New Roman" w:hAnsi="Times New Roman" w:cs="Times New Roman"/>
          <w:vertAlign w:val="superscript"/>
          <w:lang w:val="en-US"/>
        </w:rPr>
        <w:t xml:space="preserve"> </w:t>
      </w:r>
      <w:r w:rsidRPr="00DD5D5B">
        <w:rPr>
          <w:rStyle w:val="a7"/>
          <w:rFonts w:ascii="Times New Roman" w:hAnsi="Times New Roman"/>
          <w:sz w:val="24"/>
          <w:szCs w:val="24"/>
          <w:shd w:val="clear" w:color="auto" w:fill="FFFFFF"/>
        </w:rPr>
        <w:t>Пищевая</w:t>
      </w:r>
      <w:r w:rsidRPr="00730F6F">
        <w:rPr>
          <w:rStyle w:val="a7"/>
          <w:rFonts w:ascii="Times New Roman" w:hAnsi="Times New Roman"/>
          <w:sz w:val="24"/>
          <w:szCs w:val="24"/>
          <w:shd w:val="clear" w:color="auto" w:fill="FFFFFF"/>
          <w:lang w:val="en-US"/>
        </w:rPr>
        <w:t xml:space="preserve"> </w:t>
      </w:r>
      <w:r w:rsidRPr="00DD5D5B">
        <w:rPr>
          <w:rStyle w:val="a7"/>
          <w:rFonts w:ascii="Times New Roman" w:hAnsi="Times New Roman"/>
          <w:sz w:val="24"/>
          <w:szCs w:val="24"/>
          <w:shd w:val="clear" w:color="auto" w:fill="FFFFFF"/>
        </w:rPr>
        <w:t>система</w:t>
      </w:r>
      <w:r w:rsidRPr="00730F6F">
        <w:rPr>
          <w:rStyle w:val="a7"/>
          <w:rFonts w:ascii="Times New Roman" w:hAnsi="Times New Roman"/>
          <w:sz w:val="24"/>
          <w:szCs w:val="24"/>
          <w:shd w:val="clear" w:color="auto" w:fill="FFFFFF"/>
          <w:lang w:val="en-US"/>
        </w:rPr>
        <w:t xml:space="preserve"> MyPyramid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w:t>
      </w:r>
      <w:proofErr w:type="gramStart"/>
      <w:r w:rsidRPr="00F77753">
        <w:rPr>
          <w:rFonts w:ascii="Times New Roman" w:eastAsia="Times New Roman" w:hAnsi="Times New Roman" w:cs="Times New Roman"/>
          <w:iCs/>
          <w:lang w:val="en-US" w:eastAsia="ru-RU"/>
        </w:rPr>
        <w:t>//Harvard School of Public Health.</w:t>
      </w:r>
      <w:proofErr w:type="gramEnd"/>
      <w:r w:rsidRPr="00F77753">
        <w:rPr>
          <w:rFonts w:ascii="Times New Roman" w:eastAsia="Times New Roman" w:hAnsi="Times New Roman" w:cs="Times New Roman"/>
          <w:iCs/>
          <w:lang w:val="en-US" w:eastAsia="ru-RU"/>
        </w:rPr>
        <w:t xml:space="preserve"> </w:t>
      </w:r>
      <w:proofErr w:type="gramStart"/>
      <w:r w:rsidRPr="00F77753">
        <w:rPr>
          <w:rFonts w:ascii="Times New Roman" w:eastAsia="Times New Roman" w:hAnsi="Times New Roman" w:cs="Times New Roman"/>
          <w:iCs/>
          <w:lang w:val="en-US" w:eastAsia="ru-RU"/>
        </w:rPr>
        <w:t xml:space="preserve">2007. </w:t>
      </w:r>
      <w:hyperlink r:id="rId3" w:history="1">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hyperlink>
      <w:r w:rsidRPr="000B3365">
        <w:rPr>
          <w:rFonts w:ascii="Times New Roman" w:hAnsi="Times New Roman" w:cs="Times New Roman"/>
          <w:lang w:val="en-US"/>
        </w:rPr>
        <w:t>.</w:t>
      </w:r>
      <w:proofErr w:type="gramEnd"/>
    </w:p>
  </w:footnote>
  <w:footnote w:id="11">
    <w:p w:rsidR="007434B5" w:rsidRPr="00DD5D5B" w:rsidRDefault="007434B5"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proofErr w:type="spellStart"/>
      <w:r>
        <w:fldChar w:fldCharType="begin"/>
      </w:r>
      <w:r>
        <w:instrText xml:space="preserve"> HYPERLINK "http://apps.who.int/gb/ebwha/pdf_files/WHA57/A57_R17-ru.pdf" </w:instrText>
      </w:r>
      <w:r>
        <w:fldChar w:fldCharType="separate"/>
      </w:r>
      <w:r w:rsidRPr="00DD5D5B">
        <w:rPr>
          <w:rStyle w:val="af0"/>
          <w:rFonts w:ascii="Times New Roman" w:hAnsi="Times New Roman"/>
          <w:sz w:val="24"/>
          <w:szCs w:val="24"/>
        </w:rPr>
        <w:t>http</w:t>
      </w:r>
      <w:proofErr w:type="spellEnd"/>
      <w:r w:rsidRPr="00DD5D5B">
        <w:rPr>
          <w:rStyle w:val="af0"/>
          <w:rFonts w:ascii="Times New Roman" w:hAnsi="Times New Roman"/>
          <w:sz w:val="24"/>
          <w:szCs w:val="24"/>
        </w:rPr>
        <w:t>://apps.who.int/</w:t>
      </w:r>
      <w:proofErr w:type="spellStart"/>
      <w:r w:rsidRPr="00DD5D5B">
        <w:rPr>
          <w:rStyle w:val="af0"/>
          <w:rFonts w:ascii="Times New Roman" w:hAnsi="Times New Roman"/>
          <w:sz w:val="24"/>
          <w:szCs w:val="24"/>
        </w:rPr>
        <w:t>gb</w:t>
      </w:r>
      <w:proofErr w:type="spellEnd"/>
      <w:r w:rsidRPr="00DD5D5B">
        <w:rPr>
          <w:rStyle w:val="af0"/>
          <w:rFonts w:ascii="Times New Roman" w:hAnsi="Times New Roman"/>
          <w:sz w:val="24"/>
          <w:szCs w:val="24"/>
        </w:rPr>
        <w:t>/</w:t>
      </w:r>
      <w:proofErr w:type="spellStart"/>
      <w:r w:rsidRPr="00DD5D5B">
        <w:rPr>
          <w:rStyle w:val="af0"/>
          <w:rFonts w:ascii="Times New Roman" w:hAnsi="Times New Roman"/>
          <w:sz w:val="24"/>
          <w:szCs w:val="24"/>
        </w:rPr>
        <w:t>ebwha</w:t>
      </w:r>
      <w:proofErr w:type="spellEnd"/>
      <w:r w:rsidRPr="00DD5D5B">
        <w:rPr>
          <w:rStyle w:val="af0"/>
          <w:rFonts w:ascii="Times New Roman" w:hAnsi="Times New Roman"/>
          <w:sz w:val="24"/>
          <w:szCs w:val="24"/>
        </w:rPr>
        <w:t>/</w:t>
      </w:r>
      <w:proofErr w:type="spellStart"/>
      <w:r w:rsidRPr="00DD5D5B">
        <w:rPr>
          <w:rStyle w:val="af0"/>
          <w:rFonts w:ascii="Times New Roman" w:hAnsi="Times New Roman"/>
          <w:sz w:val="24"/>
          <w:szCs w:val="24"/>
        </w:rPr>
        <w:t>pdf_files</w:t>
      </w:r>
      <w:proofErr w:type="spellEnd"/>
      <w:r w:rsidRPr="00DD5D5B">
        <w:rPr>
          <w:rStyle w:val="af0"/>
          <w:rFonts w:ascii="Times New Roman" w:hAnsi="Times New Roman"/>
          <w:sz w:val="24"/>
          <w:szCs w:val="24"/>
        </w:rPr>
        <w:t>/WHA57/A57_R17-ru.pdf</w:t>
      </w:r>
      <w:r>
        <w:rPr>
          <w:rStyle w:val="af0"/>
          <w:rFonts w:ascii="Times New Roman" w:hAnsi="Times New Roman"/>
          <w:sz w:val="24"/>
          <w:szCs w:val="24"/>
        </w:rPr>
        <w:fldChar w:fldCharType="end"/>
      </w:r>
      <w:r w:rsidRPr="00DD5D5B">
        <w:rPr>
          <w:rFonts w:ascii="Times New Roman" w:hAnsi="Times New Roman"/>
          <w:sz w:val="24"/>
          <w:szCs w:val="24"/>
        </w:rPr>
        <w:t>.</w:t>
      </w:r>
    </w:p>
  </w:footnote>
  <w:footnote w:id="12">
    <w:p w:rsidR="007434B5" w:rsidRPr="00326B5C" w:rsidRDefault="007434B5"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4"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3">
    <w:p w:rsidR="007434B5" w:rsidRPr="004B4ADD" w:rsidRDefault="007434B5"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5" w:history="1">
        <w:r w:rsidRPr="004B4ADD">
          <w:rPr>
            <w:rStyle w:val="af0"/>
            <w:rFonts w:ascii="Times New Roman" w:hAnsi="Times New Roman"/>
          </w:rPr>
          <w:t>https://www.healthwaters.ru/blog/10-samykh-vrednykh-produktov/</w:t>
        </w:r>
      </w:hyperlink>
    </w:p>
  </w:footnote>
  <w:footnote w:id="14">
    <w:p w:rsidR="007434B5" w:rsidRPr="00774405" w:rsidRDefault="007434B5"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r w:rsidRPr="00774405">
        <w:rPr>
          <w:rFonts w:ascii="Times New Roman" w:hAnsi="Times New Roman" w:cs="Times New Roman"/>
        </w:rPr>
        <w:t xml:space="preserve"> </w:t>
      </w:r>
      <w:hyperlink r:id="rId6" w:history="1">
        <w:r w:rsidRPr="00774405">
          <w:rPr>
            <w:rStyle w:val="af0"/>
            <w:rFonts w:ascii="Times New Roman" w:hAnsi="Times New Roman" w:cs="Times New Roman"/>
          </w:rPr>
          <w:t>http://docs.cntd.ru/document/gost-r-52196-2011</w:t>
        </w:r>
      </w:hyperlink>
    </w:p>
  </w:footnote>
  <w:footnote w:id="15">
    <w:p w:rsidR="007434B5" w:rsidRPr="0053151F" w:rsidRDefault="007434B5"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7" w:history="1">
        <w:r w:rsidRPr="0053151F">
          <w:rPr>
            <w:rStyle w:val="af0"/>
            <w:rFonts w:ascii="Times New Roman" w:hAnsi="Times New Roman"/>
            <w:lang w:val="en-US"/>
          </w:rPr>
          <w:t>https://www.who.int/ru/news-room/fact-sheets/detail/food-additives</w:t>
        </w:r>
      </w:hyperlink>
    </w:p>
  </w:footnote>
  <w:footnote w:id="16">
    <w:p w:rsidR="007434B5" w:rsidRDefault="007434B5"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8" w:history="1">
        <w:r w:rsidRPr="006D3680">
          <w:rPr>
            <w:rStyle w:val="af0"/>
            <w:rFonts w:ascii="Times New Roman" w:hAnsi="Times New Roman"/>
          </w:rPr>
          <w:t>https://dobavkam.net/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701A5"/>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41290"/>
    <w:rsid w:val="0034539D"/>
    <w:rsid w:val="0035127C"/>
    <w:rsid w:val="00352E33"/>
    <w:rsid w:val="003700CC"/>
    <w:rsid w:val="00373236"/>
    <w:rsid w:val="00376B14"/>
    <w:rsid w:val="00380EF9"/>
    <w:rsid w:val="0038768C"/>
    <w:rsid w:val="00390CCC"/>
    <w:rsid w:val="003A2AA2"/>
    <w:rsid w:val="003C7D99"/>
    <w:rsid w:val="003D6694"/>
    <w:rsid w:val="003D763F"/>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0D35"/>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4735"/>
    <w:rsid w:val="00735D3F"/>
    <w:rsid w:val="007434B5"/>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78AD"/>
    <w:rsid w:val="00ED53E7"/>
    <w:rsid w:val="00EE01EF"/>
    <w:rsid w:val="00EE25FF"/>
    <w:rsid w:val="00EE2D95"/>
    <w:rsid w:val="00F003BF"/>
    <w:rsid w:val="00F01F37"/>
    <w:rsid w:val="00F069D2"/>
    <w:rsid w:val="00F127CA"/>
    <w:rsid w:val="00F26C1D"/>
    <w:rsid w:val="00F40B2D"/>
    <w:rsid w:val="00F5125B"/>
    <w:rsid w:val="00F559E0"/>
    <w:rsid w:val="00F73051"/>
    <w:rsid w:val="00F76059"/>
    <w:rsid w:val="00F80FF3"/>
    <w:rsid w:val="00F82864"/>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health-canada/services/canada-food-guide/resources/snapshot/languages/russian-russe.html" TargetMode="External"/><Relationship Id="rId18" Type="http://schemas.openxmlformats.org/officeDocument/2006/relationships/hyperlink" Target="http://docs.cntd.ru/document/1200076084" TargetMode="External"/><Relationship Id="rId26" Type="http://schemas.openxmlformats.org/officeDocument/2006/relationships/image" Target="media/image6.jpeg"/><Relationship Id="rId39" Type="http://schemas.openxmlformats.org/officeDocument/2006/relationships/chart" Target="charts/chart2.xml"/><Relationship Id="rId21" Type="http://schemas.openxmlformats.org/officeDocument/2006/relationships/image" Target="media/image3.jpg"/><Relationship Id="rId34" Type="http://schemas.openxmlformats.org/officeDocument/2006/relationships/image" Target="media/image14.png"/><Relationship Id="rId42" Type="http://schemas.openxmlformats.org/officeDocument/2006/relationships/hyperlink" Target="https://www.who.int/ru/news-room/fact-sheets/detail/healthy-diet" TargetMode="External"/><Relationship Id="rId47" Type="http://schemas.openxmlformats.org/officeDocument/2006/relationships/hyperlink" Target="https://www.canada.ca/en.html" TargetMode="External"/><Relationship Id="rId50" Type="http://schemas.openxmlformats.org/officeDocument/2006/relationships/hyperlink" Target="https://wciom.ru/index.php?id=236&amp;uid=1144" TargetMode="External"/><Relationship Id="rId63" Type="http://schemas.openxmlformats.org/officeDocument/2006/relationships/image" Target="media/image24.emf"/><Relationship Id="rId68" Type="http://schemas.openxmlformats.org/officeDocument/2006/relationships/customXml" Target="ink/ink6.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hyperlink" Target="http://apps.who.int/gb/ebwha/pdf_files/WHA57/A57_R17-ru.pdf"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dn1.sph.harvard.edu/wp-content/uploads/sites/30/2012/10/healthy-eating-pyramid-huds-handouts.pdf"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hyperlink" Target="http://rosorganic.ru/files/ifoam.pdf" TargetMode="External"/><Relationship Id="rId45" Type="http://schemas.openxmlformats.org/officeDocument/2006/relationships/hyperlink" Target="https://meduza.io/feature/2019/07/15/zharenoe-eto-vredno-a-ostroe-pravda-chto-byvaet-zavisimost-ot-sahara" TargetMode="External"/><Relationship Id="rId58" Type="http://schemas.openxmlformats.org/officeDocument/2006/relationships/image" Target="media/image20.emf"/><Relationship Id="rId66" Type="http://schemas.openxmlformats.org/officeDocument/2006/relationships/image" Target="media/image2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17579/" TargetMode="External"/><Relationship Id="rId23" Type="http://schemas.openxmlformats.org/officeDocument/2006/relationships/hyperlink" Target="https://health-diet.ru/health_diet/"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s://fom.ru/Obraz-zhizni/11652" TargetMode="External"/><Relationship Id="rId57" Type="http://schemas.openxmlformats.org/officeDocument/2006/relationships/customXml" Target="ink/ink2.xml"/><Relationship Id="rId61" Type="http://schemas.openxmlformats.org/officeDocument/2006/relationships/image" Target="media/image21.jpeg"/><Relationship Id="rId10" Type="http://schemas.openxmlformats.org/officeDocument/2006/relationships/hyperlink" Target="https://www.choosemyplate.gov/brief-history-usda-food-guides" TargetMode="Externa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hyperlink" Target="https://www.who.int/docs/default-source/documents/replace-transfats/replace-factsheet-ru.pd" TargetMode="External"/><Relationship Id="rId52" Type="http://schemas.openxmlformats.org/officeDocument/2006/relationships/customXml" Target="ink/ink1.xml"/><Relationship Id="rId60" Type="http://schemas.openxmlformats.org/officeDocument/2006/relationships/image" Target="media/image20.png"/><Relationship Id="rId65" Type="http://schemas.openxmlformats.org/officeDocument/2006/relationships/image" Target="media/image2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ho.int/ru/home" TargetMode="External"/><Relationship Id="rId14" Type="http://schemas.openxmlformats.org/officeDocument/2006/relationships/hyperlink" Target="https://meteoinfo.ru/" TargetMode="External"/><Relationship Id="rId22" Type="http://schemas.openxmlformats.org/officeDocument/2006/relationships/hyperlink" Target="https://health-diet.ru/diary/foodDiary"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s://www.who.int/phe/ru/" TargetMode="External"/><Relationship Id="rId48" Type="http://schemas.openxmlformats.org/officeDocument/2006/relationships/hyperlink" Target="https://www.cdc.gov/healthyweight/assessing/bmi/childrens_bmi/about_childrens_bmi.html" TargetMode="External"/><Relationship Id="rId56" Type="http://schemas.openxmlformats.org/officeDocument/2006/relationships/image" Target="media/image19.emf"/><Relationship Id="rId64" Type="http://schemas.openxmlformats.org/officeDocument/2006/relationships/customXml" Target="ink/ink4.xml"/><Relationship Id="rId69" Type="http://schemas.openxmlformats.org/officeDocument/2006/relationships/image" Target="media/image27.jpeg"/><Relationship Id="rId8" Type="http://schemas.openxmlformats.org/officeDocument/2006/relationships/hyperlink" Target="https://fsa.gov.ru/" TargetMode="External"/><Relationship Id="rId51" Type="http://schemas.openxmlformats.org/officeDocument/2006/relationships/image" Target="media/image18.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health-diet.ru/health_diet/" TargetMode="External"/><Relationship Id="rId17" Type="http://schemas.openxmlformats.org/officeDocument/2006/relationships/hyperlink" Target="http://www.consultant.ru/document/cons_doc_LAW_305/"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chart" Target="charts/chart1.xml"/><Relationship Id="rId46" Type="http://schemas.openxmlformats.org/officeDocument/2006/relationships/hyperlink" Target="http://www.euro.who.int/ru/health-topics/disease-prevention/nutrition/news/news/2011/10/reducing-salt-intake" TargetMode="External"/><Relationship Id="rId59" Type="http://schemas.openxmlformats.org/officeDocument/2006/relationships/image" Target="media/image19.jpeg"/><Relationship Id="rId67" Type="http://schemas.openxmlformats.org/officeDocument/2006/relationships/customXml" Target="ink/ink5.xml"/><Relationship Id="rId20" Type="http://schemas.openxmlformats.org/officeDocument/2006/relationships/image" Target="media/image2.jpg"/><Relationship Id="rId41" Type="http://schemas.openxmlformats.org/officeDocument/2006/relationships/hyperlink" Target="http://www.consultant.ru/document/cons_doc_LAW_44571/" TargetMode="External"/><Relationship Id="rId62" Type="http://schemas.openxmlformats.org/officeDocument/2006/relationships/customXml" Target="ink/ink3.xml"/><Relationship Id="rId70" Type="http://schemas.openxmlformats.org/officeDocument/2006/relationships/image" Target="media/image28.emf"/></Relationships>
</file>

<file path=word/_rels/footnotes.xml.rels><?xml version="1.0" encoding="UTF-8" standalone="yes"?>
<Relationships xmlns="http://schemas.openxmlformats.org/package/2006/relationships"><Relationship Id="rId8" Type="http://schemas.openxmlformats.org/officeDocument/2006/relationships/hyperlink" Target="https://dobavkam.net/" TargetMode="External"/><Relationship Id="rId3" Type="http://schemas.openxmlformats.org/officeDocument/2006/relationships/hyperlink" Target="https://cdn1.sph.harvard.edu/wp-content/uploads/sites/30/2012/10/healthy-eating-pyramid-huds-handouts.pdf" TargetMode="External"/><Relationship Id="rId7" Type="http://schemas.openxmlformats.org/officeDocument/2006/relationships/hyperlink" Target="https://www.who.int/ru/news-room/fact-sheets/detail/food-additives"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docs.cntd.ru/document/gost-r-52196-2011" TargetMode="External"/><Relationship Id="rId5" Type="http://schemas.openxmlformats.org/officeDocument/2006/relationships/hyperlink" Target="https://www.healthwaters.ru/blog/10-samykh-vrednykh-produktov/" TargetMode="External"/><Relationship Id="rId4" Type="http://schemas.openxmlformats.org/officeDocument/2006/relationships/hyperlink" Target="https://www.canada.ca/en/health-canada/services/canada-food-guide/resources/snapshot/languages/russian-russe.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80796150481189"/>
          <c:y val="5.0925925925925923E-2"/>
          <c:w val="0.4439573490813648"/>
          <c:h val="0.84235345581802279"/>
        </c:manualLayout>
      </c:layout>
      <c:barChart>
        <c:barDir val="bar"/>
        <c:grouping val="clustered"/>
        <c:varyColors val="0"/>
        <c:ser>
          <c:idx val="0"/>
          <c:order val="0"/>
          <c:tx>
            <c:strRef>
              <c:f>'[Rossiyane_o_fastfude_FOM_14-09-2014 (2).xlsx]Лист1'!$A$2</c:f>
              <c:strCache>
                <c:ptCount val="1"/>
                <c:pt idx="0">
                  <c:v>нет заведений быстрого питания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9.2577250000000006</c:v>
                </c:pt>
                <c:pt idx="2">
                  <c:v>20.599056999999998</c:v>
                </c:pt>
                <c:pt idx="3">
                  <c:v>75.369454000000005</c:v>
                </c:pt>
              </c:numCache>
            </c:numRef>
          </c:val>
          <c:extLst xmlns:c16r2="http://schemas.microsoft.com/office/drawing/2015/06/char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37.444333999999998</c:v>
                </c:pt>
                <c:pt idx="1">
                  <c:v>71.269486000000001</c:v>
                </c:pt>
                <c:pt idx="2">
                  <c:v>31.600239999999999</c:v>
                </c:pt>
                <c:pt idx="3">
                  <c:v>9.023199</c:v>
                </c:pt>
              </c:numCache>
            </c:numRef>
          </c:val>
          <c:extLst xmlns:c16r2="http://schemas.microsoft.com/office/drawing/2015/06/char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xmlns:c16r2="http://schemas.microsoft.com/office/drawing/2015/06/char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8.9792199999999998</c:v>
                </c:pt>
                <c:pt idx="1">
                  <c:v>10.438504999999999</c:v>
                </c:pt>
                <c:pt idx="2">
                  <c:v>14.833633000000001</c:v>
                </c:pt>
                <c:pt idx="3">
                  <c:v>4.2584210000000002</c:v>
                </c:pt>
              </c:numCache>
            </c:numRef>
          </c:val>
          <c:extLst xmlns:c16r2="http://schemas.microsoft.com/office/drawing/2015/06/chart">
            <c:ext xmlns:c16="http://schemas.microsoft.com/office/drawing/2014/chart" uri="{C3380CC4-5D6E-409C-BE32-E72D297353CC}">
              <c16:uniqueId val="{00000003-6BC0-4133-8528-1135EAD664E8}"/>
            </c:ext>
          </c:extLst>
        </c:ser>
        <c:dLbls>
          <c:showLegendKey val="0"/>
          <c:showVal val="0"/>
          <c:showCatName val="0"/>
          <c:showSerName val="0"/>
          <c:showPercent val="0"/>
          <c:showBubbleSize val="0"/>
        </c:dLbls>
        <c:gapWidth val="150"/>
        <c:axId val="202941568"/>
        <c:axId val="202943104"/>
      </c:barChart>
      <c:catAx>
        <c:axId val="202941568"/>
        <c:scaling>
          <c:orientation val="minMax"/>
        </c:scaling>
        <c:delete val="0"/>
        <c:axPos val="l"/>
        <c:numFmt formatCode="General" sourceLinked="0"/>
        <c:majorTickMark val="out"/>
        <c:minorTickMark val="none"/>
        <c:tickLblPos val="nextTo"/>
        <c:crossAx val="202943104"/>
        <c:crosses val="autoZero"/>
        <c:auto val="1"/>
        <c:lblAlgn val="ctr"/>
        <c:lblOffset val="100"/>
        <c:noMultiLvlLbl val="0"/>
      </c:catAx>
      <c:valAx>
        <c:axId val="202943104"/>
        <c:scaling>
          <c:orientation val="minMax"/>
        </c:scaling>
        <c:delete val="0"/>
        <c:axPos val="b"/>
        <c:majorGridlines/>
        <c:numFmt formatCode="0" sourceLinked="1"/>
        <c:majorTickMark val="out"/>
        <c:minorTickMark val="none"/>
        <c:tickLblPos val="nextTo"/>
        <c:crossAx val="202941568"/>
        <c:crosses val="autoZero"/>
        <c:crossBetween val="between"/>
      </c:valAx>
    </c:plotArea>
    <c:legend>
      <c:legendPos val="r"/>
      <c:layout>
        <c:manualLayout>
          <c:xMode val="edge"/>
          <c:yMode val="edge"/>
          <c:x val="0.77740753162370924"/>
          <c:y val="0.23392858693104376"/>
          <c:w val="0.20733499857336654"/>
          <c:h val="0.655626492112962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52838053955803"/>
          <c:y val="0.25352765192472254"/>
          <c:w val="0.65877546383283669"/>
          <c:h val="0.67835700402656074"/>
        </c:manualLayout>
      </c:layout>
      <c:barChart>
        <c:barDir val="bar"/>
        <c:grouping val="percentStacked"/>
        <c:varyColors val="0"/>
        <c:ser>
          <c:idx val="0"/>
          <c:order val="0"/>
          <c:tx>
            <c:strRef>
              <c:f>'[Gde_lyudi_pokupayut_produkty_FOM_13-07-2014.xlsx]Лист1'!$B$4</c:f>
              <c:strCache>
                <c:ptCount val="1"/>
                <c:pt idx="0">
                  <c:v>большой универсальный магазин (супермаркет, гипермаркет)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70.796460176991104</c:v>
                </c:pt>
                <c:pt idx="1">
                  <c:v>46.524064171123001</c:v>
                </c:pt>
                <c:pt idx="2">
                  <c:v>67.049808429118798</c:v>
                </c:pt>
                <c:pt idx="3">
                  <c:v>47.5177304964539</c:v>
                </c:pt>
                <c:pt idx="4">
                  <c:v>59.842519685039399</c:v>
                </c:pt>
                <c:pt idx="5">
                  <c:v>18.3622828784119</c:v>
                </c:pt>
              </c:numCache>
            </c:numRef>
          </c:val>
          <c:extLst xmlns:c16r2="http://schemas.microsoft.com/office/drawing/2015/06/char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c:v>
                </c:pt>
                <c:pt idx="1">
                  <c:v>39.572192513368996</c:v>
                </c:pt>
                <c:pt idx="2">
                  <c:v>20.306513409961699</c:v>
                </c:pt>
                <c:pt idx="3">
                  <c:v>37.943262411347497</c:v>
                </c:pt>
                <c:pt idx="4">
                  <c:v>28.346456692913399</c:v>
                </c:pt>
                <c:pt idx="5">
                  <c:v>71.960297766749406</c:v>
                </c:pt>
              </c:numCache>
            </c:numRef>
          </c:val>
          <c:extLst xmlns:c16r2="http://schemas.microsoft.com/office/drawing/2015/06/char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7.6628352490421499</c:v>
                </c:pt>
                <c:pt idx="3">
                  <c:v>9.5744680851063801</c:v>
                </c:pt>
                <c:pt idx="4">
                  <c:v>6.2992125984251999</c:v>
                </c:pt>
                <c:pt idx="5">
                  <c:v>4.9627791563275396</c:v>
                </c:pt>
              </c:numCache>
            </c:numRef>
          </c:val>
          <c:extLst xmlns:c16r2="http://schemas.microsoft.com/office/drawing/2015/06/char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0.88495575221238898</c:v>
                </c:pt>
                <c:pt idx="1">
                  <c:v>0.53475935828876997</c:v>
                </c:pt>
                <c:pt idx="2">
                  <c:v>0.38314176245210702</c:v>
                </c:pt>
                <c:pt idx="3">
                  <c:v>0.35460992907801397</c:v>
                </c:pt>
                <c:pt idx="4">
                  <c:v>0.39370078740157499</c:v>
                </c:pt>
                <c:pt idx="5">
                  <c:v>0.74441687344913199</c:v>
                </c:pt>
              </c:numCache>
            </c:numRef>
          </c:val>
          <c:extLst xmlns:c16r2="http://schemas.microsoft.com/office/drawing/2015/06/char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1.7730496453900699</c:v>
                </c:pt>
                <c:pt idx="4">
                  <c:v>0.78740157480314998</c:v>
                </c:pt>
                <c:pt idx="5">
                  <c:v>0.74441687344913199</c:v>
                </c:pt>
              </c:numCache>
            </c:numRef>
          </c:val>
          <c:extLst xmlns:c16r2="http://schemas.microsoft.com/office/drawing/2015/06/char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0.88495575221238898</c:v>
                </c:pt>
                <c:pt idx="1">
                  <c:v>1.6042780748663099</c:v>
                </c:pt>
                <c:pt idx="2">
                  <c:v>2.6819923371647501</c:v>
                </c:pt>
                <c:pt idx="3">
                  <c:v>2.83687943262411</c:v>
                </c:pt>
                <c:pt idx="4">
                  <c:v>4.3307086614173196</c:v>
                </c:pt>
                <c:pt idx="5">
                  <c:v>3.2258064516128999</c:v>
                </c:pt>
              </c:numCache>
            </c:numRef>
          </c:val>
          <c:extLst xmlns:c16r2="http://schemas.microsoft.com/office/drawing/2015/06/chart">
            <c:ext xmlns:c16="http://schemas.microsoft.com/office/drawing/2014/chart" uri="{C3380CC4-5D6E-409C-BE32-E72D297353CC}">
              <c16:uniqueId val="{00000005-FA1A-403F-B64F-14B225B750B2}"/>
            </c:ext>
          </c:extLst>
        </c:ser>
        <c:dLbls>
          <c:showLegendKey val="0"/>
          <c:showVal val="0"/>
          <c:showCatName val="0"/>
          <c:showSerName val="0"/>
          <c:showPercent val="0"/>
          <c:showBubbleSize val="0"/>
        </c:dLbls>
        <c:gapWidth val="150"/>
        <c:overlap val="100"/>
        <c:axId val="202530816"/>
        <c:axId val="202532352"/>
      </c:barChart>
      <c:catAx>
        <c:axId val="202530816"/>
        <c:scaling>
          <c:orientation val="minMax"/>
        </c:scaling>
        <c:delete val="0"/>
        <c:axPos val="l"/>
        <c:numFmt formatCode="General" sourceLinked="0"/>
        <c:majorTickMark val="out"/>
        <c:minorTickMark val="none"/>
        <c:tickLblPos val="nextTo"/>
        <c:crossAx val="202532352"/>
        <c:crosses val="autoZero"/>
        <c:auto val="1"/>
        <c:lblAlgn val="ctr"/>
        <c:lblOffset val="100"/>
        <c:noMultiLvlLbl val="0"/>
      </c:catAx>
      <c:valAx>
        <c:axId val="202532352"/>
        <c:scaling>
          <c:orientation val="minMax"/>
        </c:scaling>
        <c:delete val="0"/>
        <c:axPos val="b"/>
        <c:majorGridlines/>
        <c:numFmt formatCode="0%" sourceLinked="1"/>
        <c:majorTickMark val="out"/>
        <c:minorTickMark val="none"/>
        <c:tickLblPos val="nextTo"/>
        <c:crossAx val="202530816"/>
        <c:crosses val="autoZero"/>
        <c:crossBetween val="between"/>
      </c:valAx>
    </c:plotArea>
    <c:legend>
      <c:legendPos val="r"/>
      <c:layout>
        <c:manualLayout>
          <c:xMode val="edge"/>
          <c:yMode val="edge"/>
          <c:x val="7.5877684676022034E-3"/>
          <c:y val="2.0432471321795492E-3"/>
          <c:w val="0.98257861830298787"/>
          <c:h val="0.2162669444302810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7.174"/>
    </inkml:context>
    <inkml:brush xml:id="br0">
      <inkml:brushProperty name="width" value="0.08333" units="cm"/>
      <inkml:brushProperty name="height" value="0.08333" units="cm"/>
      <inkml:brushProperty name="fitToCurve" value="1"/>
    </inkml:brush>
  </inkml:definitions>
  <inkml:trace contextRef="#ctx0" brushRef="#br0">134-2 2 0,'0'0'1'0,"-18"4"1"15,18-4 0-15,-19 3 0 16,19-3 2-16,0 0 0 16,-20 4 0-16,20-4 1 15,0 0 0-15,-16 0 0 16,16 0-1-16,0 0 0 15,0 0-2-15,0 0 0 16,0 0-1-16,0 0 0 16,0 0-1-16,0 0 0 0,-17 7 1 15,17-7 1-15,0 0 1 16,-5 6 1-16,5-6 0 16,0 0-1-16,0 0 2 15,-21 5-1-15,21-5 0 16,0 0-1-16,-11 5 0 15,11-5-1-15,0 0 0 16,-13 4-1-16,13-4 0 16,0 0 1-16,0 0-1 15,0 0 1-15,0 0 0 16,0 0 0-16,0 0 0 16,0 0-1-16,0 0 2 15,0 0-1-15,0 0 1 16,0 0 0-16,0 0-1 0,0 0 1 15,0 0 1-15,0 0-1 16,0 0-1-16,0 0 1 16,0 0-1-16,0 0-1 15,0 0 0-15,0 0 0 16,0 0-1-16,0 0 0 16,0 0 0-16,0 0 0 15,0 0 0-15,0 0 1 16,17 0 0-16,-17 0-1 15,0 0 1-15,18-3 0 16,-18 3 0-16,17-3-1 16,-17 3 1-16,22-5-1 15,-22 5 1-15,24-3-1 0,-24 3 0 16,24-2 0-16,-24 2 0 16,27-3 1-1,-27 3-1-15,26-2 0 0,-26 2 1 16,20-3-1-16,-20 3 1 15,26 0-1-15,-26 0 1 16,25 0-1-16,-25 0 0 16,20 0 0-16,-20 0 0 15,30 6 1-15,-30-6-1 16,25 1 1-16,-25-1-1 16,32 0 0-16,-32 0 1 0,33 3-1 15,-17-3 0 1,4 0 1-16,-1 0-1 15,3 0 0-15,0 0 1 16,3 2-1-16,-5-2 1 0,4 0-1 16,-4 2 0-16,1-1 0 15,-1 1 1-15,-4 0-1 16,-16-2 0-16,26 3 0 16,-26-3 0-16,29 5-1 15,-29-5 2-15,22 5-1 16,-22-5 1-16,24 5-1 15,-24-5 1-15,26 6-1 16,-26-6 0-16,18 4 1 16,-18-4 0-16,19 3-1 15,-19-3 1-15,0 0-1 16,22 3 0-16,-22-3 0 16,0 0 1-16,18 0-1 0,-18 0 0 15,0 0 0-15,16 3 0 16,-16-3 0-16,0 0 0 15,22 2-1-15,-22-2 1 16,0 0 0-16,19 0 0 16,-19 0 0-16,18 1 0 15,-18-1 0-15,20 0 1 16,-20 0-1-16,24 2 0 16,-24-2 0-16,31 2 0 15,-31-2 0-15,31 2-1 16,-10-2 1-16,-7 1 0 15,8-1 0-15,-3 0 0 16,-1 0 0-16,2 0 0 0,0 0 0 16,-1 1 0-16,3-1 0 15,2 3 0-15,-2-3 0 16,0 2 0-16,3-2 0 16,-1 0 0-16,5 3 0 15,-3-1 0-15,5-1 1 16,2 0-2-16,0-1 1 15,4 0 0-15,0 2 1 16,1 0-1-16,4-2 0 16,2 0 0-16,-2 0 0 15,2-3 1-15,-1 3 0 16,-7-2-1-16,8 0 0 16,-9 0 0-16,2 2 1 0,-6 0-1 15,0-2 0-15,0 2 0 16,2 0 0-16,-7 0 0 15,3 3 0-15,-1-3 0 16,-4 3 0-16,5-3 1 16,-5 3-1-16,7-1 1 15,-5-1-1-15,5 3 0 16,0-4 0-16,-5 4 0 16,7-2 0-16,-2 0 0 15,0 0 0-15,-5 0 1 16,3-1-1-16,-3 2 0 15,7 0 1-15,-2-3-1 16,-3 2 1-16,5-4 0 0,3 2-1 16,6 0 1-16,-3 0-1 15,3-1 1-15,4 1-1 16,-4-2 0 0,4 2 1-16,-4 0-1 0,4 0 0 15,-6 3-1-15,-1-5 1 16,3 2 0-16,-5 0 0 15,-2 2 0-15,-1-2 0 16,-4 0 0-16,3 0-1 16,0 0 1-16,0 4 1 15,-8-4-1-15,7 0 0 16,-1 1 0-16,-6-1 0 0,5 0 1 16,-6 0-1-16,5 0 0 15,-7-1 0 1,6-1 0-16,-6 2 0 0,5-2 0 15,-5 0 1 1,2 2-2-16,2-2 1 0,-4 0 0 16,0 1 0-16,-2-1 0 15,5-1 1-15,-4 1-1 16,-3 0-1-16,0 0 2 16,-1 1-1-16,-1 1 0 15,3-2 0-15,-19 2-1 16,33-4 1-16,-17 2 0 15,-16 2 0-15,28-3 0 0,-28 3 0 16,25-5 0 0,-25 5 1-16,0 0-1 15,20-2 1-15,-20 2-1 16,0 0 0-16,0 0 0 0,0 0 1 16,0 0-1-16,0 0 0 15,0 0 0-15,0 0-1 16,19-4 1-16,-19 4 0 15,0 0-1-15,0 0 1 16,18 0 0-16,-18 0 0 16,0 0 1-16,22-2-2 15,-22 2 1-15,18-2 0 16,-18 2 1-16,21-2-1 16,-21 2 0-16,16-2 0 15,-16 2 0-15,0 0 0 16,0 0 1-16,0 0-1 15,0 0 1-15,0 0-1 0,0 0 0 16,0 0 1-16,0 0-1 16,0 0 1-16,-13-5-1 15,13 5 0-15,-22-3 1 16,22 3-2-16,-24-2 2 16,6 1-2-16,-2 1 1 15,-2 0 0-15,-4 0 0 16,-3-3 1-16,0 3-1 15,-4-2 0-15,-2 0 0 16,-4 2 0-16,1-2 0 16,-3 2 0-16,3-2 0 15,3 2 0-15,-3-1 0 16,-1 1 0-16,-3 0 0 0,1 0 0 16,5 0 0-16,-12 0 0 15,8 1 0-15,-12 2-1 16,3 1 1-16,1-1 0 15,-10 3 0-15,1-2-1 16,-4 3 1-16,-5-1 1 16,-2 0-2-16,-3-1 2 15,3-1-1-15,-4 1 0 16,8-2 0-16,0 0 1 16,0 1-1-16,7-3 0 15,4-1 1-15,2 2 0 16,5-1-1-16,2-1 0 15,0-1 0-15,0 1 1 0,5-5-1 16,-1 5 0-16,-2-3 0 16,3-1 0-16,4 0 0 15,-3 1 0-15,-1 0 0 16,-1 0 0-16,3 0 1 16,1-2-2-16,3 2 1 15,-1 1 0-15,0 2 0 16,1-4 0-16,-2 2-1 15,0-1 1-15,4 2 0 16,-2-2 0-16,-2 3 0 16,2-2 0-16,7 0-1 15,-5 0 1-15,0 2 1 16,5 0-1-16,-5-2 0 0,4 2 1 16,1 0-1-16,-2 0 0 15,3 2 0-15,-3-2 1 16,3 1-1-16,3-1 0 15,-6-1 0-15,4 1 0 16,-2 0 0-16,1 0 0 16,-1 0 0-16,0-2 0 15,-1 1 1-15,1 1-1 16,-5 0 0-16,5 0 0 16,-5 0 0-16,4 1 0 15,-1-1 0-15,-1 0 0 16,3 2 0-16,-5-2 0 0,7 0 0 15,-5 2 0-15,1-2 0 16,3 2 0 0,-6-2 0-16,7 0 0 15,-6 0 0-15,6 2 0 0,-1-2 1 16,-1 0-1-16,4 0 0 16,-2 2 0-16,0-2 1 15,2 2-1-15,-1-1 0 16,-3-1-1-16,6 3 1 15,-4-1 0-15,0 0-1 16,2-2 2-16,0 0-1 16,0 0-1-16,0 0 1 15,2 0 1-15,2 0-1 0,1-1 0 16,-1-2 0 0,18 3 0-16,-30-4 0 15,30 4 0-15,-25-2 0 16,25 2 0-16,-20-3 0 0,20 3 0 15,-19-1 0-15,19 1 0 16,0 0 0-16,0 0 0 16,-16-2 0-16,16 2-1 15,0 0 1-15,0 0 0 16,0 0-1-16,0 0 0 16,0 0-2-16,0 0-1 15,20 6-5-15,-20-6-16 16,35 2-9-16,-17-2-2 15,-18 0 1-15,26-5-1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2.946"/>
    </inkml:context>
    <inkml:brush xml:id="br0">
      <inkml:brushProperty name="width" value="0.08333" units="cm"/>
      <inkml:brushProperty name="height" value="0.08333" units="cm"/>
      <inkml:brushProperty name="fitToCurve" value="1"/>
    </inkml:brush>
  </inkml:definitions>
  <inkml:trace contextRef="#ctx0" brushRef="#br0">109 0 15 0,'0'12'8'15,"0"-12"-2"-15,0 0 0 16,0 0 0-16,0 0-1 0,0 0 0 15,0 0-1-15,0 0-1 16,-20 3 0 0,20-3-1-16,-9 13 1 15,-3-4 0-15,12-9 0 0,-15 15-1 16,15-15 1-16,-16 17-1 16,16-17 0-16,-12 18-1 15,12-18 0-15,-15 17-1 16,15-17 0-16,-14 18 0 15,14-18 0-15,-6 13 0 16,6-13 1-16,0 0-1 16,0 0 2-16,0 0 0 15,0 0 1-15,0 0 0 0,0 0 0 16,0 0 0 0,18-10-1-16,-18 10 1 15,15-12-2-15,-15 12 0 16,12-9-1-16,-12 9 0 0,0 0 0 15,18-10 1-15,-18 10-1 16,0 0 0-16,0 0 1 16,0 0 0-16,0 0-1 15,0 0 0-15,0 0 0 16,0 0 0-16,0 0 0 16,0 0 0-16,17 0-1 15,-17 0 1-15,0 0 1 16,0 0-1-16,19 8 0 0,-19-8 0 15,0 0 1-15,20 3 0 16,-20-3-1 0,19-3 1-16,-19 3 0 15,24-7-1-15,-24 7 1 0,29-5 0 16,-29 5-1-16,31-7 1 16,-13 7-1-16,-18 0 0 15,33-3 0-15,-33 3 0 16,33 0 0-16,-16-5 0 15,-17 5 1-15,37 0-1 16,-37 0 0-16,33 0 1 16,-15 0 0-16,1 5 0 15,-19-5-1-15,37 4 1 16,-19-4-1-16,1 4 1 16,1-4 0-16,-1 0-1 15,1-4 1-15,-1 4-1 0,-1-3 1 16,3 3-1-16,-2 0 1 15,1 0-1-15,-1-5 1 16,-1 5-1-16,-1-2 0 16,3-2 1-16,-20 4 0 15,29-6 0-15,-29 6 0 16,25-4-1-16,-25 4 1 16,18 0 0-16,-18 0 0 15,0 0-1-15,23 0 1 16,-23 0-1-16,0 0 0 15,20 0 0-15,-20 0 1 16,0 0-1-16,0 0 1 16,0 0-1-16,17-7 0 0,-17 7 1 15,0 0-1-15,0 0 1 16,0 0-1-16,0 0 0 16,20 0 1-16,-20 0-1 15,0 0 0-15,25-9 0 16,-25 9 0-16,25-8 0 15,-25 8 0-15,29-8 0 16,-9 3 1-16,-20 5-1 16,33-7 0-16,-14 5 0 15,-1 2 0-15,1 0 0 16,-1 0 0-16,-1 0 0 16,-17 0 0-16,35 0 0 15,-35 0 1-15,31 4-1 16,-31-4 1-16,35 0-1 0,-17 3 1 15,1 1-1-15,1-4 1 16,1 0-1 0,3 0 1-16,-5 4-1 0,3-4 0 15,1 0 0-15,-6 5 1 16,5-5-1-16,-3 2 0 16,-3-2 0-16,3 3 0 15,3-3 0-15,-5 2-1 16,1-2 2-16,3 0-1 15,-1 4 0-15,3-1 0 16,0 2 0-16,1-1 0 16,1-1 0-16,0 1 0 15,0-3 0-15,-1 3 1 0,1-4-1 16,-2 0 1 0,1 0-1-16,-3 0 1 15,5 0-1-15,-5 3 1 0,0 0-1 16,5 0 1-16,-5 2-1 15,2 2 0-15,-3-3 0 16,1 1 0-16,-1-5 0 16,-3 6 0-16,5-6 0 15,-22 0 1-15,35 5-1 16,-16-5 0-16,-1 4 1 16,3-4-1-16,-2 4 1 15,5 0-1-15,-3-1 0 16,1 0 0-16,1-3 0 0,-4 0 0 15,7 3 0-15,-7-3 1 16,3 0-1 0,-1-4 0-16,2 1 1 0,-1-3 0 15,1 2-1-15,-2 1 0 16,3-3 1-16,-1 2-1 16,2 1 0-16,-5 3 0 15,3-4 0-15,-3 4 0 16,1 0 0-16,-3 3 0 15,-18-3 0-15,33 4 0 16,-33-4 0-16,29 3 0 16,-29-3 0-16,27 0 0 15,-9 0 0-15,-18 0 0 16,37 6 0-16,-20-6 0 16,5 0 1-16,-1 4-1 15,2 0 0-15,1-4 0 0,1 5 0 16,-6-5 0-16,7 0 0 15,-5 0 1-15,4 0-1 16,-3 0 0-16,-5-4 0 16,5 4 0-16,-3 0 0 15,-19 0 0-15,35 0 0 16,-35 0 0-16,37 0 0 16,-19 4 0-16,-1-2 1 15,3-2-2-15,-20 0 2 16,33 5-1-16,-33-5 0 15,29 4 0-15,-29-4 1 16,25 3-1-16,-25-3 0 0,0 0 1 16,22 0-1-16,-22 0 0 15,0 0 1-15,0 0-1 16,0 0 0-16,0 0 0 16,0 0 1-16,19-5-1 15,-19 5 0-15,0 0 0 16,0 0 0-16,0 0 0 15,0 0 1-15,0 0-1 16,0 0-1-16,0 0 2 16,0 0-1-16,0 0 0 15,0 0 0-15,0 0 0 16,0 0 0-16,0 0-1 16,0 0 1-16,0 0 0 0,0 0 0 15,0 0 0-15,0 0 0 16,21-3 0-16,-21 3 0 15,0 0 1-15,22 0-1 16,-22 0 0-16,21 0 0 16,-21 0-1-16,35 0 2 15,-15-6-1-15,-1-1-1 16,3 2 2-16,3-2-1 16,0-3 0-16,-3 3 0 15,5-4-1-15,0 3 1 16,-6 0 0-16,5 1 0 15,-3-1 0-15,0 2 0 16,-3 1 0-16,-1 1 0 0,1-3 1 16,-1 7-1-16,-1-6 0 15,-18 6 0-15,35-5 0 16,-35 5 0-16,29 0 0 16,-29 0 0-16,25-5 0 15,-25 5 0-15,20-4 0 16,-20 4 0-16,21 0 0 15,-21 0 0-15,18 0 0 16,-18 0 0-16,0 0-1 16,21 5 1-16,-21-5 0 15,20 2 0-15,-20-2 0 16,0 0 0-16,21 5 0 16,-21-5 1-16,0 0-1 0,29 3 0 15,-29-3 0 1,22 6 0-16,-22-6 0 0,25 7 0 15,-6-2 0 1,-1-1-1-16,5 0 1 0,2 0 0 16,-1 1 0-16,-5 0 0 15,7-5 1-15,-5 6-2 16,2-5 2-16,-3 4-1 16,1 0 0-16,-3-2 0 15,-1 3-1-15,-17-6 1 16,35 9 0-16,-15-4 0 15,-20-5 0-15,27 4-1 16,-27-4 1-16,29 8 0 16,-29-8 0-16,20 3 1 15,-20-3-1-15,0 0 0 16,17 0 0-16,-17 0 1 16,0 0-1-16,0 0 0 0,0 0 1 15,0 0 0-15,0 0 0 16,0 0 0-16,0 0 0 15,-16-9 0-15,16 9 1 16,-31-7-1-16,31 7-1 16,-37-7 1-16,18 1-1 15,-4 2 1-15,-3 4-1 16,-3-4 0-16,-6 2 1 16,2-2-1-16,-10 1 0 15,2 3 0-15,2 0 0 16,-7-6 0-16,1 6 0 15,4-4 0-15,0 4 1 0,0 0-1 16,-1-5 0-16,5 5 0 16,0 0 0-16,2 0 0 15,-6 3 0-15,6 2 0 16,0-1 0-16,-2 1 0 16,-2 0 0-16,2 1 0 15,-2-3 0-15,2 3 0 16,-2-1 0-16,2-5 0 15,0 4 0-15,2-4 0 16,-2 0 0-16,6 0 0 16,-2 0 0-16,4 0 0 15,-2-4 0-15,3 4 0 16,-1 0 0-16,-4 0 1 0,4 5-1 16,-2-2 0-16,2-3 0 15,-4 6 1-15,3-6-1 16,3 5 0-16,-2-5 0 15,8 0-1-15,-7 0 2 16,9 0-1-16,-1 0 0 16,1 0-1-16,1 0 2 15,18 0-1-15,-29 0 0 16,29 0 0-16,-33 0 0 16,33 0 0-16,-31-9 0 15,13 4 0-15,18 5 0 16,-35-6 0-16,14 3 0 15,4 3 0-15,-3-6 0 0,-1 6 1 16,1 0-1-16,-1-2 0 16,-1-3 0-16,-1 5 0 15,-2-3 0-15,-1 3 0 16,3 0 0-16,-4-4 0 16,-2 1 1-16,0 3-2 15,1 0 1-15,-3 0 1 16,2 0-2-16,-6-6 1 15,2 6 0-15,-4-3 0 16,0 3-1-16,-2-3 1 16,2 3 0-16,-2-5 0 15,2 5 0-15,0 0 0 16,4-6 0-16,0 2 0 0,-2 1 0 16,4 3 0-16,2-6 0 15,0 6 1-15,1 0-2 16,-1-2 1-16,0 2 0 15,4 0 1-15,-1 0-1 16,-3 0 0-16,6 2 0 16,-3-2-1-16,-1 0 2 15,4 5-1-15,0-5 0 16,-3 0-1-16,5 0 2 16,-2 0-1-16,5 0-1 15,2 0 2-15,-7 3-1 16,6-3 0-16,17 0 0 15,-32 5 0-15,15-1-1 0,17-4 1 16,-37 4 0 0,16-4 0-16,1 3 0 15,1 3 0-15,-3-6 1 16,5 3-1-16,-5-3 1 0,3 0-1 16,1 0 0-16,18 0 1 15,-27 3-1-15,27-3 1 16,-31-3-1-16,31 3 0 15,-29 0 0-15,29 0 0 16,-29 0 0-16,29 0 0 16,-35-4 0-16,17 4 0 15,-1 0 0-15,1 0 0 0,-3 0 0 16,1 0 0 0,1 0 1-16,-3 0-1 15,3 0 1-15,-4 0-1 16,5 0 0-16,1 0 1 15,17 0-1-15,-32 4 1 0,32-4-1 16,-25 0 0-16,25 0 0 16,-23-7 0-16,23 7 0 15,-26-9 0-15,26 9 0 16,-29-8 0-16,29 8 1 16,-33-5-1-16,12 5 0 15,-3 0 0-15,1 0 0 16,2 0 0-16,-5 0 0 0,-1 0 0 15,6 3-1 1,-1-3 1-16,-3 0 0 16,4 6 0-16,1-3 0 15,3 0 1-15,-7-3-1 0,9 0 0 16,15 0 0-16,-35 5 0 16,35-5 0-16,-29 5 0 15,29-5 0-15,-24 0 0 16,24 0 1-16,-19 5-1 15,19-5 0-15,0 0 0 16,0 0-1-16,0 0 1 16,0 0 0-16,0 0 0 15,0 0 0-15,0 0-1 16,0 0 1-16,-18 4 0 16,18-4 0-16,0 0 0 15,0 0-1-15,0 0-2 16,0 0-3-16,0 0-5 0,0 0-20 15,18 0-1-15,-18 0-1 16,6-14 0-16,-6-1 0 16</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54.42177" units="1/cm"/>
          <inkml:channelProperty channel="Y" name="resolution" value="54.21687" units="1/cm"/>
          <inkml:channelProperty channel="T" name="resolution" value="1" units="1/dev"/>
        </inkml:channelProperties>
      </inkml:inkSource>
      <inkml:timestamp xml:id="ts0" timeString="2020-05-16T17:02:21.261"/>
    </inkml:context>
    <inkml:brush xml:id="br0">
      <inkml:brushProperty name="width" value="0.08333" units="cm"/>
      <inkml:brushProperty name="height" value="0.08333"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7T11:40:22.883"/>
    </inkml:context>
    <inkml:brush xml:id="br0">
      <inkml:brushProperty name="width" value="0.08333" units="cm"/>
      <inkml:brushProperty name="height" value="0.08333" units="cm"/>
      <inkml:brushProperty name="fitToCurve" value="1"/>
    </inkml:brush>
  </inkml:definitions>
  <inkml:trace contextRef="#ctx0" brushRef="#br0">9 0 51 0,'0'0'26'0,"0"0"0"16,0 0-25-16,0 0-4 15,0 0-6-15,-9 0-15 16,9 0-1-16,0 0-1 0,0 0 10 16,0 0 16-16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1:48.357"/>
    </inkml:context>
    <inkml:brush xml:id="br0">
      <inkml:brushProperty name="width" value="0.08333" units="cm"/>
      <inkml:brushProperty name="height" value="0.08333" units="cm"/>
      <inkml:brushProperty name="fitToCurve" value="1"/>
    </inkml:brush>
  </inkml:definitions>
  <inkml:trace contextRef="#ctx0" brushRef="#br0">0 99 20 0,'0'0'8'0,"0"0"-1"15,0 0-1-15,0 0-1 16,0 0-2-16,0 0-1 15,0 0 0-15,0 0 0 16,0 0 0-16,23 0 0 16,-23 0 1-16,16 0 0 0,-16 0 0 15,26-16 0-15,-26 16 1 16,27 0-1-16,-11 0 1 16,2 0 0-16,3 16-1 15,2-16 0-15,-2 11 1 16,4-11-1-16,2 22 0 15,2-22 0-15,1 0-1 16,3 0 0-16,3 0-1 16,-3-14 0-16,4 14 1 15,-1 0-1-15,4 0-1 16,-4 16 1-16,1 3-2 16,-1-3 2-16,5 8 0 0,-5-13 1 15,1-11-2-15,1 19 2 16,2-19 0-16,-3 0 0 15,7 0 0-15,-8 0 0 16,8 0-1-16,-1 0 0 16,7 0 0-16,-5-19-1 15,2 19-1-15,5 0 1 16,0 0 1-16,6-11-1 16,-4 11 0-16,3 0 1 15,-3 0 1-15,-2 0-1 16,2 11 0-16,-3-11 0 15,1 0 1-15,-1 0-2 16,-2-11 2-16,-7 11-2 0,6-13 0 16,0-6 1-16,-6 19 0 15,6-19 0-15,-6 19 0 16,3-16 0-16,0 16 0 16,-4-16-1-16,4 16 1 15,-2 0-1-15,-3-8 1 16,5 8 0-16,-3-19-1 15,4 19 0-15,-2 0 0 16,2 0 0-16,3 0 0 16,1 0 0-16,-1 0 1 15,2 0-1-15,-5 0 0 16,5 16 0-16,-1-16 0 16,-1 0 1-16,-6 0-1 0,4 0 0 15,-1-16 1-15,-5 16 0 16,7-13-1-16,-6-1 1 15,8-2-1-15,-2 16 0 16,1-11 0-16,-5 11 1 16,5 0-1-16,-1 0 0 15,-6 0 1-15,5 0-1 16,-7 0 1-16,5 0-1 16,-5-16 1-16,-1 16 0 15,3 0-1-15,-2 0 1 16,-3 0-1-16,-2 16 0 15,1-7 0-15,-2-9 0 16,-3 24 1-16,-8-24-1 0,4 10 0 16,-7 4 0-16,-2-14 1 15,-18 0-1 1,28 0 0-16,-28 0 1 16,18 0-1-16,-18 0 1 0,0 0-1 15,0 0 1-15,0 0-1 16,0 0 0-16,0 0 0 15,0 0-1-15,0 0-1 16,0 0-3-16,0 0-7 16,0 0-21-16,0 0 0 15,0 0 0-15,-18-30 0 16,-1-18 20-16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2:18.581"/>
    </inkml:context>
    <inkml:brush xml:id="br0">
      <inkml:brushProperty name="width" value="0.08333" units="cm"/>
      <inkml:brushProperty name="height" value="0.08333" units="cm"/>
      <inkml:brushProperty name="fitToCurve" value="1"/>
    </inkml:brush>
  </inkml:definitions>
  <inkml:trace contextRef="#ctx0" brushRef="#br0">1 75 9 0,'0'0'3'0,"0"0"-3"16,0 0 0-16,0 0 0 15,0 0 2-15,0 0 1 16,11-17 2-16,-11 17 1 16,0-14 2-16,0 14-1 15,12-16 1-15,-12 16 0 0,11-20-1 16,-11 20-2-16,0 0-2 16,0 0-2-16,34-12 0 15,-34 12-1-15,0 0 0 16,24 1 0-16,-24-1 0 15,0 0 1-15,0 0 1 16,0 0 0-16,0 0 1 16,22 21 0-16,-22-21 0 15,0 0 0-15,0 0 0 16,0 0-1-16,-17 17-1 16,17-17 0-16,0 0-1 15,0 17 0-15,0-17 1 16,0 0-1-16,14 15 0 0,-14-15 1 15,0 0 1-15,0 0-1 16,0 0 1-16,0 0 0 16,-14 17-1-16,14-17 1 15,0 0-1-15,0 0 1 16,0 0-1-16,0 0 0 16,0 0 0-16,0 0 0 15,0 0 0-15,0 0 0 16,0 0 0-16,0 0 0 15,0 0-1-15,0 0 1 16,0 0-1-16,0 0 1 16,0 0 0-16,0 0 0 0,0 0 0 15,0 0 0 1,0 0 0-16,25 11 0 0,-25-11 0 16,0 0-1-16,40 0 0 15,-40 0 0-15,0 0 1 16,34 13-1-16,-34-13 0 15,0 0 0-15,0 0 0 16,31 12 1-16,-31-12-1 16,0 0 1-16,0 0-1 15,24 0 0-15,-24 0 1 16,0 0-1-16,0 0 0 16,31 0 0-16,-31 0 0 15,0 0 0-15,27 8 0 0,-27-8 0 16,0 0 0-1,24 0 0-15,-24 0 0 0,0 0 0 16,0 0 0 0,34 6 0-16,-34-6 0 0,0 0 0 15,32 11 0-15,-32-11 0 16,26 8 0-16,-26-8 0 16,27 0 0-16,-27 0 0 15,35 0 1-15,-35 0-1 16,28-10 0-16,-28 10 1 15,30-10-1-15,-30 10 0 16,36 0 1-16,-36 0-1 16,26 0 0-16,-26 0 0 0,24 0 0 15,-24 0 0 1,33 0 0-16,-33 0 0 16,29 0 0-16,-29 0 0 15,34-7 1-15,-34 7-1 0,36 0 0 16,-36 0 0-16,35-9 0 15,-35 9 0-15,39 0 1 16,-39 0-1-16,33 8 0 16,-33-8 0-16,28 0 0 15,-28 0 0-15,27 0 1 16,-27 0-1-16,0 0 0 16,35 0 0-16,-35 0 0 15,28 0 0-15,-28 0 1 0,30 0-2 16,-30 0 1-1,36 0 0-15,-36 0 1 16,45-8-1-16,-45 8 0 16,46-5 0-16,-46 5 0 0,36-9 0 15,-36 9 1-15,43-6-1 16,-43 6 0-16,34 0 0 16,-34 0 0-16,31 0 0 15,-31 0 0-15,38 6 1 16,-38-6-1-16,32 0 0 15,-32 0 0-15,34 5 0 16,-34-5 0-16,28 0 0 16,-28 0 1-16,27 0-1 15,-27 0 0-15,27 0 0 16,-27 0 1-16,34 0-1 16,-34 0 0-16,39 0 0 15,-39 0 0-15,32 8 0 0,-32-8 0 16,43 0 0-16,-43 0 0 15,34 0 1-15,-34 0-1 16,42 0 1-16,-42 0-1 16,38 0 1-16,-38 0-1 15,29 0 1-15,-29 0 0 16,39 0-1-16,-39 0 0 16,34 0 0-16,-34 0 1 15,30 0-1-15,-30 0 0 16,36 0 0-16,-36 0 0 15,35 4 0-15,-35-4 0 16,31 0 1-16,-31 0-1 16,27 0 0-16,-27 0 0 0,27 0 0 15,-27 0 0-15,26 0-1 16,-26 0 1-16,29 6 0 16,-29-6 0-16,31 0 0 15,-31 0 0-15,50 0 1 16,-50 0-1-16,49-12 0 15,-49 12 0-15,49-10 1 16,-49 10-1-16,45-7 0 16,-45 7 0-16,42 0 0 15,-42 0 0-15,35 0 0 16,-35 0 0-16,39 0 0 16,-39 0 0-16,35 0 0 0,-35 0 0 15,42 0 0-15,-42 0 0 16,38 0 0-16,-38 0 0 15,49-6 1 1,-49 6-2-16,46 0 1 0,-46 0 0 16,45 0 0-16,-45 0-1 15,47 9 2-15,-47-9-1 16,43 8-1-16,-43-8 1 16,47 8 1-16,-47-8-1 15,45 0 0-15,-45 0 0 16,47 0 0-16,-47 0 1 15,43 0-1-15,-43 0 0 16,44 0 0-16,-44 0 0 0,45 0 0 16,-45 0 1-1,46-8-1-15,-46 8 0 16,39 0 0-16,-39 0 0 0,43 0 0 16,-43 0 0-16,47 0 0 15,-47 0 0-15,47 9 0 16,-47-9 0-16,50 9 0 15,-50-9 0-15,50 5 0 16,-50-5 0-16,43 0 1 16,-43 0-1-16,39 0 0 15,-39 0 0-15,43 0 0 16,-17 0 1-16,1 3-1 16,4-3 0-16,-4 9 0 0,4-9 0 15,1 8 0-15,2-8 0 16,-4 8 0-1,-3-8 0-15,-2 0 0 16,-25 0 0-16,41 0 1 0,-41 0-1 16,41 0 0-16,-41 0 0 15,37-6 0-15,-37 6 0 16,40 6 0-16,-40-6 0 16,42 0 0-16,-42 0 0 15,43 0 0-15,-43 0 1 16,45 0-1-16,-45 0 0 15,40 0 0-15,-40 0 1 16,39 0-1-16,-39 0 0 0,39 0 0 16,-39 0 0-1,41-6 0-15,-41 6 0 16,47-3 0-16,-20-5 1 16,7 0-1-16,-10 3 0 0,7-1 1 15,-7-1-1-15,3 2 1 16,1 5-1-16,-2-8 1 15,-26 8-1-15,43 0 0 16,-43 0 0-16,50 0 0 16,-26 0 0-16,3 5 0 15,-27-5 1-15,53 0-1 16,-53 0 0-16,41 0 1 16,-41 0-1-16,41 0-1 15,-41 0 2-15,44 0-2 16,-44 0 2-16,42 0-2 15,-42 0 1-15,46 0 0 16,-46 0 0-16,45 8 1 0,-45-8-2 16,41 0 1-16,-41 0 0 15,38 7 0-15,-38-7 0 16,39 0 0-16,-39 0 0 16,38 5-1-16,-38-5 1 15,42 0 0-15,-42 0 1 16,40 6-1-16,-40-6 0 15,42 0 0-15,-42 0 0 16,39 0 1-16,-39 0-1 16,32-6 0-16,-32 6 0 15,29 0-1-15,-29 0 2 16,27 0-1-16,-27 0 0 0,25 0 0 16,-25 0 0-16,30 0-1 15,-30 0 1-15,27 0 1 16,-27 0-2-16,36 0 1 15,-36 0 0 1,34 0 0-16,-34 0 0 0,35 5 0 16,-35-5 0-16,42 6 0 15,-42-6 0-15,40 7 1 16,-40-7-1-16,47 0 0 16,-22 5 0-16,-25-5 0 15,47 0 1-15,-16 0-1 16,-2 0 0-16,0 8 0 15,-5-8 0-15,6 8 0 0,-2-8 0 16,-4 0 1-16,3 3-1 16,-27-3 0-16,50 0 1 15,-50 0-2-15,35 0 1 16,-35 0 1-16,45-5-2 16,-45 5 1-16,33 0 0 15,-33 0 0-15,35 0 0 16,-35 0 0-16,34 0 1 15,-34 0-1-15,32-9 1 16,-32 9-1-16,34-6 1 16,-34 6-1-16,35-8 1 15,-35 8-1-15,36-8 0 16,-36 8 0-16,0 0 0 0,30-5 0 16,-30 5 0-16,0 0 0 15,39-9 0-15,-39 9 1 16,0 0-1-1,35-8 0-15,-35 8 0 0,0 0 1 16,0 0-1-16,26 0 0 16,-26 0-1-16,0 0 1 15,0 0 0-15,0 0 1 16,0 0-1-16,0 0 0 16,0 0 0-16,0 0 0 15,0 0-1-15,0 0 0 16,0 0-2-16,0 0-2 15,0 14-14-15,0-14-13 16,0 0-2-16,-23-20 1 16,10-17 0-16,-1-7 19 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73</Pages>
  <Words>29585</Words>
  <Characters>168638</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profnet@kimc.ms</cp:lastModifiedBy>
  <cp:revision>4</cp:revision>
  <dcterms:created xsi:type="dcterms:W3CDTF">2020-09-25T09:50:00Z</dcterms:created>
  <dcterms:modified xsi:type="dcterms:W3CDTF">2020-09-28T05:52:00Z</dcterms:modified>
</cp:coreProperties>
</file>